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2C1" w14:textId="5DD0FCCF" w:rsidR="006B40EC" w:rsidRPr="00CD70F6" w:rsidRDefault="00983A9A" w:rsidP="00621C7C">
      <w:pPr>
        <w:shd w:val="clear" w:color="auto" w:fill="A5C9EB" w:themeFill="text2" w:themeFillTint="40"/>
        <w:jc w:val="center"/>
        <w:rPr>
          <w:b/>
          <w:bCs/>
          <w:caps/>
          <w:sz w:val="28"/>
          <w:szCs w:val="28"/>
        </w:rPr>
      </w:pPr>
      <w:r w:rsidRPr="00CD70F6">
        <w:rPr>
          <w:b/>
          <w:bCs/>
          <w:caps/>
          <w:sz w:val="28"/>
          <w:szCs w:val="28"/>
        </w:rPr>
        <w:t xml:space="preserve">Wyjazdy </w:t>
      </w:r>
      <w:r w:rsidR="00C009BB" w:rsidRPr="00CD70F6">
        <w:rPr>
          <w:b/>
          <w:bCs/>
          <w:caps/>
          <w:sz w:val="28"/>
          <w:szCs w:val="28"/>
        </w:rPr>
        <w:t>Zagraniczne</w:t>
      </w:r>
    </w:p>
    <w:p w14:paraId="27CFCD36" w14:textId="0D0460B6" w:rsidR="00983A9A" w:rsidRPr="00617E04" w:rsidRDefault="00983A9A" w:rsidP="00617E0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CD70F6" w:rsidRPr="00CD70F6" w14:paraId="7ABEE4DC" w14:textId="77777777" w:rsidTr="00621C7C">
        <w:tc>
          <w:tcPr>
            <w:tcW w:w="3397" w:type="dxa"/>
          </w:tcPr>
          <w:p w14:paraId="743CA6D3" w14:textId="77777777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237" w:type="dxa"/>
          </w:tcPr>
          <w:p w14:paraId="55D8D70D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05CAB9DC" w14:textId="77777777" w:rsidTr="00621C7C">
        <w:tc>
          <w:tcPr>
            <w:tcW w:w="3397" w:type="dxa"/>
          </w:tcPr>
          <w:p w14:paraId="085ED5A5" w14:textId="77777777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Termin wyjazdu</w:t>
            </w:r>
          </w:p>
        </w:tc>
        <w:tc>
          <w:tcPr>
            <w:tcW w:w="6237" w:type="dxa"/>
          </w:tcPr>
          <w:p w14:paraId="3936C90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10C34E7D" w14:textId="77777777" w:rsidTr="00621C7C">
        <w:tc>
          <w:tcPr>
            <w:tcW w:w="3397" w:type="dxa"/>
          </w:tcPr>
          <w:p w14:paraId="4D48D5C2" w14:textId="77777777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Miejsce wyjazdu</w:t>
            </w:r>
          </w:p>
        </w:tc>
        <w:tc>
          <w:tcPr>
            <w:tcW w:w="6237" w:type="dxa"/>
          </w:tcPr>
          <w:p w14:paraId="7E3D4D1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1F7FE89D" w14:textId="77777777" w:rsidTr="00621C7C">
        <w:tc>
          <w:tcPr>
            <w:tcW w:w="3397" w:type="dxa"/>
          </w:tcPr>
          <w:p w14:paraId="2FA6D0E0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Cel wyjazdu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(np. kwerenda, staż, konferencja</w:t>
            </w:r>
            <w:r w:rsidRPr="00CD70F6">
              <w:rPr>
                <w:rStyle w:val="Odwoanieprzypisudolnego"/>
              </w:rPr>
              <w:footnoteReference w:id="1"/>
            </w:r>
            <w:r w:rsidRPr="00CD70F6">
              <w:t>)</w:t>
            </w:r>
          </w:p>
        </w:tc>
        <w:tc>
          <w:tcPr>
            <w:tcW w:w="6237" w:type="dxa"/>
          </w:tcPr>
          <w:p w14:paraId="2DA7F572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288AC030" w14:textId="77777777" w:rsidTr="00621C7C">
        <w:tc>
          <w:tcPr>
            <w:tcW w:w="3397" w:type="dxa"/>
          </w:tcPr>
          <w:p w14:paraId="090B8C7B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Uzasadnienie wyjazdu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(np. w celu wygłoszenia wykładu lub referatu, uzupełnienia bibliografii do publikacji artykułu)</w:t>
            </w:r>
          </w:p>
        </w:tc>
        <w:tc>
          <w:tcPr>
            <w:tcW w:w="6237" w:type="dxa"/>
          </w:tcPr>
          <w:p w14:paraId="1B18FC10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4606BED7" w14:textId="77777777" w:rsidTr="00621C7C">
        <w:tc>
          <w:tcPr>
            <w:tcW w:w="3397" w:type="dxa"/>
          </w:tcPr>
          <w:p w14:paraId="6DFBCB20" w14:textId="16EDB012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Środek transportu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 xml:space="preserve">(pociąg, autokar, </w:t>
            </w:r>
            <w:r w:rsidR="00621C7C">
              <w:t>prywatne</w:t>
            </w:r>
            <w:r w:rsidRPr="00CD70F6">
              <w:t xml:space="preserve"> auto</w:t>
            </w:r>
            <w:r w:rsidRPr="00CD70F6">
              <w:rPr>
                <w:rStyle w:val="Odwoanieprzypisudolnego"/>
              </w:rPr>
              <w:footnoteReference w:id="2"/>
            </w:r>
            <w:r w:rsidRPr="00CD70F6">
              <w:t>)</w:t>
            </w:r>
          </w:p>
        </w:tc>
        <w:tc>
          <w:tcPr>
            <w:tcW w:w="6237" w:type="dxa"/>
          </w:tcPr>
          <w:p w14:paraId="6FAC74B9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277B2DD1" w14:textId="77777777" w:rsidTr="00621C7C">
        <w:tc>
          <w:tcPr>
            <w:tcW w:w="3397" w:type="dxa"/>
          </w:tcPr>
          <w:p w14:paraId="0BD40BA9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Źródło finansowania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(np. środki zakładu lub IFR albo  źródło zewnętrzne wraz z potwierdzeniem przyznania środków)</w:t>
            </w:r>
          </w:p>
        </w:tc>
        <w:tc>
          <w:tcPr>
            <w:tcW w:w="6237" w:type="dxa"/>
          </w:tcPr>
          <w:p w14:paraId="60D005CB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6944FB63" w14:textId="77777777" w:rsidTr="00621C7C">
        <w:tc>
          <w:tcPr>
            <w:tcW w:w="3397" w:type="dxa"/>
          </w:tcPr>
          <w:p w14:paraId="3B996213" w14:textId="77777777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Dyscyplina naukowa, w ramach której realizowane jest zadanie</w:t>
            </w:r>
          </w:p>
        </w:tc>
        <w:tc>
          <w:tcPr>
            <w:tcW w:w="6237" w:type="dxa"/>
          </w:tcPr>
          <w:p w14:paraId="065440C2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48FCB7DF" w14:textId="77777777" w:rsidTr="00621C7C">
        <w:tc>
          <w:tcPr>
            <w:tcW w:w="3397" w:type="dxa"/>
          </w:tcPr>
          <w:p w14:paraId="166CE58D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Uwagi</w:t>
            </w:r>
            <w:r w:rsidRPr="00CD70F6">
              <w:rPr>
                <w:sz w:val="24"/>
                <w:szCs w:val="24"/>
              </w:rPr>
              <w:t xml:space="preserve"> </w:t>
            </w:r>
          </w:p>
          <w:p w14:paraId="6AAF0ADE" w14:textId="57D15A52" w:rsidR="003810DE" w:rsidRPr="00CD70F6" w:rsidRDefault="003810DE" w:rsidP="00900BAD">
            <w:r w:rsidRPr="00CD70F6">
              <w:t>(np. czy wypłacić zaliczkę</w:t>
            </w:r>
            <w:r w:rsidRPr="00CD70F6">
              <w:rPr>
                <w:rStyle w:val="Odwoanieprzypisudolnego"/>
              </w:rPr>
              <w:footnoteReference w:id="3"/>
            </w:r>
            <w:r w:rsidRPr="00CD70F6">
              <w:t>, czy organizator zapewnia wyżywienie)</w:t>
            </w:r>
          </w:p>
        </w:tc>
        <w:tc>
          <w:tcPr>
            <w:tcW w:w="6237" w:type="dxa"/>
          </w:tcPr>
          <w:p w14:paraId="5840CCC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53AF91A0" w14:textId="77777777" w:rsidR="00983A9A" w:rsidRPr="00CD70F6" w:rsidRDefault="00983A9A">
      <w:pPr>
        <w:rPr>
          <w:sz w:val="24"/>
          <w:szCs w:val="24"/>
        </w:rPr>
      </w:pPr>
    </w:p>
    <w:p w14:paraId="18D7427C" w14:textId="77777777" w:rsidR="003476C7" w:rsidRPr="00CD70F6" w:rsidRDefault="003476C7" w:rsidP="00B654FB"/>
    <w:sectPr w:rsidR="003476C7" w:rsidRPr="00CD70F6" w:rsidSect="00CB5A83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AA03" w14:textId="77777777" w:rsidR="00CB5A83" w:rsidRDefault="00CB5A83" w:rsidP="00983A9A">
      <w:pPr>
        <w:spacing w:after="0" w:line="240" w:lineRule="auto"/>
      </w:pPr>
      <w:r>
        <w:separator/>
      </w:r>
    </w:p>
  </w:endnote>
  <w:endnote w:type="continuationSeparator" w:id="0">
    <w:p w14:paraId="5B96AE1F" w14:textId="77777777" w:rsidR="00CB5A83" w:rsidRDefault="00CB5A83" w:rsidP="0098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3091" w14:textId="77777777" w:rsidR="00CB5A83" w:rsidRDefault="00CB5A83" w:rsidP="00983A9A">
      <w:pPr>
        <w:spacing w:after="0" w:line="240" w:lineRule="auto"/>
      </w:pPr>
      <w:r>
        <w:separator/>
      </w:r>
    </w:p>
  </w:footnote>
  <w:footnote w:type="continuationSeparator" w:id="0">
    <w:p w14:paraId="2031D173" w14:textId="77777777" w:rsidR="00CB5A83" w:rsidRDefault="00CB5A83" w:rsidP="00983A9A">
      <w:pPr>
        <w:spacing w:after="0" w:line="240" w:lineRule="auto"/>
      </w:pPr>
      <w:r>
        <w:continuationSeparator/>
      </w:r>
    </w:p>
  </w:footnote>
  <w:footnote w:id="1">
    <w:p w14:paraId="2226CE17" w14:textId="77777777" w:rsidR="003810DE" w:rsidRPr="00617E04" w:rsidRDefault="003810DE" w:rsidP="003810DE">
      <w:pPr>
        <w:pStyle w:val="Tekstprzypisudolnego"/>
        <w:rPr>
          <w:sz w:val="24"/>
          <w:szCs w:val="24"/>
        </w:rPr>
      </w:pPr>
      <w:r w:rsidRPr="00617E04">
        <w:rPr>
          <w:rStyle w:val="Odwoanieprzypisudolnego"/>
          <w:sz w:val="24"/>
          <w:szCs w:val="24"/>
        </w:rPr>
        <w:footnoteRef/>
      </w:r>
      <w:r w:rsidRPr="00617E04">
        <w:rPr>
          <w:sz w:val="24"/>
          <w:szCs w:val="24"/>
        </w:rPr>
        <w:t xml:space="preserve">  </w:t>
      </w:r>
      <w:r w:rsidRPr="00617E04">
        <w:rPr>
          <w:b/>
          <w:bCs/>
          <w:sz w:val="24"/>
          <w:szCs w:val="24"/>
        </w:rPr>
        <w:t>W przypadku wszelkich opłat związanych z delegacją (np. wpisowe na konferencję) należy to również zgłosić</w:t>
      </w:r>
      <w:r w:rsidRPr="00617E04">
        <w:rPr>
          <w:sz w:val="24"/>
          <w:szCs w:val="24"/>
        </w:rPr>
        <w:t xml:space="preserve"> (najpóźniej dwa tygodnie przed ostateczną datą wykonania przelewu), a równolegle napisać do organizatorów z prośbą o wystawienie faktury na dane ogólne </w:t>
      </w:r>
      <w:proofErr w:type="spellStart"/>
      <w:r w:rsidRPr="00617E04">
        <w:rPr>
          <w:sz w:val="24"/>
          <w:szCs w:val="24"/>
        </w:rPr>
        <w:t>UWr</w:t>
      </w:r>
      <w:proofErr w:type="spellEnd"/>
      <w:r w:rsidRPr="00617E04">
        <w:rPr>
          <w:sz w:val="24"/>
          <w:szCs w:val="24"/>
        </w:rPr>
        <w:t>.</w:t>
      </w:r>
    </w:p>
  </w:footnote>
  <w:footnote w:id="2">
    <w:p w14:paraId="45BD074C" w14:textId="37B74019" w:rsidR="003810DE" w:rsidRPr="00617E04" w:rsidRDefault="003810DE" w:rsidP="003810DE">
      <w:pPr>
        <w:pStyle w:val="Tekstprzypisudolnego"/>
        <w:rPr>
          <w:sz w:val="24"/>
          <w:szCs w:val="24"/>
        </w:rPr>
      </w:pPr>
      <w:r w:rsidRPr="00617E04">
        <w:rPr>
          <w:rStyle w:val="Odwoanieprzypisudolnego"/>
          <w:sz w:val="24"/>
          <w:szCs w:val="24"/>
        </w:rPr>
        <w:footnoteRef/>
      </w:r>
      <w:r w:rsidRPr="00617E04">
        <w:rPr>
          <w:sz w:val="24"/>
          <w:szCs w:val="24"/>
        </w:rPr>
        <w:t xml:space="preserve">  Możliwe jedynie w przypadku tych pracowników, którzy mają odpowiednie badania medycyny pracy pozwalając</w:t>
      </w:r>
      <w:r w:rsidR="00621C7C" w:rsidRPr="00617E04">
        <w:rPr>
          <w:sz w:val="24"/>
          <w:szCs w:val="24"/>
        </w:rPr>
        <w:t>e</w:t>
      </w:r>
      <w:r w:rsidRPr="00617E04">
        <w:rPr>
          <w:sz w:val="24"/>
          <w:szCs w:val="24"/>
        </w:rPr>
        <w:t xml:space="preserve"> na prowadzenie samochodu w ramach świadczenia pracy oraz po otrzymaniu odpowiedniej zgody. Aktualne stawki za km: </w:t>
      </w:r>
      <w:hyperlink r:id="rId1" w:tgtFrame="_blank" w:tooltip="ZARZĄDZENIE Nr 176/2023 Rektora Uniwersytetu Wrocławskiego z dnia 13 lipca 2023 r. zmieniające zarządzenie Nr 10/2023 Rektora Uniwersytetu Wrocławskiego z dnia 19 stycznia 2023 r. w sprawie aktualnych stawek za 1 km za używanie do celów służbowych pojazdów niebędących własnością pracodawcy (79,98KB) | Liczba pobrań pliku: 393" w:history="1">
        <w:r w:rsidR="005402D8" w:rsidRPr="005402D8">
          <w:rPr>
            <w:rStyle w:val="Hipercze"/>
          </w:rPr>
          <w:t>ZARZĄDZENIE Nr 176/2023 Rektora Uniwersytetu Wrocławskiego z dnia 13 lipca 2023 r. zmieniające zarządzenie Nr 10/2023 Rektora Uniwersytetu Wrocławskiego z dnia 19 stycznia 2023 r. w sprawie aktualnych stawek za 1 km za używanie do celów służbowych pojazdów niebędących własnością pracodawcy (79,98KB)</w:t>
        </w:r>
      </w:hyperlink>
    </w:p>
  </w:footnote>
  <w:footnote w:id="3">
    <w:p w14:paraId="1582EFDB" w14:textId="6D161EAA" w:rsidR="003810DE" w:rsidRPr="003810DE" w:rsidRDefault="003810DE">
      <w:pPr>
        <w:pStyle w:val="Tekstprzypisudolnego"/>
        <w:rPr>
          <w:sz w:val="22"/>
          <w:szCs w:val="22"/>
        </w:rPr>
      </w:pPr>
      <w:r w:rsidRPr="00617E04">
        <w:rPr>
          <w:sz w:val="24"/>
          <w:szCs w:val="24"/>
          <w:vertAlign w:val="superscript"/>
        </w:rPr>
        <w:footnoteRef/>
      </w:r>
      <w:r w:rsidRPr="00617E04">
        <w:rPr>
          <w:sz w:val="24"/>
          <w:szCs w:val="24"/>
        </w:rPr>
        <w:t xml:space="preserve"> Do wypłacenia zaliczki w walucie należy podać dane konta walutowego.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8A0"/>
    <w:multiLevelType w:val="multilevel"/>
    <w:tmpl w:val="441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B62BA"/>
    <w:multiLevelType w:val="hybridMultilevel"/>
    <w:tmpl w:val="7EA4B8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A3F9E"/>
    <w:multiLevelType w:val="multilevel"/>
    <w:tmpl w:val="A2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23D2F"/>
    <w:multiLevelType w:val="hybridMultilevel"/>
    <w:tmpl w:val="DA02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2741">
    <w:abstractNumId w:val="3"/>
  </w:num>
  <w:num w:numId="2" w16cid:durableId="491722966">
    <w:abstractNumId w:val="2"/>
  </w:num>
  <w:num w:numId="3" w16cid:durableId="1873767924">
    <w:abstractNumId w:val="0"/>
  </w:num>
  <w:num w:numId="4" w16cid:durableId="100547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A"/>
    <w:rsid w:val="0008010D"/>
    <w:rsid w:val="00165100"/>
    <w:rsid w:val="001802AA"/>
    <w:rsid w:val="002B2693"/>
    <w:rsid w:val="002C562D"/>
    <w:rsid w:val="00327A65"/>
    <w:rsid w:val="003476C7"/>
    <w:rsid w:val="00372D53"/>
    <w:rsid w:val="003810DE"/>
    <w:rsid w:val="004D37FE"/>
    <w:rsid w:val="005402D8"/>
    <w:rsid w:val="0056193F"/>
    <w:rsid w:val="00617E04"/>
    <w:rsid w:val="00621C7C"/>
    <w:rsid w:val="00643FDE"/>
    <w:rsid w:val="006805FE"/>
    <w:rsid w:val="006B40EC"/>
    <w:rsid w:val="006F57C9"/>
    <w:rsid w:val="00790AF1"/>
    <w:rsid w:val="008C6B83"/>
    <w:rsid w:val="00983A9A"/>
    <w:rsid w:val="00A4147B"/>
    <w:rsid w:val="00B654FB"/>
    <w:rsid w:val="00BC5A7C"/>
    <w:rsid w:val="00C009BB"/>
    <w:rsid w:val="00C67723"/>
    <w:rsid w:val="00CB5A83"/>
    <w:rsid w:val="00CD70F6"/>
    <w:rsid w:val="00D32C86"/>
    <w:rsid w:val="00D700A8"/>
    <w:rsid w:val="00D93EA4"/>
    <w:rsid w:val="00E91C7E"/>
    <w:rsid w:val="00F24EB8"/>
    <w:rsid w:val="00F64C98"/>
    <w:rsid w:val="00FB0DBD"/>
    <w:rsid w:val="00F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F3C4"/>
  <w15:chartTrackingRefBased/>
  <w15:docId w15:val="{79C3830D-E627-4CC8-9145-CA43519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A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A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A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A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3A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C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700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uni.wroc.pl/download/attachment/38368/nr-176-2023-z-dn-13072023-zmieniajace-zarzadzenie-nr-10-2023-rektora-uwr-w-sprawie-aktualnych-stawek-za-1-km-za-uzywanie-do-celow-sluzbowych-pojazdow-niebedacych-wlasnoscia-pracodawc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6604-AC00-4FC3-B7EF-D3E4E4E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Wysłobocki</dc:creator>
  <cp:keywords/>
  <dc:description/>
  <cp:lastModifiedBy>Monika Kurczewska</cp:lastModifiedBy>
  <cp:revision>3</cp:revision>
  <dcterms:created xsi:type="dcterms:W3CDTF">2024-04-19T12:04:00Z</dcterms:created>
  <dcterms:modified xsi:type="dcterms:W3CDTF">2026-01-08T08:53:00Z</dcterms:modified>
</cp:coreProperties>
</file>