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3693" w14:textId="261C4C54" w:rsidR="00C67043" w:rsidRPr="001D0A3F" w:rsidRDefault="001D0A3F" w:rsidP="001D0A3F">
      <w:pPr>
        <w:spacing w:after="240" w:line="240" w:lineRule="auto"/>
        <w:jc w:val="center"/>
        <w:rPr>
          <w:rFonts w:ascii="Verdana" w:hAnsi="Verdana" w:cs="Times New Roman"/>
          <w:b/>
          <w:lang w:val="pl-PL"/>
        </w:rPr>
      </w:pPr>
      <w:r>
        <w:rPr>
          <w:noProof/>
        </w:rPr>
        <w:drawing>
          <wp:inline distT="0" distB="0" distL="0" distR="0" wp14:anchorId="066634BE" wp14:editId="7F1BC50D">
            <wp:extent cx="2222500" cy="845037"/>
            <wp:effectExtent l="0" t="0" r="6350" b="0"/>
            <wp:docPr id="1267523969" name="Obraz 3" descr="Strona główna - Uniwersytet Wrocław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rona główna - Uniwersytet Wrocław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258" cy="85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2B0" w:rsidRPr="00A711D8">
        <w:rPr>
          <w:noProof/>
        </w:rPr>
        <w:drawing>
          <wp:inline distT="0" distB="0" distL="0" distR="0" wp14:anchorId="29D4026C" wp14:editId="55AFC707">
            <wp:extent cx="1422400" cy="1068643"/>
            <wp:effectExtent l="0" t="0" r="6350" b="0"/>
            <wp:docPr id="974719262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719262" name="Obraz 1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55" cy="107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B2071" w14:textId="22A6E919" w:rsidR="006F7DF4" w:rsidRPr="007B1D24" w:rsidRDefault="006F7DF4" w:rsidP="00817280">
      <w:pPr>
        <w:spacing w:after="120" w:line="240" w:lineRule="auto"/>
        <w:jc w:val="center"/>
        <w:rPr>
          <w:rFonts w:ascii="Verdana" w:hAnsi="Verdana" w:cs="Times New Roman"/>
          <w:bCs/>
          <w:sz w:val="26"/>
          <w:szCs w:val="26"/>
          <w:lang w:val="pl-PL"/>
        </w:rPr>
      </w:pPr>
      <w:r w:rsidRPr="007B1D24">
        <w:rPr>
          <w:rFonts w:ascii="Verdana" w:hAnsi="Verdana" w:cs="Times New Roman"/>
          <w:bCs/>
          <w:sz w:val="26"/>
          <w:szCs w:val="26"/>
          <w:lang w:val="pl-PL"/>
        </w:rPr>
        <w:t xml:space="preserve">Informator o programie </w:t>
      </w:r>
    </w:p>
    <w:p w14:paraId="400B7A98" w14:textId="3C1511CD" w:rsidR="006532B0" w:rsidRDefault="006532B0" w:rsidP="0033522B">
      <w:pPr>
        <w:spacing w:after="120" w:line="240" w:lineRule="auto"/>
        <w:jc w:val="center"/>
        <w:rPr>
          <w:rFonts w:ascii="Verdana" w:hAnsi="Verdana" w:cs="Times New Roman"/>
          <w:b/>
          <w:sz w:val="26"/>
          <w:szCs w:val="26"/>
          <w:lang w:val="pl-PL"/>
        </w:rPr>
      </w:pPr>
      <w:bookmarkStart w:id="0" w:name="_Hlk152251451"/>
      <w:r w:rsidRPr="006532B0">
        <w:rPr>
          <w:rFonts w:ascii="Verdana" w:hAnsi="Verdana" w:cs="Times New Roman"/>
          <w:b/>
          <w:sz w:val="26"/>
          <w:szCs w:val="26"/>
          <w:lang w:val="pl-PL"/>
        </w:rPr>
        <w:t>współpracy międzynarodowej celem wydania podwójnego dyplomu</w:t>
      </w:r>
    </w:p>
    <w:bookmarkEnd w:id="0"/>
    <w:p w14:paraId="24990B99" w14:textId="3EA77719" w:rsidR="00066E23" w:rsidRDefault="001B70A4" w:rsidP="00C67043">
      <w:pPr>
        <w:spacing w:after="120" w:line="240" w:lineRule="auto"/>
        <w:jc w:val="center"/>
        <w:rPr>
          <w:rFonts w:ascii="Verdana" w:hAnsi="Verdana" w:cs="Times New Roman"/>
          <w:bCs/>
          <w:sz w:val="26"/>
          <w:szCs w:val="26"/>
          <w:lang w:val="pl-PL"/>
        </w:rPr>
      </w:pPr>
      <w:r w:rsidRPr="007B1D24">
        <w:rPr>
          <w:rFonts w:ascii="Verdana" w:hAnsi="Verdana" w:cs="Times New Roman"/>
          <w:bCs/>
          <w:sz w:val="26"/>
          <w:szCs w:val="26"/>
          <w:lang w:val="pl-PL"/>
        </w:rPr>
        <w:t>dla studentów kier</w:t>
      </w:r>
      <w:r w:rsidR="00692E4A" w:rsidRPr="007B1D24">
        <w:rPr>
          <w:rFonts w:ascii="Verdana" w:hAnsi="Verdana" w:cs="Times New Roman"/>
          <w:bCs/>
          <w:sz w:val="26"/>
          <w:szCs w:val="26"/>
          <w:lang w:val="pl-PL"/>
        </w:rPr>
        <w:t>unku Studia romanistyczne</w:t>
      </w:r>
    </w:p>
    <w:p w14:paraId="722CDDE2" w14:textId="77777777" w:rsidR="00C67043" w:rsidRPr="00C67043" w:rsidRDefault="00C67043" w:rsidP="00C67043">
      <w:pPr>
        <w:spacing w:after="120" w:line="240" w:lineRule="auto"/>
        <w:jc w:val="center"/>
        <w:rPr>
          <w:rFonts w:ascii="Verdana" w:hAnsi="Verdana" w:cs="Times New Roman"/>
          <w:bCs/>
          <w:sz w:val="14"/>
          <w:szCs w:val="14"/>
          <w:lang w:val="pl-PL"/>
        </w:rPr>
      </w:pPr>
    </w:p>
    <w:p w14:paraId="7EBBF43C" w14:textId="00879AD2" w:rsidR="00063BA5" w:rsidRPr="006532B0" w:rsidRDefault="006532B0" w:rsidP="00063BA5">
      <w:pPr>
        <w:pStyle w:val="Nagwek1"/>
      </w:pPr>
      <w:bookmarkStart w:id="1" w:name="_Toc152235649"/>
      <w:r w:rsidRPr="006532B0">
        <w:t>Współpraca z Uniwersytetem</w:t>
      </w:r>
      <w:r>
        <w:t xml:space="preserve"> w Poitiers</w:t>
      </w:r>
      <w:bookmarkEnd w:id="1"/>
    </w:p>
    <w:p w14:paraId="71C6B604" w14:textId="35D431EA" w:rsidR="00844457" w:rsidRDefault="00844457" w:rsidP="00844457">
      <w:pPr>
        <w:pStyle w:val="NormalnyWeb"/>
        <w:spacing w:after="240"/>
        <w:jc w:val="both"/>
        <w:rPr>
          <w:rFonts w:ascii="Verdana" w:hAnsi="Verdana"/>
          <w:sz w:val="20"/>
          <w:szCs w:val="20"/>
          <w:lang w:val="pl-PL"/>
        </w:rPr>
      </w:pPr>
      <w:r w:rsidRPr="00844457">
        <w:rPr>
          <w:rFonts w:ascii="Verdana" w:hAnsi="Verdana"/>
          <w:sz w:val="20"/>
          <w:szCs w:val="20"/>
          <w:lang w:val="pl-PL"/>
        </w:rPr>
        <w:t xml:space="preserve">Na mocy umowy o współpracy między Uniwersytetem Wrocławskim (Polska) a Uniwersytetem w Poitiers (Francja) oraz umowy ramowej o współpracy międzynarodowej celem wydania podwójnego dyplomu od roku 2023/24 istnieje możliwość uczestniczenia w programie pozwalającym na uzyskanie dyplomów </w:t>
      </w:r>
      <w:r>
        <w:rPr>
          <w:rFonts w:ascii="Verdana" w:hAnsi="Verdana"/>
          <w:sz w:val="20"/>
          <w:szCs w:val="20"/>
          <w:lang w:val="pl-PL"/>
        </w:rPr>
        <w:t xml:space="preserve">ukończenia studiów magisterskich </w:t>
      </w:r>
      <w:r w:rsidR="00C67043">
        <w:rPr>
          <w:rFonts w:ascii="Verdana" w:hAnsi="Verdana"/>
          <w:sz w:val="20"/>
          <w:szCs w:val="20"/>
          <w:lang w:val="pl-PL"/>
        </w:rPr>
        <w:t xml:space="preserve">(fr. </w:t>
      </w:r>
      <w:r w:rsidR="00C67043" w:rsidRPr="00C67043">
        <w:rPr>
          <w:rFonts w:ascii="Verdana" w:hAnsi="Verdana"/>
          <w:i/>
          <w:iCs/>
          <w:sz w:val="20"/>
          <w:szCs w:val="20"/>
          <w:lang w:val="pl-PL"/>
        </w:rPr>
        <w:t>Master</w:t>
      </w:r>
      <w:r w:rsidR="00C67043">
        <w:rPr>
          <w:rFonts w:ascii="Verdana" w:hAnsi="Verdana"/>
          <w:sz w:val="20"/>
          <w:szCs w:val="20"/>
          <w:lang w:val="pl-PL"/>
        </w:rPr>
        <w:t xml:space="preserve">) </w:t>
      </w:r>
      <w:r>
        <w:rPr>
          <w:rFonts w:ascii="Verdana" w:hAnsi="Verdana"/>
          <w:sz w:val="20"/>
          <w:szCs w:val="20"/>
          <w:lang w:val="pl-PL"/>
        </w:rPr>
        <w:t>wydawanych przez:</w:t>
      </w:r>
    </w:p>
    <w:p w14:paraId="27D76E5C" w14:textId="6CA0698D" w:rsidR="00844457" w:rsidRPr="00C67043" w:rsidRDefault="00844457" w:rsidP="00C67043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C67043">
        <w:rPr>
          <w:rFonts w:ascii="Verdana" w:hAnsi="Verdana"/>
          <w:b/>
          <w:bCs/>
          <w:sz w:val="20"/>
          <w:szCs w:val="20"/>
          <w:lang w:val="pl-PL"/>
        </w:rPr>
        <w:t>- Uniwersytet Wrocławski: studia romanistyczne</w:t>
      </w:r>
    </w:p>
    <w:p w14:paraId="141A69C8" w14:textId="5C08A006" w:rsidR="00844457" w:rsidRPr="00C67043" w:rsidRDefault="00844457" w:rsidP="00C67043">
      <w:pPr>
        <w:pStyle w:val="NormalnyWeb"/>
        <w:spacing w:before="0" w:beforeAutospacing="0" w:after="240"/>
        <w:jc w:val="both"/>
        <w:rPr>
          <w:rFonts w:ascii="Verdana" w:hAnsi="Verdana"/>
          <w:b/>
          <w:bCs/>
          <w:sz w:val="20"/>
          <w:szCs w:val="20"/>
          <w:lang w:val="fr-FR"/>
        </w:rPr>
      </w:pPr>
      <w:r w:rsidRPr="00C67043">
        <w:rPr>
          <w:rFonts w:ascii="Verdana" w:hAnsi="Verdana"/>
          <w:b/>
          <w:bCs/>
          <w:sz w:val="20"/>
          <w:szCs w:val="20"/>
          <w:lang w:val="fr-FR"/>
        </w:rPr>
        <w:t xml:space="preserve">- </w:t>
      </w:r>
      <w:proofErr w:type="spellStart"/>
      <w:r w:rsidRPr="00C67043">
        <w:rPr>
          <w:rFonts w:ascii="Verdana" w:hAnsi="Verdana"/>
          <w:b/>
          <w:bCs/>
          <w:sz w:val="20"/>
          <w:szCs w:val="20"/>
          <w:lang w:val="fr-FR"/>
        </w:rPr>
        <w:t>Uniwersytet</w:t>
      </w:r>
      <w:proofErr w:type="spellEnd"/>
      <w:r w:rsidRPr="00C67043">
        <w:rPr>
          <w:rFonts w:ascii="Verdana" w:hAnsi="Verdana"/>
          <w:b/>
          <w:bCs/>
          <w:sz w:val="20"/>
          <w:szCs w:val="20"/>
          <w:lang w:val="fr-FR"/>
        </w:rPr>
        <w:t xml:space="preserve"> w Poitiers: </w:t>
      </w:r>
      <w:r w:rsidRPr="00C67043">
        <w:rPr>
          <w:rFonts w:ascii="Verdana" w:hAnsi="Verdana"/>
          <w:b/>
          <w:bCs/>
          <w:i/>
          <w:sz w:val="20"/>
          <w:szCs w:val="20"/>
          <w:lang w:val="fr-FR"/>
        </w:rPr>
        <w:t>Sciences du Langage</w:t>
      </w:r>
      <w:r w:rsidR="00C67043">
        <w:rPr>
          <w:rFonts w:ascii="Verdana" w:hAnsi="Verdana"/>
          <w:b/>
          <w:bCs/>
          <w:i/>
          <w:sz w:val="20"/>
          <w:szCs w:val="20"/>
          <w:lang w:val="fr-FR"/>
        </w:rPr>
        <w:t>,</w:t>
      </w:r>
      <w:r w:rsidRPr="00C67043">
        <w:rPr>
          <w:rFonts w:ascii="Verdana" w:hAnsi="Verdana"/>
          <w:b/>
          <w:bCs/>
          <w:i/>
          <w:sz w:val="20"/>
          <w:szCs w:val="20"/>
          <w:lang w:val="fr-FR"/>
        </w:rPr>
        <w:t xml:space="preserve"> Parcours </w:t>
      </w:r>
      <w:r w:rsidR="00C67043" w:rsidRPr="00C67043">
        <w:rPr>
          <w:rFonts w:ascii="Verdana" w:hAnsi="Verdana"/>
          <w:b/>
          <w:bCs/>
          <w:i/>
          <w:sz w:val="20"/>
          <w:szCs w:val="20"/>
          <w:lang w:val="fr-FR"/>
        </w:rPr>
        <w:t>Didactique des langues et du français langue étrangère et seconde</w:t>
      </w:r>
    </w:p>
    <w:p w14:paraId="4F2502CD" w14:textId="288BB826" w:rsidR="00CC24F3" w:rsidRPr="00844457" w:rsidRDefault="00844457" w:rsidP="00844457">
      <w:pPr>
        <w:pStyle w:val="NormalnyWeb"/>
        <w:spacing w:after="240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Oferta ta skierowana jest do studentów realizujących moduł nauczycielski lub zainteresowanych tematyka glottodydaktyczną. Program umożliwia corocznie udział dwóch studentów reprezentujących Uniwersytet Wrocławski.</w:t>
      </w:r>
    </w:p>
    <w:p w14:paraId="2393E6C4" w14:textId="681F4DDD" w:rsidR="004662BF" w:rsidRDefault="00D955A8" w:rsidP="00BF60DC">
      <w:pPr>
        <w:pStyle w:val="NormalnyWeb"/>
        <w:spacing w:before="0" w:beforeAutospacing="0" w:after="240" w:afterAutospacing="0"/>
        <w:jc w:val="both"/>
        <w:rPr>
          <w:rStyle w:val="Pogrubienie"/>
          <w:rFonts w:ascii="Verdana" w:hAnsi="Verdana"/>
          <w:b w:val="0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Więcej informacji o</w:t>
      </w:r>
      <w:r w:rsidR="003172F8">
        <w:rPr>
          <w:rFonts w:ascii="Verdana" w:hAnsi="Verdana"/>
          <w:sz w:val="20"/>
          <w:szCs w:val="20"/>
          <w:lang w:val="pl-PL"/>
        </w:rPr>
        <w:t xml:space="preserve"> </w:t>
      </w:r>
      <w:r w:rsidR="00844457">
        <w:rPr>
          <w:rFonts w:ascii="Verdana" w:hAnsi="Verdana"/>
          <w:sz w:val="20"/>
          <w:szCs w:val="20"/>
          <w:lang w:val="pl-PL"/>
        </w:rPr>
        <w:t>Uniwersytecie w Poitiers</w:t>
      </w:r>
      <w:r w:rsidR="003B3B1E" w:rsidRPr="00C67043">
        <w:rPr>
          <w:rStyle w:val="Pogrubienie"/>
          <w:rFonts w:ascii="Verdana" w:hAnsi="Verdana"/>
          <w:b w:val="0"/>
          <w:sz w:val="16"/>
          <w:szCs w:val="16"/>
          <w:lang w:val="pl-PL"/>
        </w:rPr>
        <w:t xml:space="preserve">: </w:t>
      </w:r>
      <w:hyperlink r:id="rId13" w:history="1">
        <w:r w:rsidR="00BB200E" w:rsidRPr="00BD4059">
          <w:rPr>
            <w:rStyle w:val="Hipercze"/>
            <w:rFonts w:ascii="Verdana" w:hAnsi="Verdana"/>
            <w:sz w:val="20"/>
            <w:szCs w:val="20"/>
          </w:rPr>
          <w:t>https://www.univ-poitiers.fr/</w:t>
        </w:r>
      </w:hyperlink>
      <w:r w:rsidR="003B3B1E" w:rsidRPr="00C67043">
        <w:rPr>
          <w:rStyle w:val="Pogrubienie"/>
          <w:rFonts w:ascii="Verdana" w:hAnsi="Verdana"/>
          <w:b w:val="0"/>
          <w:sz w:val="16"/>
          <w:szCs w:val="16"/>
          <w:lang w:val="pl-PL"/>
        </w:rPr>
        <w:t>.</w:t>
      </w:r>
    </w:p>
    <w:p w14:paraId="2AAED7A4" w14:textId="3A069B91" w:rsidR="005F7F0E" w:rsidRPr="00731558" w:rsidRDefault="00844457" w:rsidP="00CB5D13">
      <w:pPr>
        <w:pStyle w:val="Nagwek1"/>
      </w:pPr>
      <w:bookmarkStart w:id="2" w:name="_Toc152235650"/>
      <w:r>
        <w:t>Warunki i termin rekrutacji</w:t>
      </w:r>
      <w:bookmarkEnd w:id="2"/>
    </w:p>
    <w:p w14:paraId="27626D05" w14:textId="77777777" w:rsidR="00844457" w:rsidRDefault="00844457" w:rsidP="00844457">
      <w:pPr>
        <w:spacing w:after="240" w:line="240" w:lineRule="auto"/>
        <w:jc w:val="both"/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</w:pPr>
      <w:r w:rsidRPr="00844457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 xml:space="preserve">W ramach programu wybrani studenci mają możliwość wyjazdu do Poitiers na trzecim semestrze studiów magisterskich z wykorzystaniem finansowania mobilności studenckiej Erasmus+. </w:t>
      </w:r>
      <w:r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>Program skierowany jest więc do k</w:t>
      </w:r>
      <w:r w:rsidRPr="00844457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>andyda</w:t>
      </w:r>
      <w:r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>tów, którzy</w:t>
      </w:r>
      <w:r w:rsidRPr="00844457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 xml:space="preserve"> </w:t>
      </w:r>
      <w:r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 xml:space="preserve">w chwili wyjazdu </w:t>
      </w:r>
      <w:r w:rsidRPr="00844457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>uzyska</w:t>
      </w:r>
      <w:r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>li</w:t>
      </w:r>
      <w:r w:rsidRPr="00844457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 xml:space="preserve"> 60 punktów ECTS w ramach studiów magisterskic</w:t>
      </w:r>
      <w:r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>h, tj. ukończyli I rok studiów romanistycznych</w:t>
      </w:r>
      <w:r w:rsidRPr="00844457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 xml:space="preserve">. </w:t>
      </w:r>
    </w:p>
    <w:p w14:paraId="2C3FC9FD" w14:textId="77777777" w:rsidR="007B2650" w:rsidRDefault="00844457" w:rsidP="00844457">
      <w:pPr>
        <w:spacing w:after="240" w:line="240" w:lineRule="auto"/>
        <w:jc w:val="both"/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</w:pPr>
      <w:r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 xml:space="preserve">Do </w:t>
      </w:r>
      <w:r w:rsidRPr="00C67043">
        <w:rPr>
          <w:rStyle w:val="Pogrubienie"/>
          <w:rFonts w:ascii="Verdana" w:hAnsi="Verdana" w:cs="Times New Roman"/>
          <w:sz w:val="20"/>
          <w:szCs w:val="20"/>
          <w:lang w:val="pl-PL"/>
        </w:rPr>
        <w:t>2</w:t>
      </w:r>
      <w:r w:rsidR="007B2650">
        <w:rPr>
          <w:rStyle w:val="Pogrubienie"/>
          <w:rFonts w:ascii="Verdana" w:hAnsi="Verdana" w:cs="Times New Roman"/>
          <w:sz w:val="20"/>
          <w:szCs w:val="20"/>
          <w:lang w:val="pl-PL"/>
        </w:rPr>
        <w:t>0</w:t>
      </w:r>
      <w:r w:rsidR="00963789">
        <w:rPr>
          <w:rStyle w:val="Pogrubienie"/>
          <w:rFonts w:ascii="Verdana" w:hAnsi="Verdana" w:cs="Times New Roman"/>
          <w:sz w:val="20"/>
          <w:szCs w:val="20"/>
          <w:lang w:val="pl-PL"/>
        </w:rPr>
        <w:t xml:space="preserve"> lutego </w:t>
      </w:r>
      <w:r w:rsidRPr="00C67043">
        <w:rPr>
          <w:rStyle w:val="Pogrubienie"/>
          <w:rFonts w:ascii="Verdana" w:hAnsi="Verdana" w:cs="Times New Roman"/>
          <w:sz w:val="20"/>
          <w:szCs w:val="20"/>
          <w:lang w:val="pl-PL"/>
        </w:rPr>
        <w:t>2024</w:t>
      </w:r>
      <w:r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 xml:space="preserve"> </w:t>
      </w:r>
      <w:r w:rsidRPr="00963789">
        <w:rPr>
          <w:rStyle w:val="Pogrubienie"/>
          <w:rFonts w:ascii="Verdana" w:hAnsi="Verdana" w:cs="Times New Roman"/>
          <w:sz w:val="20"/>
          <w:szCs w:val="20"/>
          <w:lang w:val="pl-PL"/>
        </w:rPr>
        <w:t>roku</w:t>
      </w:r>
      <w:r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 xml:space="preserve"> należy mailowo </w:t>
      </w:r>
      <w:r w:rsidRPr="00844457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 xml:space="preserve">złożyć </w:t>
      </w:r>
      <w:r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 xml:space="preserve">do Kierownika programu </w:t>
      </w:r>
      <w:r w:rsidRPr="00844457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>dokumenty aplikacyjne (CV, list motywacyjny</w:t>
      </w:r>
      <w:r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 xml:space="preserve"> opisujący planowany projekt badawczy</w:t>
      </w:r>
      <w:r w:rsidRPr="00844457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>, wykaz ocen</w:t>
      </w:r>
      <w:r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 xml:space="preserve"> uzyskanych w pierwszym semestrze studiów</w:t>
      </w:r>
      <w:r w:rsidRPr="00844457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>). Kryterium wyboru kandydatów: motywacja, wyniki uzyskane w trakcie studiów i wykonalność projektu dydaktycznego.</w:t>
      </w:r>
      <w:r w:rsidR="007B2650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 xml:space="preserve"> </w:t>
      </w:r>
      <w:r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>Wnioski w sprawie r</w:t>
      </w:r>
      <w:r w:rsidRPr="00844457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>ekrutacj</w:t>
      </w:r>
      <w:r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>i</w:t>
      </w:r>
      <w:r w:rsidRPr="00844457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 xml:space="preserve"> kandydatów rozpatrywane </w:t>
      </w:r>
      <w:r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 xml:space="preserve">są </w:t>
      </w:r>
      <w:r w:rsidRPr="00844457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>przez komisję rekrutacyjną złożoną z</w:t>
      </w:r>
      <w:r w:rsidR="00963789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>e</w:t>
      </w:r>
      <w:r w:rsidRPr="00844457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 xml:space="preserve"> współkierowników programu podwójnego dyplomowania. </w:t>
      </w:r>
    </w:p>
    <w:p w14:paraId="6091E856" w14:textId="4301845D" w:rsidR="007B2650" w:rsidRDefault="00844457" w:rsidP="00844457">
      <w:pPr>
        <w:spacing w:after="240" w:line="240" w:lineRule="auto"/>
        <w:jc w:val="both"/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</w:pPr>
      <w:r w:rsidRPr="00844457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 xml:space="preserve">Studenci zakwalifikowani na podstawie złożonych dokumentów odbywają rozmowę kwalifikacyjną z komisją, która decyduje o ich </w:t>
      </w:r>
      <w:r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 xml:space="preserve">ostatecznym </w:t>
      </w:r>
      <w:r w:rsidRPr="00844457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>przyjęciu na studia w ramach podwójnego dyplomowania.</w:t>
      </w:r>
      <w:r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 xml:space="preserve"> </w:t>
      </w:r>
      <w:r w:rsidR="007B2650" w:rsidRPr="007B2650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 xml:space="preserve">Rozmowy rekrutacyjne odbędą się </w:t>
      </w:r>
      <w:r w:rsidR="007B2650" w:rsidRPr="007B2650">
        <w:rPr>
          <w:rStyle w:val="Pogrubienie"/>
          <w:rFonts w:ascii="Verdana" w:hAnsi="Verdana" w:cs="Times New Roman"/>
          <w:sz w:val="20"/>
          <w:szCs w:val="20"/>
          <w:lang w:val="pl-PL"/>
        </w:rPr>
        <w:t>21 i 22 lutego 2024 roku</w:t>
      </w:r>
      <w:r w:rsidR="007B2650" w:rsidRPr="007B2650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>.</w:t>
      </w:r>
      <w:r w:rsidR="007B2650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 xml:space="preserve"> </w:t>
      </w:r>
    </w:p>
    <w:p w14:paraId="5FB4152E" w14:textId="13D1540B" w:rsidR="00485A9F" w:rsidRPr="00844457" w:rsidRDefault="00A758A8" w:rsidP="00844457">
      <w:pPr>
        <w:spacing w:after="240" w:line="240" w:lineRule="auto"/>
        <w:jc w:val="both"/>
        <w:rPr>
          <w:rFonts w:ascii="Verdana" w:hAnsi="Verdana" w:cs="Times New Roman"/>
          <w:b/>
          <w:bCs/>
          <w:noProof/>
          <w:sz w:val="20"/>
          <w:szCs w:val="20"/>
          <w:lang w:val="pl-PL"/>
        </w:rPr>
      </w:pPr>
      <w:r w:rsidRPr="00A758A8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 xml:space="preserve">Wyniki postępowania rekrutacyjnego zostaną ogłoszone </w:t>
      </w:r>
      <w:r w:rsidRPr="00E63138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>do</w:t>
      </w:r>
      <w:r w:rsidR="00E63138">
        <w:rPr>
          <w:rStyle w:val="Pogrubienie"/>
          <w:rFonts w:ascii="Verdana" w:hAnsi="Verdana" w:cs="Times New Roman"/>
          <w:sz w:val="20"/>
          <w:szCs w:val="20"/>
          <w:lang w:val="pl-PL"/>
        </w:rPr>
        <w:t xml:space="preserve"> </w:t>
      </w:r>
      <w:r w:rsidRPr="00A758A8">
        <w:rPr>
          <w:rStyle w:val="Pogrubienie"/>
          <w:rFonts w:ascii="Verdana" w:hAnsi="Verdana" w:cs="Times New Roman"/>
          <w:sz w:val="20"/>
          <w:szCs w:val="20"/>
          <w:lang w:val="pl-PL"/>
        </w:rPr>
        <w:t>26</w:t>
      </w:r>
      <w:r w:rsidR="007B2650">
        <w:rPr>
          <w:rStyle w:val="Pogrubienie"/>
          <w:rFonts w:ascii="Verdana" w:hAnsi="Verdana" w:cs="Times New Roman"/>
          <w:sz w:val="20"/>
          <w:szCs w:val="20"/>
          <w:lang w:val="pl-PL"/>
        </w:rPr>
        <w:t> </w:t>
      </w:r>
      <w:r w:rsidRPr="00A758A8">
        <w:rPr>
          <w:rStyle w:val="Pogrubienie"/>
          <w:rFonts w:ascii="Verdana" w:hAnsi="Verdana" w:cs="Times New Roman"/>
          <w:sz w:val="20"/>
          <w:szCs w:val="20"/>
          <w:lang w:val="pl-PL"/>
        </w:rPr>
        <w:t>lutego 2024 roku</w:t>
      </w:r>
      <w:r w:rsidRPr="00A758A8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>.</w:t>
      </w:r>
      <w:r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 xml:space="preserve"> </w:t>
      </w:r>
      <w:r w:rsidR="00844457" w:rsidRPr="00844457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>Od decyzji komisji rekrutacyjnej nie można się odwołać.</w:t>
      </w:r>
    </w:p>
    <w:p w14:paraId="1C2C93B7" w14:textId="1E9594A8" w:rsidR="00913921" w:rsidRPr="00CB5D13" w:rsidRDefault="00844457" w:rsidP="00913921">
      <w:pPr>
        <w:pStyle w:val="Nagwek1"/>
      </w:pPr>
      <w:bookmarkStart w:id="3" w:name="_Toc151971977"/>
      <w:r>
        <w:t>Kierownicy programu</w:t>
      </w:r>
    </w:p>
    <w:p w14:paraId="662A0AD6" w14:textId="77777777" w:rsidR="00844457" w:rsidRDefault="00913921" w:rsidP="00844457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K</w:t>
      </w:r>
      <w:r w:rsidR="00844457">
        <w:rPr>
          <w:rFonts w:ascii="Verdana" w:hAnsi="Verdana"/>
          <w:sz w:val="20"/>
          <w:szCs w:val="20"/>
          <w:lang w:val="pl-PL"/>
        </w:rPr>
        <w:t>ierownikami</w:t>
      </w:r>
      <w:r>
        <w:rPr>
          <w:rFonts w:ascii="Verdana" w:hAnsi="Verdana"/>
          <w:sz w:val="20"/>
          <w:szCs w:val="20"/>
          <w:lang w:val="pl-PL"/>
        </w:rPr>
        <w:t xml:space="preserve"> programu</w:t>
      </w:r>
      <w:r w:rsidR="00C47952">
        <w:rPr>
          <w:rFonts w:ascii="Verdana" w:hAnsi="Verdana"/>
          <w:sz w:val="20"/>
          <w:szCs w:val="20"/>
          <w:lang w:val="pl-PL"/>
        </w:rPr>
        <w:t xml:space="preserve"> </w:t>
      </w:r>
      <w:r w:rsidR="00844457">
        <w:rPr>
          <w:rFonts w:ascii="Verdana" w:hAnsi="Verdana"/>
          <w:sz w:val="20"/>
          <w:szCs w:val="20"/>
          <w:lang w:val="pl-PL"/>
        </w:rPr>
        <w:t>są:</w:t>
      </w:r>
      <w:r>
        <w:rPr>
          <w:rFonts w:ascii="Verdana" w:hAnsi="Verdana"/>
          <w:sz w:val="20"/>
          <w:szCs w:val="20"/>
          <w:lang w:val="pl-PL"/>
        </w:rPr>
        <w:t xml:space="preserve"> </w:t>
      </w:r>
    </w:p>
    <w:p w14:paraId="42CEAAB2" w14:textId="77777777" w:rsidR="004645E9" w:rsidRDefault="00913921" w:rsidP="0084445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  <w:lang w:val="pl-PL"/>
        </w:rPr>
      </w:pPr>
      <w:r w:rsidRPr="007961F0">
        <w:rPr>
          <w:rFonts w:ascii="Verdana" w:hAnsi="Verdana"/>
          <w:b/>
          <w:bCs/>
          <w:sz w:val="20"/>
          <w:szCs w:val="20"/>
          <w:lang w:val="pl-PL"/>
        </w:rPr>
        <w:t>dr A</w:t>
      </w:r>
      <w:r w:rsidR="006532B0">
        <w:rPr>
          <w:rFonts w:ascii="Verdana" w:hAnsi="Verdana"/>
          <w:b/>
          <w:bCs/>
          <w:sz w:val="20"/>
          <w:szCs w:val="20"/>
          <w:lang w:val="pl-PL"/>
        </w:rPr>
        <w:t xml:space="preserve">leksander </w:t>
      </w:r>
      <w:proofErr w:type="spellStart"/>
      <w:r w:rsidR="006532B0">
        <w:rPr>
          <w:rFonts w:ascii="Verdana" w:hAnsi="Verdana"/>
          <w:b/>
          <w:bCs/>
          <w:sz w:val="20"/>
          <w:szCs w:val="20"/>
          <w:lang w:val="pl-PL"/>
        </w:rPr>
        <w:t>Wiater</w:t>
      </w:r>
      <w:proofErr w:type="spellEnd"/>
    </w:p>
    <w:p w14:paraId="6DAE8F5E" w14:textId="077EC743" w:rsidR="00844457" w:rsidRDefault="00844457" w:rsidP="004645E9">
      <w:pPr>
        <w:pStyle w:val="NormalnyWeb"/>
        <w:spacing w:before="0" w:beforeAutospacing="0" w:after="0" w:afterAutospacing="0"/>
        <w:ind w:left="340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Uniwersytet Wrocławsk</w:t>
      </w:r>
      <w:r w:rsidR="00C67043">
        <w:rPr>
          <w:rFonts w:ascii="Verdana" w:hAnsi="Verdana"/>
          <w:sz w:val="20"/>
          <w:szCs w:val="20"/>
          <w:lang w:val="pl-PL"/>
        </w:rPr>
        <w:t>i (</w:t>
      </w:r>
      <w:hyperlink r:id="rId14" w:history="1">
        <w:r w:rsidR="00C0217F" w:rsidRPr="00BD4059">
          <w:rPr>
            <w:rStyle w:val="Hipercze"/>
            <w:rFonts w:ascii="Verdana" w:hAnsi="Verdana"/>
            <w:sz w:val="20"/>
            <w:szCs w:val="20"/>
            <w:lang w:val="pl-PL"/>
          </w:rPr>
          <w:t>aleksander.wiater@uwr.edu.pl</w:t>
        </w:r>
      </w:hyperlink>
      <w:r w:rsidR="00C67043">
        <w:rPr>
          <w:rFonts w:ascii="Verdana" w:hAnsi="Verdana"/>
          <w:sz w:val="20"/>
          <w:szCs w:val="20"/>
          <w:lang w:val="pl-PL"/>
        </w:rPr>
        <w:t>)</w:t>
      </w:r>
      <w:r w:rsidR="004645E9">
        <w:rPr>
          <w:rFonts w:ascii="Verdana" w:hAnsi="Verdana"/>
          <w:sz w:val="20"/>
          <w:szCs w:val="20"/>
          <w:lang w:val="pl-PL"/>
        </w:rPr>
        <w:t>,</w:t>
      </w:r>
    </w:p>
    <w:p w14:paraId="317EED0F" w14:textId="331A0000" w:rsidR="004645E9" w:rsidRDefault="00844457" w:rsidP="004645E9">
      <w:pPr>
        <w:pStyle w:val="NormalnyWeb"/>
        <w:numPr>
          <w:ilvl w:val="0"/>
          <w:numId w:val="6"/>
        </w:numPr>
        <w:spacing w:before="120" w:beforeAutospacing="0" w:after="0" w:afterAutospacing="0"/>
        <w:jc w:val="both"/>
        <w:rPr>
          <w:rFonts w:ascii="Verdana" w:hAnsi="Verdana"/>
          <w:sz w:val="20"/>
          <w:szCs w:val="20"/>
          <w:lang w:val="pl-PL"/>
        </w:rPr>
      </w:pPr>
      <w:r w:rsidRPr="00844457">
        <w:rPr>
          <w:rFonts w:ascii="Verdana" w:hAnsi="Verdana"/>
          <w:b/>
          <w:bCs/>
          <w:sz w:val="20"/>
          <w:szCs w:val="20"/>
          <w:lang w:val="pl-PL"/>
        </w:rPr>
        <w:t xml:space="preserve">prof. </w:t>
      </w:r>
      <w:proofErr w:type="spellStart"/>
      <w:r w:rsidRPr="00844457">
        <w:rPr>
          <w:rFonts w:ascii="Verdana" w:hAnsi="Verdana"/>
          <w:b/>
          <w:bCs/>
          <w:sz w:val="20"/>
          <w:szCs w:val="20"/>
          <w:lang w:val="pl-PL"/>
        </w:rPr>
        <w:t>Freiderikos</w:t>
      </w:r>
      <w:proofErr w:type="spellEnd"/>
      <w:r w:rsidRPr="00844457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proofErr w:type="spellStart"/>
      <w:r w:rsidRPr="00844457">
        <w:rPr>
          <w:rFonts w:ascii="Verdana" w:hAnsi="Verdana"/>
          <w:b/>
          <w:bCs/>
          <w:sz w:val="20"/>
          <w:szCs w:val="20"/>
          <w:lang w:val="pl-PL"/>
        </w:rPr>
        <w:t>Valetopoulos</w:t>
      </w:r>
      <w:proofErr w:type="spellEnd"/>
    </w:p>
    <w:p w14:paraId="2093C946" w14:textId="0D7736D3" w:rsidR="00C47952" w:rsidRDefault="00844457" w:rsidP="004645E9">
      <w:pPr>
        <w:pStyle w:val="NormalnyWeb"/>
        <w:spacing w:before="0" w:beforeAutospacing="0" w:after="240" w:afterAutospacing="0"/>
        <w:ind w:left="340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Uniwersytet w Poitiers</w:t>
      </w:r>
      <w:r w:rsidR="00C67043">
        <w:rPr>
          <w:rFonts w:ascii="Verdana" w:hAnsi="Verdana"/>
          <w:sz w:val="20"/>
          <w:szCs w:val="20"/>
          <w:lang w:val="pl-PL"/>
        </w:rPr>
        <w:t xml:space="preserve"> (</w:t>
      </w:r>
      <w:hyperlink r:id="rId15" w:history="1">
        <w:r w:rsidR="00C0217F" w:rsidRPr="00BD4059">
          <w:rPr>
            <w:rStyle w:val="Hipercze"/>
            <w:rFonts w:ascii="Verdana" w:hAnsi="Verdana"/>
            <w:sz w:val="20"/>
            <w:szCs w:val="20"/>
            <w:lang w:val="pl-PL"/>
          </w:rPr>
          <w:t>freiderikos.valetopoulos@univ-poitiers.fr</w:t>
        </w:r>
      </w:hyperlink>
      <w:r w:rsidR="00C67043">
        <w:rPr>
          <w:rFonts w:ascii="Verdana" w:hAnsi="Verdana"/>
          <w:sz w:val="20"/>
          <w:szCs w:val="20"/>
          <w:lang w:val="pl-PL"/>
        </w:rPr>
        <w:t>)</w:t>
      </w:r>
      <w:r>
        <w:rPr>
          <w:rFonts w:ascii="Verdana" w:hAnsi="Verdana"/>
          <w:sz w:val="20"/>
          <w:szCs w:val="20"/>
          <w:lang w:val="pl-PL"/>
        </w:rPr>
        <w:t>.</w:t>
      </w:r>
    </w:p>
    <w:bookmarkEnd w:id="3"/>
    <w:p w14:paraId="64C2B484" w14:textId="623CB6B8" w:rsidR="00F52DC2" w:rsidRPr="00F04985" w:rsidRDefault="00844457" w:rsidP="00CB5D13">
      <w:pPr>
        <w:pStyle w:val="Nagwek1"/>
      </w:pPr>
      <w:r>
        <w:lastRenderedPageBreak/>
        <w:t>Uzyskanie dyplomów</w:t>
      </w:r>
    </w:p>
    <w:p w14:paraId="5A2AADC4" w14:textId="77777777" w:rsidR="00844457" w:rsidRPr="00844457" w:rsidRDefault="00844457" w:rsidP="00844457">
      <w:pPr>
        <w:pStyle w:val="NormalnyWeb"/>
        <w:spacing w:after="240"/>
        <w:jc w:val="both"/>
        <w:rPr>
          <w:rFonts w:ascii="Verdana" w:hAnsi="Verdana"/>
          <w:sz w:val="20"/>
          <w:szCs w:val="20"/>
          <w:lang w:val="pl-PL"/>
        </w:rPr>
      </w:pPr>
      <w:r w:rsidRPr="00844457">
        <w:rPr>
          <w:rFonts w:ascii="Verdana" w:hAnsi="Verdana"/>
          <w:sz w:val="20"/>
          <w:szCs w:val="20"/>
          <w:lang w:val="pl-PL"/>
        </w:rPr>
        <w:t xml:space="preserve">Studenci uczestniczący w programie są zobowiązani do uzyskania </w:t>
      </w:r>
      <w:r w:rsidRPr="00C67043">
        <w:rPr>
          <w:rFonts w:ascii="Verdana" w:hAnsi="Verdana"/>
          <w:b/>
          <w:bCs/>
          <w:sz w:val="20"/>
          <w:szCs w:val="20"/>
          <w:lang w:val="pl-PL"/>
        </w:rPr>
        <w:t>minimum 60 punktów ECTS</w:t>
      </w:r>
      <w:r w:rsidRPr="00844457">
        <w:rPr>
          <w:rFonts w:ascii="Verdana" w:hAnsi="Verdana"/>
          <w:sz w:val="20"/>
          <w:szCs w:val="20"/>
          <w:lang w:val="pl-PL"/>
        </w:rPr>
        <w:t xml:space="preserve"> na uczelni przyjmującej, aby uzyskać podwójny dyplom. Ogólny program studiów musi zostać wcześniej zatwierdzony przez obie instytucje dla każdego studenta uczestniczącego w programie. </w:t>
      </w:r>
    </w:p>
    <w:p w14:paraId="228B2E54" w14:textId="110D4933" w:rsidR="00844457" w:rsidRPr="00844457" w:rsidRDefault="00844457" w:rsidP="00844457">
      <w:pPr>
        <w:pStyle w:val="NormalnyWeb"/>
        <w:spacing w:after="240"/>
        <w:jc w:val="both"/>
        <w:rPr>
          <w:rFonts w:ascii="Verdana" w:hAnsi="Verdana"/>
          <w:sz w:val="20"/>
          <w:szCs w:val="20"/>
          <w:lang w:val="pl-PL"/>
        </w:rPr>
      </w:pPr>
      <w:r w:rsidRPr="00844457">
        <w:rPr>
          <w:rFonts w:ascii="Verdana" w:hAnsi="Verdana"/>
          <w:sz w:val="20"/>
          <w:szCs w:val="20"/>
          <w:lang w:val="pl-PL"/>
        </w:rPr>
        <w:t xml:space="preserve">Praca dyplomowa z zakresu dydaktyki języka francuskiego jako obcego kierowana jest przez pracownika na stanowisku </w:t>
      </w:r>
      <w:r>
        <w:rPr>
          <w:rFonts w:ascii="Verdana" w:hAnsi="Verdana"/>
          <w:sz w:val="20"/>
          <w:szCs w:val="20"/>
          <w:lang w:val="pl-PL"/>
        </w:rPr>
        <w:t>badawcz</w:t>
      </w:r>
      <w:r w:rsidRPr="00844457">
        <w:rPr>
          <w:rFonts w:ascii="Verdana" w:hAnsi="Verdana"/>
          <w:sz w:val="20"/>
          <w:szCs w:val="20"/>
          <w:lang w:val="pl-PL"/>
        </w:rPr>
        <w:t>o-dydaktycznym z uczelni macierzystej i oceniana przez egzaminatorów z obu uczelni według kryteriów instytucji, w której jest realizowana.</w:t>
      </w:r>
    </w:p>
    <w:p w14:paraId="507D0D1A" w14:textId="29A28452" w:rsidR="00844457" w:rsidRPr="00844457" w:rsidRDefault="00844457" w:rsidP="00844457">
      <w:pPr>
        <w:pStyle w:val="NormalnyWeb"/>
        <w:spacing w:after="240"/>
        <w:jc w:val="both"/>
        <w:rPr>
          <w:rFonts w:ascii="Verdana" w:hAnsi="Verdana"/>
          <w:sz w:val="20"/>
          <w:szCs w:val="20"/>
          <w:lang w:val="pl-PL"/>
        </w:rPr>
      </w:pPr>
      <w:r w:rsidRPr="00844457">
        <w:rPr>
          <w:rFonts w:ascii="Verdana" w:hAnsi="Verdana"/>
          <w:sz w:val="20"/>
          <w:szCs w:val="20"/>
          <w:lang w:val="pl-PL"/>
        </w:rPr>
        <w:t xml:space="preserve">Egzamin dyplomowy odbywa się przed komisją złożoną z pracowników na stanowiskach </w:t>
      </w:r>
      <w:r>
        <w:rPr>
          <w:rFonts w:ascii="Verdana" w:hAnsi="Verdana"/>
          <w:sz w:val="20"/>
          <w:szCs w:val="20"/>
          <w:lang w:val="pl-PL"/>
        </w:rPr>
        <w:t>badawcz</w:t>
      </w:r>
      <w:r w:rsidRPr="00844457">
        <w:rPr>
          <w:rFonts w:ascii="Verdana" w:hAnsi="Verdana"/>
          <w:sz w:val="20"/>
          <w:szCs w:val="20"/>
          <w:lang w:val="pl-PL"/>
        </w:rPr>
        <w:t>o-dydaktycznych z obu Uniwersytetów (dwóch pracowników z uczelni macierzystej i jed</w:t>
      </w:r>
      <w:r w:rsidR="00C67043">
        <w:rPr>
          <w:rFonts w:ascii="Verdana" w:hAnsi="Verdana"/>
          <w:sz w:val="20"/>
          <w:szCs w:val="20"/>
          <w:lang w:val="pl-PL"/>
        </w:rPr>
        <w:t>en</w:t>
      </w:r>
      <w:r w:rsidRPr="00844457">
        <w:rPr>
          <w:rFonts w:ascii="Verdana" w:hAnsi="Verdana"/>
          <w:sz w:val="20"/>
          <w:szCs w:val="20"/>
          <w:lang w:val="pl-PL"/>
        </w:rPr>
        <w:t xml:space="preserve"> pracownik z uczelni przyjmującej). Egzamin w jednej z uczelni może odbyć się w formie wideokonferencji.</w:t>
      </w:r>
    </w:p>
    <w:p w14:paraId="1A298767" w14:textId="247C7C33" w:rsidR="00844457" w:rsidRDefault="00844457" w:rsidP="00844457">
      <w:pPr>
        <w:pStyle w:val="NormalnyWeb"/>
        <w:spacing w:before="0" w:beforeAutospacing="0" w:after="240" w:afterAutospacing="0"/>
        <w:jc w:val="both"/>
        <w:rPr>
          <w:rFonts w:ascii="Verdana" w:hAnsi="Verdana"/>
          <w:sz w:val="20"/>
          <w:szCs w:val="20"/>
          <w:lang w:val="pl-PL"/>
        </w:rPr>
      </w:pPr>
      <w:r w:rsidRPr="00844457">
        <w:rPr>
          <w:rFonts w:ascii="Verdana" w:hAnsi="Verdana"/>
          <w:sz w:val="20"/>
          <w:szCs w:val="20"/>
          <w:lang w:val="pl-PL"/>
        </w:rPr>
        <w:t xml:space="preserve">Dyplomy wydawane są według wzoru obowiązującego na każdej uczelni i zgodnie z regulaminem każdej </w:t>
      </w:r>
      <w:r w:rsidR="00C67043">
        <w:rPr>
          <w:rFonts w:ascii="Verdana" w:hAnsi="Verdana"/>
          <w:sz w:val="20"/>
          <w:szCs w:val="20"/>
          <w:lang w:val="pl-PL"/>
        </w:rPr>
        <w:t>z nich</w:t>
      </w:r>
      <w:r w:rsidRPr="00844457">
        <w:rPr>
          <w:rFonts w:ascii="Verdana" w:hAnsi="Verdana"/>
          <w:sz w:val="20"/>
          <w:szCs w:val="20"/>
          <w:lang w:val="pl-PL"/>
        </w:rPr>
        <w:t>.</w:t>
      </w:r>
    </w:p>
    <w:p w14:paraId="793236AA" w14:textId="48E7A568" w:rsidR="00F52DC2" w:rsidRPr="00D90E6E" w:rsidRDefault="00C67043" w:rsidP="00CB5D13">
      <w:pPr>
        <w:pStyle w:val="Nagwek1"/>
      </w:pPr>
      <w:r>
        <w:t>Program studiów</w:t>
      </w:r>
    </w:p>
    <w:p w14:paraId="758C7C16" w14:textId="64DD935E" w:rsidR="00F94AF5" w:rsidRPr="00C67043" w:rsidRDefault="00C67043" w:rsidP="00F94AF5">
      <w:pPr>
        <w:spacing w:after="240" w:line="240" w:lineRule="auto"/>
        <w:jc w:val="both"/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</w:pPr>
      <w:r w:rsidRPr="00C67043">
        <w:rPr>
          <w:rFonts w:ascii="Verdana" w:hAnsi="Verdana" w:cs="Times New Roman"/>
          <w:sz w:val="20"/>
          <w:szCs w:val="20"/>
          <w:lang w:val="pl-PL"/>
        </w:rPr>
        <w:t xml:space="preserve">Szczegółowy </w:t>
      </w:r>
      <w:r w:rsidRPr="00C67043">
        <w:rPr>
          <w:rFonts w:ascii="Verdana" w:hAnsi="Verdana" w:cs="Times New Roman"/>
          <w:b/>
          <w:bCs/>
          <w:sz w:val="20"/>
          <w:szCs w:val="20"/>
          <w:lang w:val="pl-PL"/>
        </w:rPr>
        <w:t>program studiów</w:t>
      </w:r>
      <w:r w:rsidRPr="00C67043">
        <w:rPr>
          <w:rFonts w:ascii="Verdana" w:hAnsi="Verdana" w:cs="Times New Roman"/>
          <w:sz w:val="20"/>
          <w:szCs w:val="20"/>
          <w:lang w:val="pl-PL"/>
        </w:rPr>
        <w:t xml:space="preserve"> na </w:t>
      </w:r>
      <w:r w:rsidR="00F94AF5" w:rsidRPr="00C67043">
        <w:rPr>
          <w:rStyle w:val="Pogrubienie"/>
          <w:rFonts w:ascii="Verdana" w:hAnsi="Verdana" w:cs="Times New Roman"/>
          <w:sz w:val="20"/>
          <w:szCs w:val="20"/>
          <w:lang w:val="pl-PL"/>
        </w:rPr>
        <w:t>Uniwersyte</w:t>
      </w:r>
      <w:r w:rsidRPr="00C67043">
        <w:rPr>
          <w:rStyle w:val="Pogrubienie"/>
          <w:rFonts w:ascii="Verdana" w:hAnsi="Verdana" w:cs="Times New Roman"/>
          <w:sz w:val="20"/>
          <w:szCs w:val="20"/>
          <w:lang w:val="pl-PL"/>
        </w:rPr>
        <w:t>cie</w:t>
      </w:r>
      <w:r w:rsidR="00F94AF5" w:rsidRPr="00C67043">
        <w:rPr>
          <w:rStyle w:val="Pogrubienie"/>
          <w:rFonts w:ascii="Verdana" w:hAnsi="Verdana" w:cs="Times New Roman"/>
          <w:sz w:val="20"/>
          <w:szCs w:val="20"/>
          <w:lang w:val="pl-PL"/>
        </w:rPr>
        <w:t xml:space="preserve"> w Poitiers</w:t>
      </w:r>
      <w:r w:rsidRPr="00C67043">
        <w:rPr>
          <w:rStyle w:val="Pogrubienie"/>
          <w:rFonts w:ascii="Verdana" w:hAnsi="Verdana" w:cs="Times New Roman"/>
          <w:sz w:val="20"/>
          <w:szCs w:val="20"/>
          <w:lang w:val="pl-PL"/>
        </w:rPr>
        <w:t xml:space="preserve"> </w:t>
      </w:r>
      <w:r w:rsidRPr="00C67043"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  <w:t>dostępny jest na stronie:</w:t>
      </w:r>
    </w:p>
    <w:p w14:paraId="1A7BDEB3" w14:textId="3088D8EF" w:rsidR="00432666" w:rsidRDefault="00000000" w:rsidP="00446526">
      <w:pPr>
        <w:spacing w:after="240" w:line="240" w:lineRule="auto"/>
        <w:jc w:val="both"/>
        <w:rPr>
          <w:rFonts w:ascii="Verdana" w:hAnsi="Verdana"/>
          <w:sz w:val="20"/>
          <w:szCs w:val="20"/>
          <w:lang w:val="pl-PL"/>
        </w:rPr>
      </w:pPr>
      <w:hyperlink r:id="rId16" w:history="1">
        <w:r w:rsidR="00C67043" w:rsidRPr="00C67043">
          <w:rPr>
            <w:rStyle w:val="Hipercze"/>
            <w:rFonts w:ascii="Verdana" w:hAnsi="Verdana"/>
            <w:sz w:val="20"/>
            <w:szCs w:val="20"/>
            <w:lang w:val="pl-PL"/>
          </w:rPr>
          <w:softHyphen/>
        </w:r>
      </w:hyperlink>
      <w:hyperlink r:id="rId17" w:history="1">
        <w:r w:rsidR="00432666" w:rsidRPr="00227972">
          <w:rPr>
            <w:rStyle w:val="Hipercze"/>
            <w:rFonts w:ascii="Verdana" w:hAnsi="Verdana"/>
            <w:sz w:val="20"/>
            <w:szCs w:val="20"/>
            <w:lang w:val="pl-PL"/>
          </w:rPr>
          <w:t>https://formations.univ-poitiers.fr/fr/index/master-XB/master-XB/master-sciences-du-langage-JB3F3ES0//parcours-didactique-des-langues-et-du-francais-langue-etrangere-et-seconde-JB3F4LIZ.html</w:t>
        </w:r>
      </w:hyperlink>
    </w:p>
    <w:p w14:paraId="7D75C265" w14:textId="77777777" w:rsidR="00432666" w:rsidRDefault="00432666" w:rsidP="00F94AF5">
      <w:pPr>
        <w:spacing w:after="240" w:line="240" w:lineRule="auto"/>
        <w:jc w:val="both"/>
        <w:rPr>
          <w:rFonts w:ascii="Verdana" w:hAnsi="Verdana"/>
          <w:sz w:val="20"/>
          <w:szCs w:val="20"/>
          <w:lang w:val="pl-PL"/>
        </w:rPr>
      </w:pPr>
    </w:p>
    <w:p w14:paraId="0DE832FE" w14:textId="4B239E9D" w:rsidR="00432666" w:rsidRPr="00C67043" w:rsidRDefault="00432666" w:rsidP="00432666">
      <w:pPr>
        <w:spacing w:after="240" w:line="240" w:lineRule="auto"/>
        <w:jc w:val="center"/>
        <w:rPr>
          <w:rStyle w:val="Pogrubienie"/>
          <w:rFonts w:ascii="Verdana" w:hAnsi="Verdana" w:cs="Times New Roman"/>
          <w:b w:val="0"/>
          <w:bCs w:val="0"/>
          <w:sz w:val="20"/>
          <w:szCs w:val="20"/>
          <w:lang w:val="pl-PL"/>
        </w:rPr>
      </w:pPr>
      <w:r>
        <w:rPr>
          <w:noProof/>
        </w:rPr>
        <w:drawing>
          <wp:inline distT="0" distB="0" distL="0" distR="0" wp14:anchorId="6F291527" wp14:editId="3E36745D">
            <wp:extent cx="3695700" cy="3670329"/>
            <wp:effectExtent l="0" t="0" r="0" b="6350"/>
            <wp:docPr id="363104816" name="Obraz 1" descr="Poitiers climate: weather by month, temperature, rain - Climates to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tiers climate: weather by month, temperature, rain - Climates to Trave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794" cy="367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666" w:rsidRPr="00C67043" w:rsidSect="00817280">
      <w:footerReference w:type="default" r:id="rId19"/>
      <w:pgSz w:w="11906" w:h="16838"/>
      <w:pgMar w:top="794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D579" w14:textId="77777777" w:rsidR="00795893" w:rsidRDefault="00795893" w:rsidP="000A2397">
      <w:pPr>
        <w:spacing w:after="0" w:line="240" w:lineRule="auto"/>
      </w:pPr>
      <w:r>
        <w:separator/>
      </w:r>
    </w:p>
  </w:endnote>
  <w:endnote w:type="continuationSeparator" w:id="0">
    <w:p w14:paraId="7B5D47F6" w14:textId="77777777" w:rsidR="00795893" w:rsidRDefault="00795893" w:rsidP="000A2397">
      <w:pPr>
        <w:spacing w:after="0" w:line="240" w:lineRule="auto"/>
      </w:pPr>
      <w:r>
        <w:continuationSeparator/>
      </w:r>
    </w:p>
  </w:endnote>
  <w:endnote w:type="continuationNotice" w:id="1">
    <w:p w14:paraId="1625D5D2" w14:textId="77777777" w:rsidR="00795893" w:rsidRDefault="007958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605606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73891ACF" w14:textId="589571D1" w:rsidR="000A2397" w:rsidRPr="000A2397" w:rsidRDefault="000A2397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0A2397">
          <w:rPr>
            <w:rFonts w:ascii="Verdana" w:hAnsi="Verdana"/>
            <w:sz w:val="20"/>
            <w:szCs w:val="20"/>
          </w:rPr>
          <w:fldChar w:fldCharType="begin"/>
        </w:r>
        <w:r w:rsidRPr="000A2397">
          <w:rPr>
            <w:rFonts w:ascii="Verdana" w:hAnsi="Verdana"/>
            <w:sz w:val="20"/>
            <w:szCs w:val="20"/>
          </w:rPr>
          <w:instrText>PAGE   \* MERGEFORMAT</w:instrText>
        </w:r>
        <w:r w:rsidRPr="000A2397">
          <w:rPr>
            <w:rFonts w:ascii="Verdana" w:hAnsi="Verdana"/>
            <w:sz w:val="20"/>
            <w:szCs w:val="20"/>
          </w:rPr>
          <w:fldChar w:fldCharType="separate"/>
        </w:r>
        <w:r w:rsidR="005A24E3" w:rsidRPr="005A24E3">
          <w:rPr>
            <w:rFonts w:ascii="Verdana" w:hAnsi="Verdana"/>
            <w:noProof/>
            <w:sz w:val="20"/>
            <w:szCs w:val="20"/>
            <w:lang w:val="pl-PL"/>
          </w:rPr>
          <w:t>6</w:t>
        </w:r>
        <w:r w:rsidRPr="000A2397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077B2A25" w14:textId="77777777" w:rsidR="000A2397" w:rsidRDefault="000A2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8CC3" w14:textId="77777777" w:rsidR="00795893" w:rsidRDefault="00795893" w:rsidP="000A2397">
      <w:pPr>
        <w:spacing w:after="0" w:line="240" w:lineRule="auto"/>
      </w:pPr>
      <w:r>
        <w:separator/>
      </w:r>
    </w:p>
  </w:footnote>
  <w:footnote w:type="continuationSeparator" w:id="0">
    <w:p w14:paraId="72878CB6" w14:textId="77777777" w:rsidR="00795893" w:rsidRDefault="00795893" w:rsidP="000A2397">
      <w:pPr>
        <w:spacing w:after="0" w:line="240" w:lineRule="auto"/>
      </w:pPr>
      <w:r>
        <w:continuationSeparator/>
      </w:r>
    </w:p>
  </w:footnote>
  <w:footnote w:type="continuationNotice" w:id="1">
    <w:p w14:paraId="63D3AD89" w14:textId="77777777" w:rsidR="00795893" w:rsidRDefault="007958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3385"/>
    <w:multiLevelType w:val="hybridMultilevel"/>
    <w:tmpl w:val="74DCA5F8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72E7D"/>
    <w:multiLevelType w:val="hybridMultilevel"/>
    <w:tmpl w:val="E7AC4E4E"/>
    <w:lvl w:ilvl="0" w:tplc="B7B05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D2B71"/>
    <w:multiLevelType w:val="hybridMultilevel"/>
    <w:tmpl w:val="E70E9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D075B"/>
    <w:multiLevelType w:val="hybridMultilevel"/>
    <w:tmpl w:val="D6448F68"/>
    <w:lvl w:ilvl="0" w:tplc="B4C0A3E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A6D7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2C44C3A"/>
    <w:multiLevelType w:val="hybridMultilevel"/>
    <w:tmpl w:val="E2A2DE34"/>
    <w:lvl w:ilvl="0" w:tplc="BD004FCE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7DC36BBE"/>
    <w:multiLevelType w:val="hybridMultilevel"/>
    <w:tmpl w:val="89506DCC"/>
    <w:lvl w:ilvl="0" w:tplc="945AD69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eastAsiaTheme="minorHAnsi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413059">
    <w:abstractNumId w:val="6"/>
  </w:num>
  <w:num w:numId="2" w16cid:durableId="1307859095">
    <w:abstractNumId w:val="2"/>
  </w:num>
  <w:num w:numId="3" w16cid:durableId="689069889">
    <w:abstractNumId w:val="0"/>
  </w:num>
  <w:num w:numId="4" w16cid:durableId="283197296">
    <w:abstractNumId w:val="5"/>
  </w:num>
  <w:num w:numId="5" w16cid:durableId="356661774">
    <w:abstractNumId w:val="1"/>
  </w:num>
  <w:num w:numId="6" w16cid:durableId="590554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C2"/>
    <w:rsid w:val="00007390"/>
    <w:rsid w:val="000077F2"/>
    <w:rsid w:val="00017F65"/>
    <w:rsid w:val="0002340D"/>
    <w:rsid w:val="00023C8E"/>
    <w:rsid w:val="00025647"/>
    <w:rsid w:val="00027D89"/>
    <w:rsid w:val="000409CE"/>
    <w:rsid w:val="0004572A"/>
    <w:rsid w:val="000462E8"/>
    <w:rsid w:val="0004670E"/>
    <w:rsid w:val="00050EDB"/>
    <w:rsid w:val="000511D7"/>
    <w:rsid w:val="00051DA6"/>
    <w:rsid w:val="00054673"/>
    <w:rsid w:val="0005710A"/>
    <w:rsid w:val="00063BA5"/>
    <w:rsid w:val="0006513C"/>
    <w:rsid w:val="00066E23"/>
    <w:rsid w:val="00074D6C"/>
    <w:rsid w:val="0007601B"/>
    <w:rsid w:val="0008205D"/>
    <w:rsid w:val="0008271C"/>
    <w:rsid w:val="00084FC7"/>
    <w:rsid w:val="000854B7"/>
    <w:rsid w:val="0008747A"/>
    <w:rsid w:val="0009567E"/>
    <w:rsid w:val="000958BF"/>
    <w:rsid w:val="000A2397"/>
    <w:rsid w:val="000B3637"/>
    <w:rsid w:val="000B5E51"/>
    <w:rsid w:val="000C75E7"/>
    <w:rsid w:val="000C7CC2"/>
    <w:rsid w:val="000D2D10"/>
    <w:rsid w:val="000D532D"/>
    <w:rsid w:val="000D5876"/>
    <w:rsid w:val="000D63EE"/>
    <w:rsid w:val="000E0FFF"/>
    <w:rsid w:val="000F4537"/>
    <w:rsid w:val="00101CFA"/>
    <w:rsid w:val="001035D6"/>
    <w:rsid w:val="00110C52"/>
    <w:rsid w:val="0011191E"/>
    <w:rsid w:val="00115971"/>
    <w:rsid w:val="00144AD9"/>
    <w:rsid w:val="0015046D"/>
    <w:rsid w:val="00150A01"/>
    <w:rsid w:val="001573BC"/>
    <w:rsid w:val="001636C1"/>
    <w:rsid w:val="00164E95"/>
    <w:rsid w:val="00165925"/>
    <w:rsid w:val="00173FBE"/>
    <w:rsid w:val="00181213"/>
    <w:rsid w:val="001813B7"/>
    <w:rsid w:val="00185EA6"/>
    <w:rsid w:val="00186485"/>
    <w:rsid w:val="00190489"/>
    <w:rsid w:val="00196DA0"/>
    <w:rsid w:val="001A0915"/>
    <w:rsid w:val="001A0B99"/>
    <w:rsid w:val="001A20D3"/>
    <w:rsid w:val="001A48A7"/>
    <w:rsid w:val="001B0CE7"/>
    <w:rsid w:val="001B70A4"/>
    <w:rsid w:val="001C350B"/>
    <w:rsid w:val="001C570A"/>
    <w:rsid w:val="001D0A3F"/>
    <w:rsid w:val="001D1F81"/>
    <w:rsid w:val="001D2A5B"/>
    <w:rsid w:val="001F02C5"/>
    <w:rsid w:val="001F282B"/>
    <w:rsid w:val="001F345B"/>
    <w:rsid w:val="0020116A"/>
    <w:rsid w:val="00204830"/>
    <w:rsid w:val="00206761"/>
    <w:rsid w:val="0021180E"/>
    <w:rsid w:val="00213E3D"/>
    <w:rsid w:val="002161C0"/>
    <w:rsid w:val="00216879"/>
    <w:rsid w:val="00223460"/>
    <w:rsid w:val="00224B37"/>
    <w:rsid w:val="00225080"/>
    <w:rsid w:val="002254B1"/>
    <w:rsid w:val="002344B6"/>
    <w:rsid w:val="002409A7"/>
    <w:rsid w:val="002431A0"/>
    <w:rsid w:val="00244569"/>
    <w:rsid w:val="00272E36"/>
    <w:rsid w:val="00292554"/>
    <w:rsid w:val="002949D5"/>
    <w:rsid w:val="002A23ED"/>
    <w:rsid w:val="002A7AB5"/>
    <w:rsid w:val="002B111C"/>
    <w:rsid w:val="002B2EAA"/>
    <w:rsid w:val="002B367B"/>
    <w:rsid w:val="002B5CB5"/>
    <w:rsid w:val="002C38B3"/>
    <w:rsid w:val="002C39E3"/>
    <w:rsid w:val="002D0F61"/>
    <w:rsid w:val="002D14C0"/>
    <w:rsid w:val="002D1B19"/>
    <w:rsid w:val="002D3618"/>
    <w:rsid w:val="002D3C96"/>
    <w:rsid w:val="002E0EAB"/>
    <w:rsid w:val="002E6934"/>
    <w:rsid w:val="002E6FE8"/>
    <w:rsid w:val="002F21B7"/>
    <w:rsid w:val="002F474B"/>
    <w:rsid w:val="00304B6A"/>
    <w:rsid w:val="00315619"/>
    <w:rsid w:val="003172F8"/>
    <w:rsid w:val="003212CB"/>
    <w:rsid w:val="00331804"/>
    <w:rsid w:val="0033522B"/>
    <w:rsid w:val="00337714"/>
    <w:rsid w:val="00337D4F"/>
    <w:rsid w:val="00345EB5"/>
    <w:rsid w:val="00363DEF"/>
    <w:rsid w:val="00366A04"/>
    <w:rsid w:val="00367D94"/>
    <w:rsid w:val="00376CAF"/>
    <w:rsid w:val="00377CBE"/>
    <w:rsid w:val="00383A99"/>
    <w:rsid w:val="00383C87"/>
    <w:rsid w:val="0038496A"/>
    <w:rsid w:val="003859D7"/>
    <w:rsid w:val="00387BF6"/>
    <w:rsid w:val="00391016"/>
    <w:rsid w:val="003A63B1"/>
    <w:rsid w:val="003B2EEA"/>
    <w:rsid w:val="003B3B1E"/>
    <w:rsid w:val="003B3FDE"/>
    <w:rsid w:val="003C04A2"/>
    <w:rsid w:val="003D258C"/>
    <w:rsid w:val="003D41A5"/>
    <w:rsid w:val="003D45FA"/>
    <w:rsid w:val="003D4615"/>
    <w:rsid w:val="003E18F7"/>
    <w:rsid w:val="003E2302"/>
    <w:rsid w:val="003E53C7"/>
    <w:rsid w:val="003E6E71"/>
    <w:rsid w:val="003F00EA"/>
    <w:rsid w:val="003F2322"/>
    <w:rsid w:val="003F332C"/>
    <w:rsid w:val="004133CF"/>
    <w:rsid w:val="00416894"/>
    <w:rsid w:val="00416917"/>
    <w:rsid w:val="00420926"/>
    <w:rsid w:val="0042293D"/>
    <w:rsid w:val="00425739"/>
    <w:rsid w:val="00427A4E"/>
    <w:rsid w:val="00432666"/>
    <w:rsid w:val="00434218"/>
    <w:rsid w:val="00434EFE"/>
    <w:rsid w:val="004412F1"/>
    <w:rsid w:val="004416CE"/>
    <w:rsid w:val="00445B18"/>
    <w:rsid w:val="00445BC3"/>
    <w:rsid w:val="00445C57"/>
    <w:rsid w:val="00446526"/>
    <w:rsid w:val="004549FD"/>
    <w:rsid w:val="00455CEF"/>
    <w:rsid w:val="004645E9"/>
    <w:rsid w:val="004651EF"/>
    <w:rsid w:val="004662BF"/>
    <w:rsid w:val="0047272C"/>
    <w:rsid w:val="00473CE7"/>
    <w:rsid w:val="0048363E"/>
    <w:rsid w:val="00485A9F"/>
    <w:rsid w:val="00491AAF"/>
    <w:rsid w:val="0049316B"/>
    <w:rsid w:val="00495AA2"/>
    <w:rsid w:val="004A1CEE"/>
    <w:rsid w:val="004B5411"/>
    <w:rsid w:val="004C5765"/>
    <w:rsid w:val="004C79AC"/>
    <w:rsid w:val="004E4FA7"/>
    <w:rsid w:val="004E5AAB"/>
    <w:rsid w:val="004F35DD"/>
    <w:rsid w:val="004F487D"/>
    <w:rsid w:val="004F5B7F"/>
    <w:rsid w:val="00500414"/>
    <w:rsid w:val="00500A55"/>
    <w:rsid w:val="00502854"/>
    <w:rsid w:val="00503E5B"/>
    <w:rsid w:val="0050734E"/>
    <w:rsid w:val="0051169F"/>
    <w:rsid w:val="0051466B"/>
    <w:rsid w:val="00514A81"/>
    <w:rsid w:val="00520498"/>
    <w:rsid w:val="005243F0"/>
    <w:rsid w:val="00526F00"/>
    <w:rsid w:val="0053637F"/>
    <w:rsid w:val="00537985"/>
    <w:rsid w:val="005416BF"/>
    <w:rsid w:val="005427C7"/>
    <w:rsid w:val="00545F78"/>
    <w:rsid w:val="005474BF"/>
    <w:rsid w:val="005539DE"/>
    <w:rsid w:val="005542EC"/>
    <w:rsid w:val="005622E8"/>
    <w:rsid w:val="00565673"/>
    <w:rsid w:val="00572602"/>
    <w:rsid w:val="00572A68"/>
    <w:rsid w:val="00574DBA"/>
    <w:rsid w:val="005760AF"/>
    <w:rsid w:val="00582140"/>
    <w:rsid w:val="00593974"/>
    <w:rsid w:val="005965EA"/>
    <w:rsid w:val="005A120E"/>
    <w:rsid w:val="005A24E3"/>
    <w:rsid w:val="005A4A59"/>
    <w:rsid w:val="005A5221"/>
    <w:rsid w:val="005A61AD"/>
    <w:rsid w:val="005B23A7"/>
    <w:rsid w:val="005B5FB3"/>
    <w:rsid w:val="005C4994"/>
    <w:rsid w:val="005C6A49"/>
    <w:rsid w:val="005D57E1"/>
    <w:rsid w:val="005E076F"/>
    <w:rsid w:val="005E5494"/>
    <w:rsid w:val="005E5A68"/>
    <w:rsid w:val="005F6018"/>
    <w:rsid w:val="005F7F0E"/>
    <w:rsid w:val="00601C5F"/>
    <w:rsid w:val="00603670"/>
    <w:rsid w:val="00605850"/>
    <w:rsid w:val="0061707C"/>
    <w:rsid w:val="00617475"/>
    <w:rsid w:val="00623E81"/>
    <w:rsid w:val="00626E23"/>
    <w:rsid w:val="0062712D"/>
    <w:rsid w:val="00633036"/>
    <w:rsid w:val="00633A6E"/>
    <w:rsid w:val="00634A50"/>
    <w:rsid w:val="006357CE"/>
    <w:rsid w:val="006421C5"/>
    <w:rsid w:val="006447AD"/>
    <w:rsid w:val="00647F4E"/>
    <w:rsid w:val="00652517"/>
    <w:rsid w:val="006532B0"/>
    <w:rsid w:val="00653EEE"/>
    <w:rsid w:val="00654C09"/>
    <w:rsid w:val="00655960"/>
    <w:rsid w:val="00656ACE"/>
    <w:rsid w:val="00657B2B"/>
    <w:rsid w:val="0066234B"/>
    <w:rsid w:val="006759AE"/>
    <w:rsid w:val="00682C6F"/>
    <w:rsid w:val="00686CEA"/>
    <w:rsid w:val="00686FD1"/>
    <w:rsid w:val="00692E4A"/>
    <w:rsid w:val="006937E7"/>
    <w:rsid w:val="00693A9E"/>
    <w:rsid w:val="00694579"/>
    <w:rsid w:val="006A1D17"/>
    <w:rsid w:val="006A3E7B"/>
    <w:rsid w:val="006A6A9F"/>
    <w:rsid w:val="006A6B71"/>
    <w:rsid w:val="006B0F22"/>
    <w:rsid w:val="006B2F9E"/>
    <w:rsid w:val="006C6421"/>
    <w:rsid w:val="006C649C"/>
    <w:rsid w:val="006D1365"/>
    <w:rsid w:val="006D13CA"/>
    <w:rsid w:val="006D4B5B"/>
    <w:rsid w:val="006D750A"/>
    <w:rsid w:val="006E1F51"/>
    <w:rsid w:val="006E4091"/>
    <w:rsid w:val="006E64A6"/>
    <w:rsid w:val="006F23F3"/>
    <w:rsid w:val="006F7DF4"/>
    <w:rsid w:val="00706811"/>
    <w:rsid w:val="0070744F"/>
    <w:rsid w:val="00710F63"/>
    <w:rsid w:val="00713CB6"/>
    <w:rsid w:val="00715104"/>
    <w:rsid w:val="00716587"/>
    <w:rsid w:val="00717A7A"/>
    <w:rsid w:val="0072346B"/>
    <w:rsid w:val="0072370B"/>
    <w:rsid w:val="00727D74"/>
    <w:rsid w:val="007302C1"/>
    <w:rsid w:val="00731558"/>
    <w:rsid w:val="00734E7A"/>
    <w:rsid w:val="00737C8A"/>
    <w:rsid w:val="00750B9E"/>
    <w:rsid w:val="00751438"/>
    <w:rsid w:val="00751F5B"/>
    <w:rsid w:val="0075494E"/>
    <w:rsid w:val="007604F0"/>
    <w:rsid w:val="0076353E"/>
    <w:rsid w:val="0076525F"/>
    <w:rsid w:val="007726DC"/>
    <w:rsid w:val="0077566B"/>
    <w:rsid w:val="00783DD7"/>
    <w:rsid w:val="00783FC5"/>
    <w:rsid w:val="00791DD1"/>
    <w:rsid w:val="00795893"/>
    <w:rsid w:val="00795CC0"/>
    <w:rsid w:val="007961F0"/>
    <w:rsid w:val="00797E7D"/>
    <w:rsid w:val="007A1338"/>
    <w:rsid w:val="007A210A"/>
    <w:rsid w:val="007A2F37"/>
    <w:rsid w:val="007A5AD6"/>
    <w:rsid w:val="007B1D24"/>
    <w:rsid w:val="007B2650"/>
    <w:rsid w:val="007B5BB9"/>
    <w:rsid w:val="007C3F42"/>
    <w:rsid w:val="007D01DA"/>
    <w:rsid w:val="007E079B"/>
    <w:rsid w:val="007E23BE"/>
    <w:rsid w:val="007E274F"/>
    <w:rsid w:val="007E531E"/>
    <w:rsid w:val="007F0465"/>
    <w:rsid w:val="007F3D2E"/>
    <w:rsid w:val="007F4B4B"/>
    <w:rsid w:val="0080266D"/>
    <w:rsid w:val="00804049"/>
    <w:rsid w:val="00814EA6"/>
    <w:rsid w:val="00817280"/>
    <w:rsid w:val="00820786"/>
    <w:rsid w:val="00822203"/>
    <w:rsid w:val="008242C0"/>
    <w:rsid w:val="00824A79"/>
    <w:rsid w:val="00835985"/>
    <w:rsid w:val="0084336F"/>
    <w:rsid w:val="00844457"/>
    <w:rsid w:val="00845773"/>
    <w:rsid w:val="008470D7"/>
    <w:rsid w:val="008508E4"/>
    <w:rsid w:val="008530C1"/>
    <w:rsid w:val="00862487"/>
    <w:rsid w:val="008647CE"/>
    <w:rsid w:val="008652CF"/>
    <w:rsid w:val="008937BE"/>
    <w:rsid w:val="00893B3C"/>
    <w:rsid w:val="008A3081"/>
    <w:rsid w:val="008B38E9"/>
    <w:rsid w:val="008B73C9"/>
    <w:rsid w:val="008C6934"/>
    <w:rsid w:val="008C7100"/>
    <w:rsid w:val="008C74D9"/>
    <w:rsid w:val="008D2211"/>
    <w:rsid w:val="008D4061"/>
    <w:rsid w:val="008E6F36"/>
    <w:rsid w:val="008E6FF0"/>
    <w:rsid w:val="008F08C7"/>
    <w:rsid w:val="008F61E2"/>
    <w:rsid w:val="0091054E"/>
    <w:rsid w:val="00913921"/>
    <w:rsid w:val="00913DEB"/>
    <w:rsid w:val="009169F4"/>
    <w:rsid w:val="00917A6B"/>
    <w:rsid w:val="00922B76"/>
    <w:rsid w:val="00923E41"/>
    <w:rsid w:val="00927037"/>
    <w:rsid w:val="009470F4"/>
    <w:rsid w:val="0094747E"/>
    <w:rsid w:val="0095734B"/>
    <w:rsid w:val="00963789"/>
    <w:rsid w:val="0096442A"/>
    <w:rsid w:val="009703E8"/>
    <w:rsid w:val="0097367D"/>
    <w:rsid w:val="00974CBB"/>
    <w:rsid w:val="009861DE"/>
    <w:rsid w:val="00991B30"/>
    <w:rsid w:val="0099342C"/>
    <w:rsid w:val="009956EC"/>
    <w:rsid w:val="0099631B"/>
    <w:rsid w:val="009A401B"/>
    <w:rsid w:val="009B0CD1"/>
    <w:rsid w:val="009B123D"/>
    <w:rsid w:val="009D0155"/>
    <w:rsid w:val="009D0942"/>
    <w:rsid w:val="009D4617"/>
    <w:rsid w:val="009D55C8"/>
    <w:rsid w:val="009E6CCA"/>
    <w:rsid w:val="009F2A04"/>
    <w:rsid w:val="009F40DF"/>
    <w:rsid w:val="009F4CC6"/>
    <w:rsid w:val="009F6568"/>
    <w:rsid w:val="009F7682"/>
    <w:rsid w:val="00A05159"/>
    <w:rsid w:val="00A06529"/>
    <w:rsid w:val="00A06B7C"/>
    <w:rsid w:val="00A0706C"/>
    <w:rsid w:val="00A10122"/>
    <w:rsid w:val="00A22237"/>
    <w:rsid w:val="00A2702E"/>
    <w:rsid w:val="00A32630"/>
    <w:rsid w:val="00A32B99"/>
    <w:rsid w:val="00A34776"/>
    <w:rsid w:val="00A36FEB"/>
    <w:rsid w:val="00A43406"/>
    <w:rsid w:val="00A43887"/>
    <w:rsid w:val="00A44B30"/>
    <w:rsid w:val="00A45A79"/>
    <w:rsid w:val="00A45B9A"/>
    <w:rsid w:val="00A50343"/>
    <w:rsid w:val="00A54B7A"/>
    <w:rsid w:val="00A577AB"/>
    <w:rsid w:val="00A61E1D"/>
    <w:rsid w:val="00A67831"/>
    <w:rsid w:val="00A70444"/>
    <w:rsid w:val="00A7301F"/>
    <w:rsid w:val="00A758A8"/>
    <w:rsid w:val="00A82103"/>
    <w:rsid w:val="00A83EBF"/>
    <w:rsid w:val="00A853D1"/>
    <w:rsid w:val="00A8761F"/>
    <w:rsid w:val="00AA487D"/>
    <w:rsid w:val="00AB069C"/>
    <w:rsid w:val="00AB1B27"/>
    <w:rsid w:val="00AB3CAC"/>
    <w:rsid w:val="00AB5155"/>
    <w:rsid w:val="00AB6627"/>
    <w:rsid w:val="00AC23AB"/>
    <w:rsid w:val="00AC2833"/>
    <w:rsid w:val="00AC2905"/>
    <w:rsid w:val="00AC46BB"/>
    <w:rsid w:val="00AC709A"/>
    <w:rsid w:val="00AC78CE"/>
    <w:rsid w:val="00AD035A"/>
    <w:rsid w:val="00AD15CB"/>
    <w:rsid w:val="00AD2BCC"/>
    <w:rsid w:val="00AE0160"/>
    <w:rsid w:val="00AE7C6E"/>
    <w:rsid w:val="00AF0C39"/>
    <w:rsid w:val="00B003FB"/>
    <w:rsid w:val="00B02B03"/>
    <w:rsid w:val="00B12F90"/>
    <w:rsid w:val="00B16CA6"/>
    <w:rsid w:val="00B3417A"/>
    <w:rsid w:val="00B36DAD"/>
    <w:rsid w:val="00B40B9F"/>
    <w:rsid w:val="00B433B0"/>
    <w:rsid w:val="00B44FF0"/>
    <w:rsid w:val="00B53466"/>
    <w:rsid w:val="00B55779"/>
    <w:rsid w:val="00B55A9A"/>
    <w:rsid w:val="00B64ABD"/>
    <w:rsid w:val="00B70622"/>
    <w:rsid w:val="00B7614B"/>
    <w:rsid w:val="00B80379"/>
    <w:rsid w:val="00B94BD1"/>
    <w:rsid w:val="00B95BC2"/>
    <w:rsid w:val="00BA05E8"/>
    <w:rsid w:val="00BA2877"/>
    <w:rsid w:val="00BA3494"/>
    <w:rsid w:val="00BA3F97"/>
    <w:rsid w:val="00BB1D06"/>
    <w:rsid w:val="00BB200E"/>
    <w:rsid w:val="00BB2959"/>
    <w:rsid w:val="00BB7A89"/>
    <w:rsid w:val="00BC3F1A"/>
    <w:rsid w:val="00BC4503"/>
    <w:rsid w:val="00BC6AE0"/>
    <w:rsid w:val="00BD517C"/>
    <w:rsid w:val="00BF60DC"/>
    <w:rsid w:val="00C0217F"/>
    <w:rsid w:val="00C0330F"/>
    <w:rsid w:val="00C06F8C"/>
    <w:rsid w:val="00C07BE9"/>
    <w:rsid w:val="00C11D21"/>
    <w:rsid w:val="00C204C6"/>
    <w:rsid w:val="00C2562F"/>
    <w:rsid w:val="00C26F59"/>
    <w:rsid w:val="00C325E9"/>
    <w:rsid w:val="00C34167"/>
    <w:rsid w:val="00C37E91"/>
    <w:rsid w:val="00C40895"/>
    <w:rsid w:val="00C41D0A"/>
    <w:rsid w:val="00C42E12"/>
    <w:rsid w:val="00C46F8B"/>
    <w:rsid w:val="00C47952"/>
    <w:rsid w:val="00C515A1"/>
    <w:rsid w:val="00C5372C"/>
    <w:rsid w:val="00C54955"/>
    <w:rsid w:val="00C57F89"/>
    <w:rsid w:val="00C62D6B"/>
    <w:rsid w:val="00C65C56"/>
    <w:rsid w:val="00C66772"/>
    <w:rsid w:val="00C67043"/>
    <w:rsid w:val="00C83F18"/>
    <w:rsid w:val="00C86499"/>
    <w:rsid w:val="00C94FEB"/>
    <w:rsid w:val="00C9672A"/>
    <w:rsid w:val="00CA358A"/>
    <w:rsid w:val="00CA7DE3"/>
    <w:rsid w:val="00CB5D13"/>
    <w:rsid w:val="00CB6582"/>
    <w:rsid w:val="00CC15C7"/>
    <w:rsid w:val="00CC229D"/>
    <w:rsid w:val="00CC24F3"/>
    <w:rsid w:val="00CC27E7"/>
    <w:rsid w:val="00CC4E87"/>
    <w:rsid w:val="00CC57A2"/>
    <w:rsid w:val="00CC710D"/>
    <w:rsid w:val="00CC718A"/>
    <w:rsid w:val="00CD1244"/>
    <w:rsid w:val="00CD79D6"/>
    <w:rsid w:val="00CF20AB"/>
    <w:rsid w:val="00CF4568"/>
    <w:rsid w:val="00CF5387"/>
    <w:rsid w:val="00CF6DE9"/>
    <w:rsid w:val="00D01DBE"/>
    <w:rsid w:val="00D03A0C"/>
    <w:rsid w:val="00D1587F"/>
    <w:rsid w:val="00D23823"/>
    <w:rsid w:val="00D25E96"/>
    <w:rsid w:val="00D40333"/>
    <w:rsid w:val="00D41182"/>
    <w:rsid w:val="00D4539B"/>
    <w:rsid w:val="00D51E8A"/>
    <w:rsid w:val="00D559C0"/>
    <w:rsid w:val="00D60D67"/>
    <w:rsid w:val="00D6306B"/>
    <w:rsid w:val="00D65828"/>
    <w:rsid w:val="00D737D8"/>
    <w:rsid w:val="00D738F8"/>
    <w:rsid w:val="00D73C29"/>
    <w:rsid w:val="00D8213A"/>
    <w:rsid w:val="00D90E6E"/>
    <w:rsid w:val="00D9101E"/>
    <w:rsid w:val="00D92822"/>
    <w:rsid w:val="00D955A8"/>
    <w:rsid w:val="00D95A46"/>
    <w:rsid w:val="00D97B9C"/>
    <w:rsid w:val="00DA0051"/>
    <w:rsid w:val="00DA56F0"/>
    <w:rsid w:val="00DA5DCE"/>
    <w:rsid w:val="00DB1636"/>
    <w:rsid w:val="00DB233A"/>
    <w:rsid w:val="00DC0A83"/>
    <w:rsid w:val="00DC162F"/>
    <w:rsid w:val="00DC5DD4"/>
    <w:rsid w:val="00DD3A28"/>
    <w:rsid w:val="00DD624D"/>
    <w:rsid w:val="00DE178E"/>
    <w:rsid w:val="00DE625B"/>
    <w:rsid w:val="00DF75DD"/>
    <w:rsid w:val="00E04E4E"/>
    <w:rsid w:val="00E056B4"/>
    <w:rsid w:val="00E07198"/>
    <w:rsid w:val="00E07387"/>
    <w:rsid w:val="00E0770D"/>
    <w:rsid w:val="00E07F54"/>
    <w:rsid w:val="00E11D6F"/>
    <w:rsid w:val="00E151C3"/>
    <w:rsid w:val="00E20276"/>
    <w:rsid w:val="00E23A5D"/>
    <w:rsid w:val="00E25380"/>
    <w:rsid w:val="00E333FE"/>
    <w:rsid w:val="00E434B7"/>
    <w:rsid w:val="00E63138"/>
    <w:rsid w:val="00E71AD1"/>
    <w:rsid w:val="00E738B4"/>
    <w:rsid w:val="00E81386"/>
    <w:rsid w:val="00E83F0A"/>
    <w:rsid w:val="00E8406E"/>
    <w:rsid w:val="00E8721E"/>
    <w:rsid w:val="00E90D6C"/>
    <w:rsid w:val="00EA60B9"/>
    <w:rsid w:val="00EA6C5F"/>
    <w:rsid w:val="00EA73FD"/>
    <w:rsid w:val="00EA7400"/>
    <w:rsid w:val="00EB1D37"/>
    <w:rsid w:val="00EB2C0D"/>
    <w:rsid w:val="00EC6362"/>
    <w:rsid w:val="00ED0CC9"/>
    <w:rsid w:val="00ED2FE3"/>
    <w:rsid w:val="00ED4429"/>
    <w:rsid w:val="00ED5CEB"/>
    <w:rsid w:val="00ED6267"/>
    <w:rsid w:val="00ED6A74"/>
    <w:rsid w:val="00EE6226"/>
    <w:rsid w:val="00EE798F"/>
    <w:rsid w:val="00F02054"/>
    <w:rsid w:val="00F04985"/>
    <w:rsid w:val="00F056D8"/>
    <w:rsid w:val="00F072E9"/>
    <w:rsid w:val="00F0780D"/>
    <w:rsid w:val="00F1269F"/>
    <w:rsid w:val="00F13BD8"/>
    <w:rsid w:val="00F14B31"/>
    <w:rsid w:val="00F21266"/>
    <w:rsid w:val="00F22E2F"/>
    <w:rsid w:val="00F25950"/>
    <w:rsid w:val="00F36675"/>
    <w:rsid w:val="00F4012A"/>
    <w:rsid w:val="00F42BF4"/>
    <w:rsid w:val="00F47B37"/>
    <w:rsid w:val="00F50800"/>
    <w:rsid w:val="00F52DC2"/>
    <w:rsid w:val="00F65E3B"/>
    <w:rsid w:val="00F668E1"/>
    <w:rsid w:val="00F67340"/>
    <w:rsid w:val="00F75A4B"/>
    <w:rsid w:val="00F85DC0"/>
    <w:rsid w:val="00F85F90"/>
    <w:rsid w:val="00F872B6"/>
    <w:rsid w:val="00F874E2"/>
    <w:rsid w:val="00F91F08"/>
    <w:rsid w:val="00F923D2"/>
    <w:rsid w:val="00F9314B"/>
    <w:rsid w:val="00F94AF5"/>
    <w:rsid w:val="00F958DC"/>
    <w:rsid w:val="00F96A32"/>
    <w:rsid w:val="00F97BFE"/>
    <w:rsid w:val="00FB1352"/>
    <w:rsid w:val="00FB5DB5"/>
    <w:rsid w:val="00FB7240"/>
    <w:rsid w:val="00FB78CE"/>
    <w:rsid w:val="00FB7A0A"/>
    <w:rsid w:val="00FB7FA6"/>
    <w:rsid w:val="00FC5B1D"/>
    <w:rsid w:val="00FD2D40"/>
    <w:rsid w:val="00FD508A"/>
    <w:rsid w:val="00FD6BC8"/>
    <w:rsid w:val="00FE4B89"/>
    <w:rsid w:val="00FE5E90"/>
    <w:rsid w:val="00FF2A75"/>
    <w:rsid w:val="0391E1AA"/>
    <w:rsid w:val="052DB20B"/>
    <w:rsid w:val="0C34FE40"/>
    <w:rsid w:val="0E6BEC54"/>
    <w:rsid w:val="12ABF14F"/>
    <w:rsid w:val="13BDFA33"/>
    <w:rsid w:val="1527AB2F"/>
    <w:rsid w:val="1D950A45"/>
    <w:rsid w:val="2961CD33"/>
    <w:rsid w:val="2CF4DA27"/>
    <w:rsid w:val="2E77822B"/>
    <w:rsid w:val="31AF22ED"/>
    <w:rsid w:val="388E6220"/>
    <w:rsid w:val="3E1AEFC3"/>
    <w:rsid w:val="4186468C"/>
    <w:rsid w:val="434FDDBD"/>
    <w:rsid w:val="4504D4FF"/>
    <w:rsid w:val="47ADB4CC"/>
    <w:rsid w:val="483C75C1"/>
    <w:rsid w:val="4CF0CBB6"/>
    <w:rsid w:val="50CA80CD"/>
    <w:rsid w:val="52C547B0"/>
    <w:rsid w:val="58B57FB0"/>
    <w:rsid w:val="6000FC9D"/>
    <w:rsid w:val="60D466BA"/>
    <w:rsid w:val="619B92AA"/>
    <w:rsid w:val="6402B7B4"/>
    <w:rsid w:val="646FE6C8"/>
    <w:rsid w:val="665A6EF7"/>
    <w:rsid w:val="74B8D021"/>
    <w:rsid w:val="7833A16A"/>
    <w:rsid w:val="7843033C"/>
    <w:rsid w:val="7A900A88"/>
    <w:rsid w:val="7AEE841D"/>
    <w:rsid w:val="7CBFD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AC6C"/>
  <w15:chartTrackingRefBased/>
  <w15:docId w15:val="{E92853AC-A466-492B-8137-43F6194D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DC2"/>
  </w:style>
  <w:style w:type="paragraph" w:styleId="Nagwek1">
    <w:name w:val="heading 1"/>
    <w:basedOn w:val="Nagwek2"/>
    <w:next w:val="Normalny"/>
    <w:link w:val="Nagwek1Znak"/>
    <w:uiPriority w:val="9"/>
    <w:qFormat/>
    <w:rsid w:val="00CB5D13"/>
    <w:pPr>
      <w:shd w:val="clear" w:color="auto" w:fill="FFC000"/>
      <w:spacing w:before="240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2D6B"/>
    <w:pPr>
      <w:keepNext/>
      <w:keepLines/>
      <w:pBdr>
        <w:top w:val="single" w:sz="4" w:space="1" w:color="auto"/>
        <w:bottom w:val="single" w:sz="4" w:space="1" w:color="auto"/>
      </w:pBdr>
      <w:shd w:val="clear" w:color="auto" w:fill="FFF2CC" w:themeFill="accent4" w:themeFillTint="33"/>
      <w:spacing w:after="240" w:line="240" w:lineRule="auto"/>
      <w:jc w:val="both"/>
      <w:outlineLvl w:val="1"/>
    </w:pPr>
    <w:rPr>
      <w:rFonts w:ascii="Verdana" w:eastAsiaTheme="majorEastAsia" w:hAnsi="Verdana" w:cs="Times New Roman"/>
      <w:b/>
      <w:bCs/>
      <w:noProof/>
      <w:sz w:val="20"/>
      <w:szCs w:val="20"/>
      <w:lang w:val="pl-PL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7302C1"/>
    <w:pPr>
      <w:spacing w:before="240"/>
      <w:outlineLvl w:val="2"/>
    </w:pPr>
    <w:rPr>
      <w:color w:val="auto"/>
      <w:lang w:val="es-E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B7A89"/>
    <w:pPr>
      <w:spacing w:after="120" w:line="240" w:lineRule="auto"/>
      <w:jc w:val="both"/>
      <w:outlineLvl w:val="3"/>
    </w:pPr>
    <w:rPr>
      <w:rFonts w:ascii="Verdana" w:hAnsi="Verdana" w:cs="Times New Roman"/>
      <w:b/>
      <w:bCs/>
      <w:noProof/>
      <w:color w:val="C45911" w:themeColor="accent2" w:themeShade="BF"/>
      <w:sz w:val="20"/>
      <w:szCs w:val="20"/>
      <w:lang w:val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5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62D6B"/>
    <w:rPr>
      <w:rFonts w:ascii="Verdana" w:eastAsiaTheme="majorEastAsia" w:hAnsi="Verdana" w:cs="Times New Roman"/>
      <w:b/>
      <w:bCs/>
      <w:noProof/>
      <w:sz w:val="20"/>
      <w:szCs w:val="20"/>
      <w:shd w:val="clear" w:color="auto" w:fill="FFF2CC" w:themeFill="accent4" w:themeFillTint="33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302C1"/>
    <w:rPr>
      <w:rFonts w:ascii="Verdana" w:hAnsi="Verdana" w:cs="Times New Roman"/>
      <w:b/>
      <w:bCs/>
      <w:noProof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BB7A89"/>
    <w:rPr>
      <w:rFonts w:ascii="Verdana" w:hAnsi="Verdana" w:cs="Times New Roman"/>
      <w:b/>
      <w:bCs/>
      <w:noProof/>
      <w:color w:val="C45911" w:themeColor="accent2" w:themeShade="BF"/>
      <w:sz w:val="20"/>
      <w:szCs w:val="20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52DC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cze">
    <w:name w:val="Hyperlink"/>
    <w:basedOn w:val="Domylnaczcionkaakapitu"/>
    <w:uiPriority w:val="99"/>
    <w:unhideWhenUsed/>
    <w:rsid w:val="00F52DC2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F5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Domylnaczcionkaakapitu"/>
    <w:rsid w:val="00F52DC2"/>
  </w:style>
  <w:style w:type="character" w:styleId="Odwoaniedokomentarza">
    <w:name w:val="annotation reference"/>
    <w:basedOn w:val="Domylnaczcionkaakapitu"/>
    <w:uiPriority w:val="99"/>
    <w:semiHidden/>
    <w:unhideWhenUsed/>
    <w:rsid w:val="00F52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2D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2DC2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5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customStyle="1" w:styleId="has-text-align-left">
    <w:name w:val="has-text-align-left"/>
    <w:basedOn w:val="Normalny"/>
    <w:rsid w:val="00F5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Pogrubienie">
    <w:name w:val="Strong"/>
    <w:basedOn w:val="Domylnaczcionkaakapitu"/>
    <w:uiPriority w:val="22"/>
    <w:qFormat/>
    <w:rsid w:val="00F52DC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DC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08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515A1"/>
    <w:pPr>
      <w:spacing w:after="0" w:line="240" w:lineRule="auto"/>
    </w:p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387BF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1F5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B5D13"/>
    <w:rPr>
      <w:rFonts w:ascii="Verdana" w:eastAsiaTheme="majorEastAsia" w:hAnsi="Verdana" w:cs="Times New Roman"/>
      <w:b/>
      <w:bCs/>
      <w:noProof/>
      <w:sz w:val="20"/>
      <w:szCs w:val="20"/>
      <w:shd w:val="clear" w:color="auto" w:fill="FFC000"/>
      <w:lang w:val="pl-PL"/>
    </w:rPr>
  </w:style>
  <w:style w:type="paragraph" w:styleId="Akapitzlist">
    <w:name w:val="List Paragraph"/>
    <w:basedOn w:val="Normalny"/>
    <w:uiPriority w:val="34"/>
    <w:qFormat/>
    <w:rsid w:val="009F40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C710D"/>
    <w:pPr>
      <w:pBdr>
        <w:top w:val="none" w:sz="0" w:space="0" w:color="auto"/>
        <w:bottom w:val="none" w:sz="0" w:space="0" w:color="auto"/>
      </w:pBdr>
      <w:shd w:val="clear" w:color="auto" w:fill="auto"/>
      <w:spacing w:after="0" w:line="259" w:lineRule="auto"/>
      <w:jc w:val="left"/>
      <w:outlineLvl w:val="9"/>
    </w:pPr>
    <w:rPr>
      <w:rFonts w:asciiTheme="majorHAnsi" w:hAnsiTheme="majorHAnsi" w:cstheme="majorBidi"/>
      <w:b w:val="0"/>
      <w:bCs w:val="0"/>
      <w:noProof w:val="0"/>
      <w:color w:val="2E74B5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B1D24"/>
    <w:pPr>
      <w:tabs>
        <w:tab w:val="right" w:leader="dot" w:pos="10082"/>
      </w:tabs>
      <w:spacing w:after="100"/>
    </w:pPr>
    <w:rPr>
      <w:rFonts w:ascii="Verdana" w:hAnsi="Verdana"/>
      <w:b/>
      <w:bCs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CC710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C710D"/>
    <w:pPr>
      <w:spacing w:after="100"/>
      <w:ind w:left="440"/>
    </w:pPr>
  </w:style>
  <w:style w:type="paragraph" w:styleId="Nagwek">
    <w:name w:val="header"/>
    <w:basedOn w:val="Normalny"/>
    <w:link w:val="NagwekZnak"/>
    <w:uiPriority w:val="99"/>
    <w:unhideWhenUsed/>
    <w:rsid w:val="000A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397"/>
  </w:style>
  <w:style w:type="paragraph" w:styleId="Stopka">
    <w:name w:val="footer"/>
    <w:basedOn w:val="Normalny"/>
    <w:link w:val="StopkaZnak"/>
    <w:uiPriority w:val="99"/>
    <w:unhideWhenUsed/>
    <w:rsid w:val="000A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397"/>
  </w:style>
  <w:style w:type="table" w:styleId="Tabela-Siatka">
    <w:name w:val="Table Grid"/>
    <w:basedOn w:val="Standardowy"/>
    <w:uiPriority w:val="39"/>
    <w:rsid w:val="00ED5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17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v-poitiers.fr/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formations.univ-poitiers.fr/fr/index/master-XB/master-XB/master-sciences-du-langage-JB3F3ES0//parcours-didactique-des-langues-et-du-francais-langue-etrangere-et-seconde-JB3F4LIZ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ations.univ-poitiers.fr/fr/index/master-XB/master-XB/master-sciences-du-langage-JB3F3ES0/parcours-didactique-des-langues-et-du-francais-langue-etrangere-et-seconde-JB3F4LIZ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reiderikos.valetopoulos@univ-poitiers.fr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eksander.wiater@uwr.edu.p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768060-d88f-4f19-9622-3d87c5a74f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6A9AF653E4BB48A400260A2DA7D5A1" ma:contentTypeVersion="17" ma:contentTypeDescription="Utwórz nowy dokument." ma:contentTypeScope="" ma:versionID="f36fbb355a50cc0033a313fd5fb46a93">
  <xsd:schema xmlns:xsd="http://www.w3.org/2001/XMLSchema" xmlns:xs="http://www.w3.org/2001/XMLSchema" xmlns:p="http://schemas.microsoft.com/office/2006/metadata/properties" xmlns:ns3="f2ed4ad6-9c29-451d-a230-f026d573af64" xmlns:ns4="f8768060-d88f-4f19-9622-3d87c5a74f39" targetNamespace="http://schemas.microsoft.com/office/2006/metadata/properties" ma:root="true" ma:fieldsID="e52b577387628ff23a01d4c05ad8cabb" ns3:_="" ns4:_="">
    <xsd:import namespace="f2ed4ad6-9c29-451d-a230-f026d573af64"/>
    <xsd:import namespace="f8768060-d88f-4f19-9622-3d87c5a74f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d4ad6-9c29-451d-a230-f026d573a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68060-d88f-4f19-9622-3d87c5a74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288E1-6091-4301-8AEB-0F37F29AD694}">
  <ds:schemaRefs>
    <ds:schemaRef ds:uri="http://schemas.microsoft.com/office/2006/metadata/properties"/>
    <ds:schemaRef ds:uri="http://schemas.microsoft.com/office/infopath/2007/PartnerControls"/>
    <ds:schemaRef ds:uri="f8768060-d88f-4f19-9622-3d87c5a74f39"/>
  </ds:schemaRefs>
</ds:datastoreItem>
</file>

<file path=customXml/itemProps2.xml><?xml version="1.0" encoding="utf-8"?>
<ds:datastoreItem xmlns:ds="http://schemas.openxmlformats.org/officeDocument/2006/customXml" ds:itemID="{ACBFC2C4-C86D-4740-8666-53D918EAA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0F95F-8C22-479A-BDD1-0A196A56C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d4ad6-9c29-451d-a230-f026d573af64"/>
    <ds:schemaRef ds:uri="f8768060-d88f-4f19-9622-3d87c5a74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6E099A-BAAD-4433-AC36-4E9DBA29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4208</CharactersWithSpaces>
  <SharedDoc>false</SharedDoc>
  <HLinks>
    <vt:vector size="96" baseType="variant">
      <vt:variant>
        <vt:i4>5242892</vt:i4>
      </vt:variant>
      <vt:variant>
        <vt:i4>87</vt:i4>
      </vt:variant>
      <vt:variant>
        <vt:i4>0</vt:i4>
      </vt:variant>
      <vt:variant>
        <vt:i4>5</vt:i4>
      </vt:variant>
      <vt:variant>
        <vt:lpwstr>https://forms.office.com/e/E1jWP6ZPiR</vt:lpwstr>
      </vt:variant>
      <vt:variant>
        <vt:lpwstr/>
      </vt:variant>
      <vt:variant>
        <vt:i4>524353</vt:i4>
      </vt:variant>
      <vt:variant>
        <vt:i4>84</vt:i4>
      </vt:variant>
      <vt:variant>
        <vt:i4>0</vt:i4>
      </vt:variant>
      <vt:variant>
        <vt:i4>5</vt:i4>
      </vt:variant>
      <vt:variant>
        <vt:lpwstr>https://ifr.uwr.edu.pl/studia/studia-romanistyczne-stacjonarne/drugi-dyplom-z-uczelni-partnerskiej/umowa-z-uniwersytetem-w-poitiers/</vt:lpwstr>
      </vt:variant>
      <vt:variant>
        <vt:lpwstr/>
      </vt:variant>
      <vt:variant>
        <vt:i4>1572938</vt:i4>
      </vt:variant>
      <vt:variant>
        <vt:i4>81</vt:i4>
      </vt:variant>
      <vt:variant>
        <vt:i4>0</vt:i4>
      </vt:variant>
      <vt:variant>
        <vt:i4>5</vt:i4>
      </vt:variant>
      <vt:variant>
        <vt:lpwstr>https://arqus-alliance.eu/master-translation/</vt:lpwstr>
      </vt:variant>
      <vt:variant>
        <vt:lpwstr/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_Toc152174027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_Toc152174026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_Toc152174025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_Toc152174024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_Toc152174023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_Toc152174022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_Toc152174021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_Toc152174020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_Toc152174019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_Toc152174018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_Toc152174017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_Toc152174016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_Toc152174015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Natalia Paprocka</cp:lastModifiedBy>
  <cp:revision>2</cp:revision>
  <cp:lastPrinted>2023-12-02T12:18:00Z</cp:lastPrinted>
  <dcterms:created xsi:type="dcterms:W3CDTF">2023-12-02T12:19:00Z</dcterms:created>
  <dcterms:modified xsi:type="dcterms:W3CDTF">2023-12-02T12:19:00Z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0x010100536A9AF653E4BB48A400260A2DA7D5A1</vt:lpwstr>
  </property>
</Properties>
</file>