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ADF8" w14:textId="521DF35C" w:rsidR="00120B06" w:rsidRPr="00AA7768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00AA7768">
        <w:rPr>
          <w:noProof/>
        </w:rPr>
        <w:drawing>
          <wp:inline distT="0" distB="0" distL="0" distR="0" wp14:anchorId="7E8D86D8" wp14:editId="732EA3B7">
            <wp:extent cx="2628900" cy="1140581"/>
            <wp:effectExtent l="0" t="0" r="0" b="2540"/>
            <wp:docPr id="1" name="Obraz 1" descr="D:\Natalia\2010\10.2010 - Figure(s)\Logo-Uniwersytet-Wrocławski-pakiet\Logotyp-Uniwersytet-Wrocławski\Logo UWr__JPG_72dpi_RGB\1_Uniwersytet Wrocławski_logotyp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4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9F0F1" w14:textId="77777777" w:rsidR="00120B06" w:rsidRPr="00AA7768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00AA7768">
        <w:rPr>
          <w:rFonts w:ascii="Verdana" w:hAnsi="Verdana"/>
          <w:color w:val="006699"/>
          <w:sz w:val="40"/>
          <w:szCs w:val="40"/>
        </w:rPr>
        <w:t>Wydział Filologiczny</w:t>
      </w:r>
    </w:p>
    <w:p w14:paraId="2C7D0BF8" w14:textId="77777777" w:rsidR="00120B06" w:rsidRPr="00AA7768" w:rsidRDefault="00120B06" w:rsidP="00120B06">
      <w:pPr>
        <w:jc w:val="center"/>
        <w:rPr>
          <w:rFonts w:ascii="Verdana" w:hAnsi="Verdana"/>
          <w:color w:val="006699"/>
          <w:sz w:val="40"/>
          <w:szCs w:val="40"/>
        </w:rPr>
      </w:pPr>
      <w:r w:rsidRPr="00AA7768">
        <w:rPr>
          <w:rFonts w:ascii="Verdana" w:hAnsi="Verdana"/>
          <w:color w:val="006699"/>
          <w:sz w:val="40"/>
          <w:szCs w:val="40"/>
        </w:rPr>
        <w:t>Instytut Filologii Romańskiej</w:t>
      </w:r>
    </w:p>
    <w:p w14:paraId="5440E855" w14:textId="77777777" w:rsidR="00DC1EE8" w:rsidRPr="00AA7768" w:rsidRDefault="00DC1EE8" w:rsidP="00763FBA">
      <w:pPr>
        <w:spacing w:after="0" w:line="360" w:lineRule="auto"/>
        <w:ind w:firstLine="709"/>
        <w:contextualSpacing/>
        <w:jc w:val="center"/>
        <w:rPr>
          <w:rFonts w:ascii="Verdana" w:hAnsi="Verdana"/>
          <w:sz w:val="72"/>
          <w:szCs w:val="72"/>
        </w:rPr>
      </w:pPr>
    </w:p>
    <w:p w14:paraId="591DEA68" w14:textId="77777777" w:rsidR="00DC1EE8" w:rsidRPr="00AA7768" w:rsidRDefault="00DC1EE8" w:rsidP="00763FBA">
      <w:pPr>
        <w:spacing w:after="0" w:line="360" w:lineRule="auto"/>
        <w:ind w:firstLine="709"/>
        <w:contextualSpacing/>
        <w:jc w:val="center"/>
        <w:rPr>
          <w:rFonts w:ascii="Verdana" w:hAnsi="Verdana"/>
          <w:sz w:val="72"/>
          <w:szCs w:val="72"/>
        </w:rPr>
      </w:pPr>
    </w:p>
    <w:p w14:paraId="646FAB3B" w14:textId="096DF9AE" w:rsidR="0077546C" w:rsidRPr="00E136ED" w:rsidRDefault="0077546C" w:rsidP="006A30C5">
      <w:pPr>
        <w:jc w:val="center"/>
        <w:rPr>
          <w:rFonts w:ascii="Verdana" w:hAnsi="Verdana"/>
          <w:color w:val="006699"/>
          <w:sz w:val="26"/>
          <w:szCs w:val="26"/>
        </w:rPr>
      </w:pPr>
      <w:r>
        <w:rPr>
          <w:rFonts w:ascii="Verdana" w:hAnsi="Verdana"/>
          <w:b/>
          <w:color w:val="006699"/>
          <w:sz w:val="52"/>
          <w:szCs w:val="52"/>
        </w:rPr>
        <w:t xml:space="preserve">Sylabusy </w:t>
      </w:r>
    </w:p>
    <w:p w14:paraId="2B08EA59" w14:textId="5BA977AD" w:rsidR="0077546C" w:rsidRPr="00E136ED" w:rsidRDefault="0077546C" w:rsidP="0077546C">
      <w:pPr>
        <w:jc w:val="center"/>
        <w:rPr>
          <w:rFonts w:ascii="Verdana" w:hAnsi="Verdana"/>
          <w:b/>
          <w:color w:val="006699"/>
          <w:sz w:val="52"/>
          <w:szCs w:val="52"/>
        </w:rPr>
      </w:pPr>
      <w:r>
        <w:rPr>
          <w:rFonts w:ascii="Verdana" w:hAnsi="Verdana"/>
          <w:b/>
          <w:color w:val="006699"/>
          <w:sz w:val="52"/>
          <w:szCs w:val="52"/>
        </w:rPr>
        <w:t>Italianistyka</w:t>
      </w:r>
      <w:r w:rsidRPr="00E136ED">
        <w:rPr>
          <w:rFonts w:ascii="Verdana" w:hAnsi="Verdana"/>
          <w:b/>
          <w:color w:val="006699"/>
          <w:sz w:val="52"/>
          <w:szCs w:val="52"/>
        </w:rPr>
        <w:t xml:space="preserve"> </w:t>
      </w:r>
    </w:p>
    <w:p w14:paraId="10133219" w14:textId="5B10334B" w:rsidR="0077546C" w:rsidRPr="00E136ED" w:rsidRDefault="006A30C5" w:rsidP="0077546C">
      <w:pPr>
        <w:jc w:val="center"/>
        <w:rPr>
          <w:rFonts w:ascii="Verdana" w:hAnsi="Verdana"/>
          <w:color w:val="006699"/>
          <w:sz w:val="26"/>
          <w:szCs w:val="26"/>
        </w:rPr>
      </w:pPr>
      <w:r>
        <w:rPr>
          <w:rFonts w:ascii="Verdana" w:hAnsi="Verdana"/>
          <w:color w:val="006699"/>
          <w:sz w:val="26"/>
          <w:szCs w:val="26"/>
        </w:rPr>
        <w:t>(</w:t>
      </w:r>
      <w:r w:rsidR="0077546C" w:rsidRPr="00E136ED">
        <w:rPr>
          <w:rFonts w:ascii="Verdana" w:hAnsi="Verdana"/>
          <w:color w:val="006699"/>
          <w:sz w:val="26"/>
          <w:szCs w:val="26"/>
        </w:rPr>
        <w:t xml:space="preserve">do programu studiów pierwszego stopnia </w:t>
      </w:r>
    </w:p>
    <w:p w14:paraId="63072191" w14:textId="178CAF19" w:rsidR="00E60CBB" w:rsidRPr="00AA7768" w:rsidRDefault="0077546C" w:rsidP="0077546C">
      <w:pPr>
        <w:jc w:val="center"/>
        <w:rPr>
          <w:rFonts w:ascii="Verdana" w:hAnsi="Verdana"/>
          <w:color w:val="006699"/>
          <w:sz w:val="40"/>
          <w:szCs w:val="40"/>
        </w:rPr>
      </w:pPr>
      <w:r w:rsidRPr="00E136ED">
        <w:rPr>
          <w:rFonts w:ascii="Verdana" w:hAnsi="Verdana"/>
          <w:color w:val="006699"/>
          <w:sz w:val="26"/>
          <w:szCs w:val="26"/>
        </w:rPr>
        <w:t>przyjętego Uchwałą nr 1</w:t>
      </w:r>
      <w:r>
        <w:rPr>
          <w:rFonts w:ascii="Verdana" w:hAnsi="Verdana"/>
          <w:color w:val="006699"/>
          <w:sz w:val="26"/>
          <w:szCs w:val="26"/>
        </w:rPr>
        <w:t>23</w:t>
      </w:r>
      <w:r w:rsidRPr="00E136ED">
        <w:rPr>
          <w:rFonts w:ascii="Verdana" w:hAnsi="Verdana"/>
          <w:color w:val="006699"/>
          <w:sz w:val="26"/>
          <w:szCs w:val="26"/>
        </w:rPr>
        <w:t>/2023 Senatu UWr z dnia 24 maja 2023 r.</w:t>
      </w:r>
      <w:r w:rsidR="006A30C5">
        <w:rPr>
          <w:rFonts w:ascii="Verdana" w:hAnsi="Verdana"/>
          <w:color w:val="006699"/>
          <w:sz w:val="26"/>
          <w:szCs w:val="26"/>
        </w:rPr>
        <w:t>)</w:t>
      </w:r>
    </w:p>
    <w:p w14:paraId="733974A4" w14:textId="77777777" w:rsidR="0017396A" w:rsidRPr="00AA7768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7E3CB082" w14:textId="77777777" w:rsidR="0017396A" w:rsidRPr="00AA7768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794C7205" w14:textId="77777777" w:rsidR="0017396A" w:rsidRPr="00AA7768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336E6291" w14:textId="77777777" w:rsidR="00E947FA" w:rsidRPr="00AA7768" w:rsidRDefault="00E947FA" w:rsidP="00F70BED">
      <w:pPr>
        <w:rPr>
          <w:rFonts w:ascii="Verdana" w:hAnsi="Verdana"/>
          <w:color w:val="006699"/>
          <w:sz w:val="40"/>
          <w:szCs w:val="40"/>
        </w:rPr>
      </w:pPr>
    </w:p>
    <w:p w14:paraId="2CC8205B" w14:textId="77777777" w:rsidR="0017396A" w:rsidRPr="00AA7768" w:rsidRDefault="0017396A" w:rsidP="00120B06">
      <w:pPr>
        <w:jc w:val="center"/>
        <w:rPr>
          <w:rFonts w:ascii="Verdana" w:hAnsi="Verdana"/>
          <w:color w:val="006699"/>
          <w:sz w:val="40"/>
          <w:szCs w:val="40"/>
        </w:rPr>
      </w:pPr>
    </w:p>
    <w:p w14:paraId="532B338D" w14:textId="77777777" w:rsidR="006A30C5" w:rsidRDefault="006A30C5" w:rsidP="26EB7556">
      <w:pPr>
        <w:spacing w:line="257" w:lineRule="auto"/>
        <w:jc w:val="center"/>
        <w:rPr>
          <w:rFonts w:ascii="Verdana" w:eastAsia="Verdana" w:hAnsi="Verdana" w:cs="Verdana"/>
          <w:color w:val="006699"/>
          <w:sz w:val="24"/>
          <w:szCs w:val="24"/>
        </w:rPr>
      </w:pPr>
    </w:p>
    <w:p w14:paraId="43D3481A" w14:textId="77777777" w:rsidR="006A30C5" w:rsidRDefault="006A30C5" w:rsidP="26EB7556">
      <w:pPr>
        <w:spacing w:line="257" w:lineRule="auto"/>
        <w:jc w:val="center"/>
        <w:rPr>
          <w:rFonts w:ascii="Verdana" w:eastAsia="Verdana" w:hAnsi="Verdana" w:cs="Verdana"/>
          <w:color w:val="006699"/>
          <w:sz w:val="24"/>
          <w:szCs w:val="24"/>
        </w:rPr>
      </w:pPr>
    </w:p>
    <w:p w14:paraId="0DE0337E" w14:textId="3B659A0A" w:rsidR="0A756E79" w:rsidRDefault="0A756E79" w:rsidP="26EB7556">
      <w:pPr>
        <w:spacing w:line="257" w:lineRule="auto"/>
        <w:jc w:val="center"/>
      </w:pPr>
      <w:r w:rsidRPr="26EB7556">
        <w:rPr>
          <w:rFonts w:ascii="Verdana" w:eastAsia="Verdana" w:hAnsi="Verdana" w:cs="Verdana"/>
          <w:color w:val="006699"/>
          <w:sz w:val="24"/>
          <w:szCs w:val="24"/>
        </w:rPr>
        <w:t>Sylabusy sprawdzone przez instytutowy Zespół ds. jakości kształcenia; przyjęte na Radzie IFR 31 stycznia 2023 r.</w:t>
      </w:r>
      <w:r w:rsidR="00796E97">
        <w:rPr>
          <w:rFonts w:ascii="Verdana" w:eastAsia="Verdana" w:hAnsi="Verdana" w:cs="Verdana"/>
          <w:color w:val="006699"/>
          <w:sz w:val="24"/>
          <w:szCs w:val="24"/>
        </w:rPr>
        <w:t>, popr. 11 kwietnia 2023 (NP)</w:t>
      </w:r>
    </w:p>
    <w:p w14:paraId="71F6AE1C" w14:textId="77777777" w:rsidR="00A2397B" w:rsidRPr="00AA7768" w:rsidRDefault="00A2397B" w:rsidP="00A239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A7768">
        <w:rPr>
          <w:rStyle w:val="normaltextrun"/>
          <w:rFonts w:ascii="Verdana" w:hAnsi="Verdana" w:cs="Segoe UI"/>
          <w:sz w:val="16"/>
          <w:szCs w:val="16"/>
        </w:rPr>
        <w:t>Formularz sylabusa zgodny z zarządzeniem nr 65/2020 </w:t>
      </w:r>
      <w:r w:rsidRPr="00AA7768">
        <w:rPr>
          <w:rStyle w:val="eop"/>
          <w:rFonts w:ascii="Verdana" w:hAnsi="Verdana" w:cs="Segoe UI"/>
          <w:sz w:val="16"/>
          <w:szCs w:val="16"/>
        </w:rPr>
        <w:t> </w:t>
      </w:r>
    </w:p>
    <w:p w14:paraId="1F8267B4" w14:textId="77777777" w:rsidR="00A2397B" w:rsidRPr="00AA7768" w:rsidRDefault="00A2397B" w:rsidP="00A239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A7768">
        <w:rPr>
          <w:rStyle w:val="normaltextrun"/>
          <w:rFonts w:ascii="Verdana" w:hAnsi="Verdana" w:cs="Segoe UI"/>
          <w:sz w:val="16"/>
          <w:szCs w:val="16"/>
        </w:rPr>
        <w:t>Rektora Uniwersytetu Wrocławskiego z dnia 22 maja 2020 r.</w:t>
      </w:r>
      <w:r w:rsidRPr="00AA7768">
        <w:rPr>
          <w:rStyle w:val="eop"/>
          <w:rFonts w:ascii="Verdana" w:hAnsi="Verdana" w:cs="Segoe UI"/>
          <w:sz w:val="16"/>
          <w:szCs w:val="16"/>
        </w:rPr>
        <w:t> </w:t>
      </w:r>
    </w:p>
    <w:p w14:paraId="32F1C1C9" w14:textId="77777777" w:rsidR="00603405" w:rsidRPr="00AA7768" w:rsidRDefault="00603405" w:rsidP="00643D4D">
      <w:pPr>
        <w:pStyle w:val="Spistreci1"/>
      </w:pPr>
      <w:r w:rsidRPr="00AA7768">
        <w:br w:type="page"/>
      </w:r>
    </w:p>
    <w:p w14:paraId="31E20DDB" w14:textId="37165D39" w:rsidR="00AF0279" w:rsidRPr="006A7584" w:rsidRDefault="00AF0279" w:rsidP="00643D4D">
      <w:pPr>
        <w:pStyle w:val="Spistreci1"/>
      </w:pPr>
      <w:r w:rsidRPr="006A7584">
        <w:lastRenderedPageBreak/>
        <w:t>SPIS TREŚCI</w:t>
      </w:r>
    </w:p>
    <w:p w14:paraId="71ACC3D4" w14:textId="183C4768" w:rsidR="006A7584" w:rsidRPr="006A7584" w:rsidRDefault="00AF0279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r w:rsidRPr="006A7584">
        <w:fldChar w:fldCharType="begin"/>
      </w:r>
      <w:r w:rsidRPr="006A7584">
        <w:instrText xml:space="preserve"> TOC \o "1-3" \h \z \u </w:instrText>
      </w:r>
      <w:r w:rsidRPr="006A7584">
        <w:fldChar w:fldCharType="separate"/>
      </w:r>
      <w:hyperlink w:anchor="_Toc125290194" w:history="1">
        <w:r w:rsidR="006A7584" w:rsidRPr="006A7584">
          <w:rPr>
            <w:rStyle w:val="Hipercze"/>
            <w:noProof/>
          </w:rPr>
          <w:t>Przedmioty językoznawcze</w:t>
        </w:r>
        <w:r w:rsidR="006A7584" w:rsidRPr="006A7584">
          <w:rPr>
            <w:noProof/>
            <w:webHidden/>
          </w:rPr>
          <w:tab/>
        </w:r>
        <w:r w:rsidR="006A7584" w:rsidRPr="006A7584">
          <w:rPr>
            <w:noProof/>
            <w:webHidden/>
          </w:rPr>
          <w:fldChar w:fldCharType="begin"/>
        </w:r>
        <w:r w:rsidR="006A7584" w:rsidRPr="006A7584">
          <w:rPr>
            <w:noProof/>
            <w:webHidden/>
          </w:rPr>
          <w:instrText xml:space="preserve"> PAGEREF _Toc125290194 \h </w:instrText>
        </w:r>
        <w:r w:rsidR="006A7584" w:rsidRPr="006A7584">
          <w:rPr>
            <w:noProof/>
            <w:webHidden/>
          </w:rPr>
        </w:r>
        <w:r w:rsidR="006A7584" w:rsidRPr="006A7584">
          <w:rPr>
            <w:noProof/>
            <w:webHidden/>
          </w:rPr>
          <w:fldChar w:fldCharType="separate"/>
        </w:r>
        <w:r w:rsidR="00681C20">
          <w:rPr>
            <w:noProof/>
            <w:webHidden/>
          </w:rPr>
          <w:t>3</w:t>
        </w:r>
        <w:r w:rsidR="006A7584" w:rsidRPr="006A7584">
          <w:rPr>
            <w:noProof/>
            <w:webHidden/>
          </w:rPr>
          <w:fldChar w:fldCharType="end"/>
        </w:r>
      </w:hyperlink>
    </w:p>
    <w:p w14:paraId="0BE17DCD" w14:textId="4AD1103A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195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Językoznawstwo ogólne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_Toc125290195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3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4A3D698" w14:textId="29ED7FE8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196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Gramatyka opisowa języka włoskiego – fonetyka i fonologia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_Toc125290196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5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C6C7D1A" w14:textId="0DBD6E94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197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Gramatyka opisowa języka włoskiego – morfologia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_Toc125290197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8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9084042" w14:textId="5AC5AF6F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198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Gramatyka opisowa języka włoskiego – składnia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_Toc125290198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11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C9620E1" w14:textId="20B9ABFB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199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Językoznawstwo włoskie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_Toc125290199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13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6785013" w14:textId="4F0B6FCA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00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Historia języka włoskiego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_Toc125290200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15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0A4B7F3" w14:textId="32ED7EE1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01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Tłumaczenie 1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_Toc125290201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18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A31D751" w14:textId="37AD2A7A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02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Tłumaczenie 2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_Toc125290202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21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51E29F2" w14:textId="756CB858" w:rsidR="006A7584" w:rsidRPr="006A7584" w:rsidRDefault="0000000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25290203" w:history="1">
        <w:r w:rsidR="006A7584" w:rsidRPr="006A7584">
          <w:rPr>
            <w:rStyle w:val="Hipercze"/>
            <w:noProof/>
          </w:rPr>
          <w:t>Przedmioty literacko-kulturowe</w:t>
        </w:r>
        <w:r w:rsidR="006A7584" w:rsidRPr="006A7584">
          <w:rPr>
            <w:noProof/>
            <w:webHidden/>
          </w:rPr>
          <w:tab/>
        </w:r>
        <w:r w:rsidR="006A7584" w:rsidRPr="006A7584">
          <w:rPr>
            <w:noProof/>
            <w:webHidden/>
          </w:rPr>
          <w:fldChar w:fldCharType="begin"/>
        </w:r>
        <w:r w:rsidR="006A7584" w:rsidRPr="006A7584">
          <w:rPr>
            <w:noProof/>
            <w:webHidden/>
          </w:rPr>
          <w:instrText xml:space="preserve"> PAGEREF _Toc125290203 \h </w:instrText>
        </w:r>
        <w:r w:rsidR="006A7584" w:rsidRPr="006A7584">
          <w:rPr>
            <w:noProof/>
            <w:webHidden/>
          </w:rPr>
        </w:r>
        <w:r w:rsidR="006A7584" w:rsidRPr="006A7584">
          <w:rPr>
            <w:noProof/>
            <w:webHidden/>
          </w:rPr>
          <w:fldChar w:fldCharType="separate"/>
        </w:r>
        <w:r w:rsidR="00681C20">
          <w:rPr>
            <w:noProof/>
            <w:webHidden/>
          </w:rPr>
          <w:t>24</w:t>
        </w:r>
        <w:r w:rsidR="006A7584" w:rsidRPr="006A7584">
          <w:rPr>
            <w:noProof/>
            <w:webHidden/>
          </w:rPr>
          <w:fldChar w:fldCharType="end"/>
        </w:r>
      </w:hyperlink>
    </w:p>
    <w:p w14:paraId="513C1BEE" w14:textId="150250B3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04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Historia literatury włoskiej – od XIII do XV wieku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_Toc125290204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24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A084C56" w14:textId="3C09AFF9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05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Historia literatury włoskiej – od XVI do XVIII wieku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_Toc125290205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26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B652EAB" w14:textId="48D3C45C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06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Historia literatury włoskiej – od XIX do XXI wieku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_Toc125290206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29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3BC557F" w14:textId="2A25948E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07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Historia i kultura Włoch – od starożytności do renesansu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_Toc125290207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31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B28E140" w14:textId="48E39BA2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08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Historia i kultura Włoch – od nowożytności do współczesności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_Toc125290208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34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A560E53" w14:textId="6245B975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09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Literatura włoska – lektury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_Toc125290209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37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27030DD" w14:textId="211F9B59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10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Konwersatorium literackie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_Toc125290210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39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50F564B" w14:textId="52781259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11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Wiedza o Włoszech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_Toc125290211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42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86E4413" w14:textId="28A34E8A" w:rsidR="006A7584" w:rsidRPr="006A7584" w:rsidRDefault="0000000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25290212" w:history="1">
        <w:r w:rsidR="006A7584" w:rsidRPr="006A7584">
          <w:rPr>
            <w:rStyle w:val="Hipercze"/>
            <w:noProof/>
          </w:rPr>
          <w:t>Seminarium licencjackie</w:t>
        </w:r>
        <w:r w:rsidR="006A7584" w:rsidRPr="006A7584">
          <w:rPr>
            <w:noProof/>
            <w:webHidden/>
          </w:rPr>
          <w:tab/>
        </w:r>
        <w:r w:rsidR="006A7584" w:rsidRPr="006A7584">
          <w:rPr>
            <w:noProof/>
            <w:webHidden/>
          </w:rPr>
          <w:fldChar w:fldCharType="begin"/>
        </w:r>
        <w:r w:rsidR="006A7584" w:rsidRPr="006A7584">
          <w:rPr>
            <w:noProof/>
            <w:webHidden/>
          </w:rPr>
          <w:instrText xml:space="preserve"> PAGEREF _Toc125290212 \h </w:instrText>
        </w:r>
        <w:r w:rsidR="006A7584" w:rsidRPr="006A7584">
          <w:rPr>
            <w:noProof/>
            <w:webHidden/>
          </w:rPr>
        </w:r>
        <w:r w:rsidR="006A7584" w:rsidRPr="006A7584">
          <w:rPr>
            <w:noProof/>
            <w:webHidden/>
          </w:rPr>
          <w:fldChar w:fldCharType="separate"/>
        </w:r>
        <w:r w:rsidR="00681C20">
          <w:rPr>
            <w:noProof/>
            <w:webHidden/>
          </w:rPr>
          <w:t>44</w:t>
        </w:r>
        <w:r w:rsidR="006A7584" w:rsidRPr="006A7584">
          <w:rPr>
            <w:noProof/>
            <w:webHidden/>
          </w:rPr>
          <w:fldChar w:fldCharType="end"/>
        </w:r>
      </w:hyperlink>
    </w:p>
    <w:p w14:paraId="39367C06" w14:textId="195580DC" w:rsidR="006A7584" w:rsidRPr="006A7584" w:rsidRDefault="0000000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25290213" w:history="1">
        <w:r w:rsidR="006A7584" w:rsidRPr="006A7584">
          <w:rPr>
            <w:rStyle w:val="Hipercze"/>
            <w:noProof/>
          </w:rPr>
          <w:t>Praktyczna nauka języka włoskiego</w:t>
        </w:r>
        <w:r w:rsidR="006A7584" w:rsidRPr="006A7584">
          <w:rPr>
            <w:noProof/>
            <w:webHidden/>
          </w:rPr>
          <w:tab/>
        </w:r>
        <w:r w:rsidR="006A7584" w:rsidRPr="006A7584">
          <w:rPr>
            <w:noProof/>
            <w:webHidden/>
          </w:rPr>
          <w:fldChar w:fldCharType="begin"/>
        </w:r>
        <w:r w:rsidR="006A7584" w:rsidRPr="006A7584">
          <w:rPr>
            <w:noProof/>
            <w:webHidden/>
          </w:rPr>
          <w:instrText xml:space="preserve"> PAGEREF _Toc125290213 \h </w:instrText>
        </w:r>
        <w:r w:rsidR="006A7584" w:rsidRPr="006A7584">
          <w:rPr>
            <w:noProof/>
            <w:webHidden/>
          </w:rPr>
        </w:r>
        <w:r w:rsidR="006A7584" w:rsidRPr="006A7584">
          <w:rPr>
            <w:noProof/>
            <w:webHidden/>
          </w:rPr>
          <w:fldChar w:fldCharType="separate"/>
        </w:r>
        <w:r w:rsidR="00681C20">
          <w:rPr>
            <w:noProof/>
            <w:webHidden/>
          </w:rPr>
          <w:t>48</w:t>
        </w:r>
        <w:r w:rsidR="006A7584" w:rsidRPr="006A7584">
          <w:rPr>
            <w:noProof/>
            <w:webHidden/>
          </w:rPr>
          <w:fldChar w:fldCharType="end"/>
        </w:r>
      </w:hyperlink>
    </w:p>
    <w:p w14:paraId="7A40B40A" w14:textId="45EA7766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14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Praktyczna nauka języka włoskiego 1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_Toc125290214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48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F47D6E0" w14:textId="69B676A0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15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Praktyczna nauka języka włoskiego 2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_Toc125290215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51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20B10F0" w14:textId="333029C2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16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Praktyczna nauka języka włoskiego 3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_Toc125290216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55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D959E8E" w14:textId="0814E63D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17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Praktyczna nauka języka włoskiego 4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_Toc125290217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58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FF07F7C" w14:textId="12A793B2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18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Praktyczna nauka języka włoskiego 5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_Toc125290218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61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8577FFB" w14:textId="5E00DBFC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19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Praktyczna nauka języka włoskiego 6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_Toc125290219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64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FD5820B" w14:textId="58B9BA83" w:rsidR="006A7584" w:rsidRPr="006A7584" w:rsidRDefault="0000000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25290220" w:history="1">
        <w:r w:rsidR="006A7584" w:rsidRPr="006A7584">
          <w:rPr>
            <w:rStyle w:val="Hipercze"/>
            <w:noProof/>
          </w:rPr>
          <w:t>Język łaciński</w:t>
        </w:r>
        <w:r w:rsidR="006A7584" w:rsidRPr="006A7584">
          <w:rPr>
            <w:noProof/>
            <w:webHidden/>
          </w:rPr>
          <w:tab/>
        </w:r>
        <w:r w:rsidR="006A7584" w:rsidRPr="006A7584">
          <w:rPr>
            <w:noProof/>
            <w:webHidden/>
          </w:rPr>
          <w:fldChar w:fldCharType="begin"/>
        </w:r>
        <w:r w:rsidR="006A7584" w:rsidRPr="006A7584">
          <w:rPr>
            <w:noProof/>
            <w:webHidden/>
          </w:rPr>
          <w:instrText xml:space="preserve"> PAGEREF _Toc125290220 \h </w:instrText>
        </w:r>
        <w:r w:rsidR="006A7584" w:rsidRPr="006A7584">
          <w:rPr>
            <w:noProof/>
            <w:webHidden/>
          </w:rPr>
        </w:r>
        <w:r w:rsidR="006A7584" w:rsidRPr="006A7584">
          <w:rPr>
            <w:noProof/>
            <w:webHidden/>
          </w:rPr>
          <w:fldChar w:fldCharType="separate"/>
        </w:r>
        <w:r w:rsidR="00681C20">
          <w:rPr>
            <w:noProof/>
            <w:webHidden/>
          </w:rPr>
          <w:t>68</w:t>
        </w:r>
        <w:r w:rsidR="006A7584" w:rsidRPr="006A7584">
          <w:rPr>
            <w:noProof/>
            <w:webHidden/>
          </w:rPr>
          <w:fldChar w:fldCharType="end"/>
        </w:r>
      </w:hyperlink>
    </w:p>
    <w:p w14:paraId="6CEAD33C" w14:textId="55541203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21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Język łaciński 1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_Toc125290221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68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7B68CBA" w14:textId="6922DCE7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22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Język łaciński 2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_Toc125290222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71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01416CA7" w14:textId="77F32C12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23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Język łaciński 3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_Toc125290223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74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45F1F52B" w14:textId="4D118803" w:rsidR="006A7584" w:rsidRPr="006A7584" w:rsidRDefault="00000000">
      <w:pPr>
        <w:pStyle w:val="Spistreci1"/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25290224" w:history="1">
        <w:r w:rsidR="006A7584" w:rsidRPr="006A7584">
          <w:rPr>
            <w:rStyle w:val="Hipercze"/>
            <w:noProof/>
          </w:rPr>
          <w:t>Praktyczna nauka drugiego języka romańskiego</w:t>
        </w:r>
        <w:r w:rsidR="006A7584" w:rsidRPr="006A7584">
          <w:rPr>
            <w:noProof/>
            <w:webHidden/>
          </w:rPr>
          <w:tab/>
        </w:r>
        <w:r w:rsidR="006A7584" w:rsidRPr="006A7584">
          <w:rPr>
            <w:noProof/>
            <w:webHidden/>
          </w:rPr>
          <w:fldChar w:fldCharType="begin"/>
        </w:r>
        <w:r w:rsidR="006A7584" w:rsidRPr="006A7584">
          <w:rPr>
            <w:noProof/>
            <w:webHidden/>
          </w:rPr>
          <w:instrText xml:space="preserve"> PAGEREF _Toc125290224 \h </w:instrText>
        </w:r>
        <w:r w:rsidR="006A7584" w:rsidRPr="006A7584">
          <w:rPr>
            <w:noProof/>
            <w:webHidden/>
          </w:rPr>
        </w:r>
        <w:r w:rsidR="006A7584" w:rsidRPr="006A7584">
          <w:rPr>
            <w:noProof/>
            <w:webHidden/>
          </w:rPr>
          <w:fldChar w:fldCharType="separate"/>
        </w:r>
        <w:r w:rsidR="00681C20">
          <w:rPr>
            <w:noProof/>
            <w:webHidden/>
          </w:rPr>
          <w:t>78</w:t>
        </w:r>
        <w:r w:rsidR="006A7584" w:rsidRPr="006A7584">
          <w:rPr>
            <w:noProof/>
            <w:webHidden/>
          </w:rPr>
          <w:fldChar w:fldCharType="end"/>
        </w:r>
      </w:hyperlink>
    </w:p>
    <w:p w14:paraId="6E575CCB" w14:textId="5589F3D9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25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Praktyczna nauka drugiego języka romańskiego A1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_Toc125290225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78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88FCBD0" w14:textId="040D7784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26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Praktyczna nauka drugiego języka romańskiego A2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_Toc125290226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81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2F8AABFA" w14:textId="30181174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27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Praktyczna nauka drugiego języka romańskiego B1.1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_Toc125290227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84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5F45F3F" w14:textId="275CA2A0" w:rsidR="006A7584" w:rsidRPr="006A7584" w:rsidRDefault="00000000">
      <w:pPr>
        <w:pStyle w:val="Spistreci2"/>
        <w:rPr>
          <w:rFonts w:ascii="Verdana" w:eastAsiaTheme="minorEastAsia" w:hAnsi="Verdana" w:cstheme="minorBidi"/>
          <w:smallCaps w:val="0"/>
          <w:noProof/>
          <w:sz w:val="22"/>
          <w:szCs w:val="22"/>
          <w:lang w:eastAsia="pl-PL"/>
        </w:rPr>
      </w:pPr>
      <w:hyperlink w:anchor="_Toc125290228" w:history="1">
        <w:r w:rsidR="006A7584" w:rsidRPr="006A7584">
          <w:rPr>
            <w:rStyle w:val="Hipercze"/>
            <w:rFonts w:ascii="Verdana" w:hAnsi="Verdana"/>
            <w:smallCaps w:val="0"/>
            <w:noProof/>
          </w:rPr>
          <w:t>Praktyczna nauka drugiego języka romańskiego B1.2</w:t>
        </w:r>
        <w:r w:rsidR="006A7584" w:rsidRPr="006A7584">
          <w:rPr>
            <w:rFonts w:ascii="Verdana" w:hAnsi="Verdana"/>
            <w:smallCaps w:val="0"/>
            <w:noProof/>
            <w:webHidden/>
          </w:rPr>
          <w:tab/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begin"/>
        </w:r>
        <w:r w:rsidR="006A7584" w:rsidRPr="006A7584">
          <w:rPr>
            <w:rFonts w:ascii="Verdana" w:hAnsi="Verdana"/>
            <w:smallCaps w:val="0"/>
            <w:noProof/>
            <w:webHidden/>
          </w:rPr>
          <w:instrText xml:space="preserve"> PAGEREF _Toc125290228 \h </w:instrText>
        </w:r>
        <w:r w:rsidR="006A7584" w:rsidRPr="006A7584">
          <w:rPr>
            <w:rFonts w:ascii="Verdana" w:hAnsi="Verdana"/>
            <w:smallCaps w:val="0"/>
            <w:noProof/>
            <w:webHidden/>
          </w:rPr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separate"/>
        </w:r>
        <w:r w:rsidR="00681C20">
          <w:rPr>
            <w:rFonts w:ascii="Verdana" w:hAnsi="Verdana"/>
            <w:smallCaps w:val="0"/>
            <w:noProof/>
            <w:webHidden/>
          </w:rPr>
          <w:t>87</w:t>
        </w:r>
        <w:r w:rsidR="006A7584" w:rsidRPr="006A7584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5F1DCAE3" w14:textId="3AF6F464" w:rsidR="005D5789" w:rsidRPr="00AA7768" w:rsidRDefault="00AF0279" w:rsidP="00B3071F">
      <w:pPr>
        <w:spacing w:after="12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6A7584">
        <w:rPr>
          <w:rFonts w:ascii="Verdana" w:hAnsi="Verdana" w:cstheme="minorHAnsi"/>
          <w:b/>
          <w:bCs/>
          <w:sz w:val="20"/>
          <w:szCs w:val="20"/>
        </w:rPr>
        <w:fldChar w:fldCharType="end"/>
      </w:r>
      <w:r w:rsidR="005D5789" w:rsidRPr="00AA7768">
        <w:rPr>
          <w:rFonts w:ascii="Verdana" w:hAnsi="Verdana" w:cstheme="minorHAnsi"/>
          <w:b/>
          <w:bCs/>
          <w:sz w:val="20"/>
          <w:szCs w:val="20"/>
        </w:rPr>
        <w:br w:type="page"/>
      </w:r>
    </w:p>
    <w:p w14:paraId="732A40A3" w14:textId="0E6B9EA3" w:rsidR="002C5B01" w:rsidRPr="00AA7768" w:rsidRDefault="002C5B01" w:rsidP="002C5B01">
      <w:pPr>
        <w:pStyle w:val="Nagwek1"/>
      </w:pPr>
      <w:bookmarkStart w:id="0" w:name="_Toc120880094"/>
      <w:bookmarkStart w:id="1" w:name="_Toc125290194"/>
      <w:r w:rsidRPr="00AA7768">
        <w:lastRenderedPageBreak/>
        <w:t>Przedmioty językoznawcze</w:t>
      </w:r>
      <w:bookmarkEnd w:id="0"/>
      <w:bookmarkEnd w:id="1"/>
    </w:p>
    <w:p w14:paraId="36FE9358" w14:textId="77777777" w:rsidR="002C5B01" w:rsidRPr="00AA7768" w:rsidRDefault="002C5B01" w:rsidP="002C5B01">
      <w:pPr>
        <w:rPr>
          <w:color w:val="FF0000"/>
          <w:sz w:val="2"/>
          <w:szCs w:val="2"/>
        </w:rPr>
      </w:pPr>
    </w:p>
    <w:p w14:paraId="54B13993" w14:textId="6AAEB0E8" w:rsidR="00976C8E" w:rsidRPr="00AA7768" w:rsidRDefault="00976C8E" w:rsidP="00CA69AE">
      <w:pPr>
        <w:pStyle w:val="Nagwek2"/>
      </w:pPr>
      <w:bookmarkStart w:id="2" w:name="_Toc125290195"/>
      <w:r w:rsidRPr="00AA7768">
        <w:t>Językoznawstwo</w:t>
      </w:r>
      <w:r w:rsidR="007D2638" w:rsidRPr="00AA7768">
        <w:t xml:space="preserve"> ogólne</w:t>
      </w:r>
      <w:bookmarkEnd w:id="2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813"/>
        <w:gridCol w:w="1378"/>
        <w:gridCol w:w="2768"/>
      </w:tblGrid>
      <w:tr w:rsidR="000967B0" w:rsidRPr="00AA7768" w14:paraId="39E0B5B4" w14:textId="77777777" w:rsidTr="00BD161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DFAAD78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4DDB21C" w14:textId="438AA310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480683A9" w14:textId="2C4E7322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</w:t>
            </w:r>
            <w:r w:rsidR="76C1DBB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OGÓLNE</w:t>
            </w:r>
          </w:p>
          <w:p w14:paraId="3CF5B9AB" w14:textId="35B5ABC4" w:rsidR="00976C8E" w:rsidRPr="00AA7768" w:rsidRDefault="3F575504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General </w:t>
            </w:r>
            <w:r w:rsidR="00976C8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Linguistics</w:t>
            </w:r>
          </w:p>
        </w:tc>
      </w:tr>
      <w:tr w:rsidR="000967B0" w:rsidRPr="00AA7768" w14:paraId="0576B69E" w14:textId="77777777" w:rsidTr="00BD161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CA79965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4B4C42F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65D708BA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0967B0" w:rsidRPr="00AA7768" w14:paraId="5E8D69D8" w14:textId="77777777" w:rsidTr="00BD161D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36488638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751DC60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A801409" w14:textId="4D9A69A0" w:rsidR="00976C8E" w:rsidRPr="00AA7768" w:rsidRDefault="2A1425FD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0967B0" w:rsidRPr="00AA7768" w14:paraId="3909E83F" w14:textId="77777777" w:rsidTr="00BD161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22275BB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F0B8736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84EFB41" w14:textId="582C448A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0967B0" w:rsidRPr="00AA7768" w14:paraId="36036AE5" w14:textId="77777777" w:rsidTr="00BD161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C1F877C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09D8EA3" w14:textId="3196DDB6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31E558A" w14:textId="77777777" w:rsidR="006624CA" w:rsidRPr="00AA7768" w:rsidRDefault="006624CA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760750" w14:textId="354E3A40" w:rsidR="00976C8E" w:rsidRPr="00AA7768" w:rsidRDefault="00976C8E" w:rsidP="00F07C91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967B0" w:rsidRPr="00AA7768" w14:paraId="09402192" w14:textId="77777777" w:rsidTr="00BD161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C289D12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D1E991F" w14:textId="0A264F3D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9E53572" w14:textId="3629D68B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obowiązkowy </w:t>
            </w:r>
          </w:p>
        </w:tc>
      </w:tr>
      <w:tr w:rsidR="000967B0" w:rsidRPr="00AA7768" w14:paraId="2EA3D650" w14:textId="77777777" w:rsidTr="00BD161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C5498A1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4705A57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75468D33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0967B0" w:rsidRPr="00AA7768" w14:paraId="2EFF47D6" w14:textId="77777777" w:rsidTr="00BD161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E618D68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F7AC085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338A42F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0967B0" w:rsidRPr="00AA7768" w14:paraId="13B61D7B" w14:textId="77777777" w:rsidTr="00BD161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273AF65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7B1C6737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0BB0ABA9" w14:textId="341436B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0967B0" w:rsidRPr="00AA7768" w14:paraId="2E47B96E" w14:textId="77777777" w:rsidTr="00BD161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C95BC2B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7609836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3FBC1A3F" w14:textId="0BF4F9CF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967B0" w:rsidRPr="00AA7768" w14:paraId="066F3451" w14:textId="77777777" w:rsidTr="00BD161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0A182F0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F28D9BA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7D35724F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 </w:t>
            </w:r>
          </w:p>
        </w:tc>
      </w:tr>
      <w:tr w:rsidR="000967B0" w:rsidRPr="00AA7768" w14:paraId="0669F63F" w14:textId="77777777" w:rsidTr="00BD161D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7336C564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73F6F7D" w14:textId="14EF8BF2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77A4C016" w14:textId="7E0196F7" w:rsidR="00976C8E" w:rsidRPr="00AA7768" w:rsidRDefault="670DB1FB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</w:t>
            </w:r>
          </w:p>
        </w:tc>
      </w:tr>
      <w:tr w:rsidR="000967B0" w:rsidRPr="00AA7768" w14:paraId="479282CF" w14:textId="77777777" w:rsidTr="00BD161D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2A1871E1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6D597EA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B3190F2" w14:textId="2FC3B1ED" w:rsidR="00976C8E" w:rsidRPr="00AA7768" w:rsidRDefault="4205BCEF" w:rsidP="00A60DD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Zapoz</w:t>
            </w:r>
            <w:r w:rsidR="5628C9D7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nanie studentów z podstawowymi pojęciam</w:t>
            </w:r>
            <w:r w:rsidR="52D81CAB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</w:t>
            </w:r>
            <w:r w:rsidR="5628C9D7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zjawiskami językoznawczymi</w:t>
            </w:r>
          </w:p>
        </w:tc>
      </w:tr>
      <w:tr w:rsidR="000967B0" w:rsidRPr="00AA7768" w14:paraId="1313EB40" w14:textId="77777777" w:rsidTr="00EC28E5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5AB11271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1546DEAB" w14:textId="5D2BBC2E" w:rsidR="00976C8E" w:rsidRPr="00AA7768" w:rsidRDefault="00976C8E" w:rsidP="00A60DD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="006F34D2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realizowane</w:t>
            </w:r>
            <w:r w:rsidR="006F34D2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sposób tradycyjny (T)</w:t>
            </w:r>
          </w:p>
          <w:p w14:paraId="660E271C" w14:textId="77777777" w:rsidR="0077546C" w:rsidRDefault="0077546C" w:rsidP="000A1A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546C">
              <w:rPr>
                <w:rFonts w:ascii="Verdana" w:hAnsi="Verdana"/>
                <w:b/>
                <w:bCs/>
                <w:sz w:val="20"/>
                <w:szCs w:val="20"/>
              </w:rPr>
              <w:t xml:space="preserve">1. Zakres badań językoznawczych. Podział językoznawstwa. Zarys historii badań nad językiem. </w:t>
            </w:r>
          </w:p>
          <w:p w14:paraId="2A913ED7" w14:textId="77777777" w:rsidR="0077546C" w:rsidRDefault="0077546C" w:rsidP="000A1A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546C">
              <w:rPr>
                <w:rFonts w:ascii="Verdana" w:hAnsi="Verdana"/>
                <w:b/>
                <w:bCs/>
                <w:sz w:val="20"/>
                <w:szCs w:val="20"/>
              </w:rPr>
              <w:t xml:space="preserve">2. Znaki i kody. Język jako kod. Język naturalny a języki sztuczne. Język zwierząt. Komunikacja niewerbalna. </w:t>
            </w:r>
          </w:p>
          <w:p w14:paraId="1441EC73" w14:textId="77777777" w:rsidR="0077546C" w:rsidRDefault="0077546C" w:rsidP="000A1A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546C">
              <w:rPr>
                <w:rFonts w:ascii="Verdana" w:hAnsi="Verdana"/>
                <w:b/>
                <w:bCs/>
                <w:sz w:val="20"/>
                <w:szCs w:val="20"/>
              </w:rPr>
              <w:t xml:space="preserve">3. Cechy języka naturalnego. </w:t>
            </w:r>
          </w:p>
          <w:p w14:paraId="109949D2" w14:textId="11920AD7" w:rsidR="0077546C" w:rsidRDefault="0077546C" w:rsidP="000A1A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546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4. Język mówiony a język pisany. Narodziny i rozwój pisma: pismo piktograficzne, pismo ideograficzne, logogramy, pismo rebusowe, pismo sylabiczne, alfabet. </w:t>
            </w:r>
          </w:p>
          <w:p w14:paraId="3116B50D" w14:textId="6ED58D13" w:rsidR="0077546C" w:rsidRDefault="0077546C" w:rsidP="000A1A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546C">
              <w:rPr>
                <w:rFonts w:ascii="Verdana" w:hAnsi="Verdana"/>
                <w:b/>
                <w:bCs/>
                <w:sz w:val="20"/>
                <w:szCs w:val="20"/>
              </w:rPr>
              <w:t xml:space="preserve">5. Odmiany języka: odmiany diatopiczne, diastratyczne, diafazyczne, diamezyczne. </w:t>
            </w:r>
          </w:p>
          <w:p w14:paraId="79C9EFCB" w14:textId="77777777" w:rsidR="0077546C" w:rsidRDefault="0077546C" w:rsidP="000A1A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546C">
              <w:rPr>
                <w:rFonts w:ascii="Verdana" w:hAnsi="Verdana"/>
                <w:b/>
                <w:bCs/>
                <w:sz w:val="20"/>
                <w:szCs w:val="20"/>
              </w:rPr>
              <w:t xml:space="preserve">6. Język włoski i zróżnicowanie regionalne. Język a dialekt. Podział dialektów włoskich. </w:t>
            </w:r>
          </w:p>
          <w:p w14:paraId="7193C520" w14:textId="77777777" w:rsidR="0077546C" w:rsidRDefault="0077546C" w:rsidP="000A1A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546C">
              <w:rPr>
                <w:rFonts w:ascii="Verdana" w:hAnsi="Verdana"/>
                <w:b/>
                <w:bCs/>
                <w:sz w:val="20"/>
                <w:szCs w:val="20"/>
              </w:rPr>
              <w:t xml:space="preserve">7. Zróżnicowanie językowe świata: rodziny języków. Typologia języków: obszarowa, składniowa, morfologiczna. </w:t>
            </w:r>
          </w:p>
          <w:p w14:paraId="53C93385" w14:textId="77777777" w:rsidR="0077546C" w:rsidRDefault="0077546C" w:rsidP="000A1A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546C">
              <w:rPr>
                <w:rFonts w:ascii="Verdana" w:hAnsi="Verdana"/>
                <w:b/>
                <w:bCs/>
                <w:sz w:val="20"/>
                <w:szCs w:val="20"/>
              </w:rPr>
              <w:t xml:space="preserve">8. Komunikacja językowa i funkcje języka. </w:t>
            </w:r>
          </w:p>
          <w:p w14:paraId="357F155E" w14:textId="67637D94" w:rsidR="0077546C" w:rsidRDefault="0077546C" w:rsidP="000A1A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7546C">
              <w:rPr>
                <w:rFonts w:ascii="Verdana" w:hAnsi="Verdana"/>
                <w:b/>
                <w:bCs/>
                <w:sz w:val="20"/>
                <w:szCs w:val="20"/>
              </w:rPr>
              <w:t xml:space="preserve">9. Znaczenie w języku – semantyka. Rodzaje znaczeń. Relacje znaczeniowe. Dwuznaczność w języku: homonimia, wielo-znaczność. Metafora, metonimia, synekdocha. </w:t>
            </w:r>
          </w:p>
          <w:p w14:paraId="1BFCAEAE" w14:textId="68CA572C" w:rsidR="00976C8E" w:rsidRPr="00AA7768" w:rsidRDefault="0077546C" w:rsidP="000A1A2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77546C">
              <w:rPr>
                <w:rFonts w:ascii="Verdana" w:hAnsi="Verdana"/>
                <w:b/>
                <w:bCs/>
                <w:sz w:val="20"/>
                <w:szCs w:val="20"/>
              </w:rPr>
              <w:t>10. Pragmatyka językowa.</w:t>
            </w:r>
          </w:p>
          <w:p w14:paraId="47C60754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F4019" w:rsidRPr="00AA7768" w14:paraId="07788313" w14:textId="77777777" w:rsidTr="00EC28E5">
        <w:trPr>
          <w:trHeight w:val="15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E349F88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19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3D927D5" w14:textId="77777777" w:rsidR="00976C8E" w:rsidRPr="00AA7768" w:rsidRDefault="00976C8E" w:rsidP="00A60DD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Zakładane efekty uczenia się </w:t>
            </w:r>
          </w:p>
          <w:p w14:paraId="4D970066" w14:textId="246D6C91" w:rsidR="00976C8E" w:rsidRPr="00AA7768" w:rsidRDefault="00B359EA" w:rsidP="00A60DDE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F71F4C" w14:textId="77777777" w:rsidR="00976C8E" w:rsidRPr="00AA7768" w:rsidRDefault="00976C8E" w:rsidP="00A60DDE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Symbole odpowiednich kierunkowych efektów uczenia się</w:t>
            </w:r>
          </w:p>
        </w:tc>
      </w:tr>
      <w:tr w:rsidR="001F4019" w:rsidRPr="00AA7768" w14:paraId="2D40E380" w14:textId="77777777" w:rsidTr="00EC28E5">
        <w:trPr>
          <w:trHeight w:val="1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928EC" w14:textId="77777777" w:rsidR="00976C8E" w:rsidRPr="00AA7768" w:rsidRDefault="00976C8E" w:rsidP="00C3362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C857" w14:textId="0ED32FEB" w:rsidR="00976C8E" w:rsidRPr="00AA7768" w:rsidRDefault="000A1A28" w:rsidP="00A60DDE">
            <w:pPr>
              <w:spacing w:after="120" w:line="240" w:lineRule="auto"/>
              <w:ind w:left="57"/>
              <w:rPr>
                <w:rFonts w:ascii="Verdana" w:eastAsia="Verdana Pro" w:hAnsi="Verdana" w:cs="Verdana Pro"/>
                <w:b/>
                <w:sz w:val="20"/>
                <w:szCs w:val="20"/>
              </w:rPr>
            </w:pPr>
            <w:r w:rsidRPr="00AA7768">
              <w:rPr>
                <w:rFonts w:ascii="Verdana" w:eastAsia="Verdana Pro" w:hAnsi="Verdana" w:cs="Verdana Pro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0E1D30D" w:rsidRPr="00AA7768">
              <w:rPr>
                <w:rFonts w:ascii="Verdana" w:eastAsia="Verdana Pro" w:hAnsi="Verdana" w:cs="Verdana Pro"/>
                <w:b/>
                <w:bCs/>
                <w:color w:val="000000" w:themeColor="text1"/>
                <w:sz w:val="20"/>
                <w:szCs w:val="20"/>
              </w:rPr>
              <w:t>zna miejsce i znaczenie językoznawstwa w systemie nauk humanistycznych oraz ma wiedzę o jego specyfice przedmiotowej i metodologicznej</w:t>
            </w:r>
            <w:r w:rsidRPr="00AA7768">
              <w:rPr>
                <w:rFonts w:ascii="Verdana" w:eastAsia="Verdana Pro" w:hAnsi="Verdana" w:cs="Verdana Pro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98CF1" w14:textId="19B94979" w:rsidR="00976C8E" w:rsidRPr="00AA7768" w:rsidRDefault="30E1D30D" w:rsidP="00A60DDE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K_W01</w:t>
            </w:r>
          </w:p>
        </w:tc>
      </w:tr>
      <w:tr w:rsidR="001F4019" w:rsidRPr="00AA7768" w14:paraId="36E2FFAD" w14:textId="77777777" w:rsidTr="00EC28E5">
        <w:trPr>
          <w:trHeight w:val="1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47932" w14:textId="77777777" w:rsidR="00976C8E" w:rsidRPr="00AA7768" w:rsidRDefault="00976C8E" w:rsidP="00C3362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A48E3" w14:textId="3998CFA0" w:rsidR="00976C8E" w:rsidRPr="00AA7768" w:rsidRDefault="000A1A28" w:rsidP="00A60DD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00976C8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 terminologię z zakresu językoznawstwa;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AD827" w14:textId="51D2FD21" w:rsidR="00976C8E" w:rsidRPr="00AA7768" w:rsidRDefault="3A147AAE" w:rsidP="00A60DDE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K_W02</w:t>
            </w:r>
          </w:p>
        </w:tc>
      </w:tr>
      <w:tr w:rsidR="001F4019" w:rsidRPr="00AA7768" w14:paraId="390FED00" w14:textId="77777777" w:rsidTr="00EC28E5">
        <w:trPr>
          <w:trHeight w:val="1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76079" w14:textId="77777777" w:rsidR="00976C8E" w:rsidRPr="00AA7768" w:rsidRDefault="00976C8E" w:rsidP="00C3362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CC685" w14:textId="69C062C1" w:rsidR="00976C8E" w:rsidRPr="00AA7768" w:rsidRDefault="000A1A28" w:rsidP="00A60DDE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="00976C8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ma uporządkowaną wiedzę szczegółową z zakresu językoznawstwa; ma podstawową wiedzę o głównych kierunkach rozwoju i najważniejszych osiągnięciach w zakresie językoznawstwa;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9431A" w14:textId="3EB3E4F0" w:rsidR="00976C8E" w:rsidRPr="00AA7768" w:rsidRDefault="713F0379" w:rsidP="00A60DDE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K_W04</w:t>
            </w:r>
          </w:p>
        </w:tc>
      </w:tr>
      <w:tr w:rsidR="001F4019" w:rsidRPr="00AA7768" w14:paraId="30DE52FB" w14:textId="77777777" w:rsidTr="00EC28E5">
        <w:trPr>
          <w:trHeight w:val="15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14:paraId="3303E773" w14:textId="77777777" w:rsidR="00976C8E" w:rsidRPr="00AA7768" w:rsidRDefault="00976C8E" w:rsidP="00C3362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D30770" w14:textId="7260BAF6" w:rsidR="00976C8E" w:rsidRPr="00AA7768" w:rsidRDefault="009A64F8" w:rsidP="00A60DDE">
            <w:pPr>
              <w:spacing w:after="120" w:line="240" w:lineRule="auto"/>
              <w:ind w:left="57"/>
              <w:rPr>
                <w:rFonts w:ascii="Verdana" w:eastAsia="Verdana Pro" w:hAnsi="Verdana" w:cs="Verdana Pro"/>
                <w:b/>
                <w:sz w:val="20"/>
                <w:szCs w:val="20"/>
              </w:rPr>
            </w:pPr>
            <w:r w:rsidRPr="00AA7768">
              <w:rPr>
                <w:rFonts w:ascii="Verdana" w:eastAsia="Verdana Pro" w:hAnsi="Verdana" w:cs="Verdana Pro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656CC651" w:rsidRPr="00AA7768">
              <w:rPr>
                <w:rFonts w:ascii="Verdana" w:eastAsia="Verdana Pro" w:hAnsi="Verdana" w:cs="Verdana Pro"/>
                <w:b/>
                <w:bCs/>
                <w:color w:val="000000" w:themeColor="text1"/>
                <w:sz w:val="20"/>
                <w:szCs w:val="20"/>
              </w:rPr>
              <w:t>wykorzyst</w:t>
            </w:r>
            <w:r w:rsidRPr="00AA7768">
              <w:rPr>
                <w:rFonts w:ascii="Verdana" w:eastAsia="Verdana Pro" w:hAnsi="Verdana" w:cs="Verdana Pro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656CC651" w:rsidRPr="00AA7768">
              <w:rPr>
                <w:rFonts w:ascii="Verdana" w:eastAsia="Verdana Pro" w:hAnsi="Verdana" w:cs="Verdana Pro"/>
                <w:b/>
                <w:bCs/>
                <w:color w:val="000000" w:themeColor="text1"/>
                <w:sz w:val="20"/>
                <w:szCs w:val="20"/>
              </w:rPr>
              <w:t xml:space="preserve"> posiadaną wiedzę z zakresu językoznawstwa: właściwie dobiera źródła i informacje z nich pochodzące, dokonuje oceny, krytycznej analizy i syntezy wyselekcjonowanych informacji</w:t>
            </w:r>
            <w:r w:rsidRPr="00AA7768">
              <w:rPr>
                <w:rFonts w:ascii="Verdana" w:eastAsia="Verdana Pro" w:hAnsi="Verdana" w:cs="Verdana Pro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</w:tcBorders>
            <w:shd w:val="clear" w:color="auto" w:fill="auto"/>
          </w:tcPr>
          <w:p w14:paraId="35D1134D" w14:textId="3F06CDC6" w:rsidR="00976C8E" w:rsidRPr="00AA7768" w:rsidRDefault="656CC651" w:rsidP="00A60DDE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K_U01</w:t>
            </w:r>
          </w:p>
        </w:tc>
      </w:tr>
      <w:tr w:rsidR="000967B0" w:rsidRPr="00AA7768" w14:paraId="2D6977B8" w14:textId="77777777" w:rsidTr="00BD161D">
        <w:tc>
          <w:tcPr>
            <w:tcW w:w="680" w:type="dxa"/>
            <w:shd w:val="clear" w:color="auto" w:fill="auto"/>
            <w:hideMark/>
          </w:tcPr>
          <w:p w14:paraId="6E9A6C0E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972F326" w14:textId="27D6E051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53DCA55" w14:textId="562CED6A" w:rsidR="001E72E5" w:rsidRPr="00AA7768" w:rsidRDefault="001E72E5" w:rsidP="00A60DD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Bobrowski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I., </w:t>
            </w:r>
            <w:r w:rsidRPr="00AA776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</w:rPr>
              <w:t>Zaproszenie do językoznawstwa</w:t>
            </w:r>
            <w:r w:rsidRPr="00AA7768">
              <w:rPr>
                <w:rFonts w:ascii="Verdana" w:eastAsia="Calibri" w:hAnsi="Verdana" w:cs="Verdana"/>
                <w:b/>
                <w:iCs/>
                <w:color w:val="000000" w:themeColor="text1"/>
                <w:sz w:val="20"/>
                <w:szCs w:val="20"/>
              </w:rPr>
              <w:t>,</w:t>
            </w:r>
            <w:r w:rsidRPr="00AA776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>IJP PAN, Kraków 1998.</w:t>
            </w:r>
          </w:p>
          <w:p w14:paraId="4E87F6EB" w14:textId="78F9066E" w:rsidR="001E72E5" w:rsidRPr="00AA7768" w:rsidRDefault="001E72E5" w:rsidP="00A60DDE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Grzegorczykowa R., </w:t>
            </w:r>
            <w:r w:rsidRPr="00AA776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</w:rPr>
              <w:t>Wstęp do językoznawstwa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>, PWN, Warszawa 2018.</w:t>
            </w:r>
          </w:p>
          <w:p w14:paraId="51187F9E" w14:textId="5312B9F3" w:rsidR="001E72E5" w:rsidRPr="00AA7768" w:rsidRDefault="001E72E5" w:rsidP="00A60DDE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Heinz A., </w:t>
            </w:r>
            <w:r w:rsidRPr="00AA776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</w:rPr>
              <w:t>Dzieje językoznawstwa w zarysie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>, PWN, Warszawa 1979.</w:t>
            </w:r>
          </w:p>
          <w:p w14:paraId="33E4BFF8" w14:textId="59DD02F1" w:rsidR="001E72E5" w:rsidRPr="00AA7768" w:rsidRDefault="001E72E5" w:rsidP="00A60DD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Łuczyński E., Mackiewicz J., </w:t>
            </w:r>
            <w:r w:rsidRPr="00AA7768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Językoznawstwo ogólne</w:t>
            </w: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AA7768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Wybrane zagadnienia</w:t>
            </w: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, UG, Gdańsk 2009.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9A55253" w14:textId="01323BB2" w:rsidR="001E72E5" w:rsidRPr="00AA7768" w:rsidRDefault="001E72E5" w:rsidP="00A60DD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Paveau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M.-A., </w:t>
            </w: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Sarfati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G.-E., </w:t>
            </w:r>
            <w:r w:rsidRPr="00AA776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</w:rPr>
              <w:t>Wielkie teorie językoznawcze. Od językoznawstwa historyczno-porównawczego do pragmatyki</w:t>
            </w:r>
            <w:r w:rsidRPr="00AA7768">
              <w:rPr>
                <w:rFonts w:ascii="Verdana" w:eastAsia="Calibri" w:hAnsi="Verdana" w:cs="Verdana"/>
                <w:b/>
                <w:iCs/>
                <w:color w:val="000000" w:themeColor="text1"/>
                <w:sz w:val="20"/>
                <w:szCs w:val="20"/>
              </w:rPr>
              <w:t>,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Flair, Kraków 2009. </w:t>
            </w:r>
          </w:p>
          <w:p w14:paraId="06543411" w14:textId="65ED49F7" w:rsidR="001E72E5" w:rsidRPr="00AA7768" w:rsidRDefault="001E72E5" w:rsidP="00A60DDE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Polański K.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(red.), </w:t>
            </w:r>
            <w:r w:rsidRPr="00AA776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</w:rPr>
              <w:t>Encyklopedia językoznawstwa ogólnego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>, Ossolineum, Wrocław 2003.</w:t>
            </w:r>
          </w:p>
          <w:p w14:paraId="5D23470C" w14:textId="3EC0FF1B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967B0" w:rsidRPr="00AA7768" w14:paraId="687E6F6F" w14:textId="77777777" w:rsidTr="00BD161D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422297F3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42C1168" w14:textId="76B0F002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69A48B3C" w14:textId="7D899D05" w:rsidR="00976C8E" w:rsidRPr="00AA7768" w:rsidRDefault="001E72E5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</w:t>
            </w:r>
            <w:r w:rsidR="018EAAB3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ońcowe kolokwium pisemne</w:t>
            </w:r>
            <w:r w:rsidR="4205BCEF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AD2E13C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(K_W01, K_W02, K_W04, K_U01)</w:t>
            </w:r>
          </w:p>
        </w:tc>
      </w:tr>
      <w:tr w:rsidR="000967B0" w:rsidRPr="00AA7768" w14:paraId="43F45FF0" w14:textId="77777777" w:rsidTr="00BD161D">
        <w:tc>
          <w:tcPr>
            <w:tcW w:w="680" w:type="dxa"/>
            <w:shd w:val="clear" w:color="auto" w:fill="auto"/>
            <w:hideMark/>
          </w:tcPr>
          <w:p w14:paraId="5585F214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EA4D3AB" w14:textId="4192D15C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47170FD7" w14:textId="18D86622" w:rsidR="001E72E5" w:rsidRPr="00AA7768" w:rsidRDefault="43668132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Zaliczenie </w:t>
            </w:r>
            <w:r w:rsidR="003C527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na ocenę na podstawie oceny z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końcowego kolokwium pisemnego (pytania otwarte). </w:t>
            </w:r>
          </w:p>
          <w:p w14:paraId="6458F7E6" w14:textId="2359CCEB" w:rsidR="00976C8E" w:rsidRPr="00AA7768" w:rsidRDefault="43668132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Próg zaliczeniowy wynosi 60%. Możliwość drugiego podej</w:t>
            </w:r>
            <w:r w:rsidR="6F2C784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cia do kolokwium.</w:t>
            </w:r>
          </w:p>
          <w:p w14:paraId="442B15E9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F4019" w:rsidRPr="00AA7768" w14:paraId="1A60E805" w14:textId="77777777" w:rsidTr="00BD161D">
        <w:tc>
          <w:tcPr>
            <w:tcW w:w="680" w:type="dxa"/>
            <w:vMerge w:val="restart"/>
            <w:shd w:val="clear" w:color="auto" w:fill="auto"/>
            <w:hideMark/>
          </w:tcPr>
          <w:p w14:paraId="1111614B" w14:textId="77777777" w:rsidR="00976C8E" w:rsidRPr="00AA7768" w:rsidRDefault="00976C8E" w:rsidP="009E76B8">
            <w:pPr>
              <w:numPr>
                <w:ilvl w:val="0"/>
                <w:numId w:val="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2CE2B53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F4019" w:rsidRPr="00AA7768" w14:paraId="3FC5C845" w14:textId="77777777" w:rsidTr="00BD161D">
        <w:tc>
          <w:tcPr>
            <w:tcW w:w="680" w:type="dxa"/>
            <w:vMerge/>
            <w:vAlign w:val="center"/>
            <w:hideMark/>
          </w:tcPr>
          <w:p w14:paraId="12B1CBA1" w14:textId="77777777" w:rsidR="00976C8E" w:rsidRPr="00AA7768" w:rsidRDefault="00976C8E" w:rsidP="009E76B8">
            <w:pPr>
              <w:pStyle w:val="Akapitzlist"/>
              <w:numPr>
                <w:ilvl w:val="0"/>
                <w:numId w:val="9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3" w:type="dxa"/>
            <w:shd w:val="clear" w:color="auto" w:fill="auto"/>
            <w:vAlign w:val="center"/>
            <w:hideMark/>
          </w:tcPr>
          <w:p w14:paraId="49DDA1BA" w14:textId="77777777" w:rsidR="00976C8E" w:rsidRPr="00AA7768" w:rsidRDefault="00976C8E" w:rsidP="00A60DD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14:paraId="569225ED" w14:textId="77777777" w:rsidR="00976C8E" w:rsidRPr="00AA7768" w:rsidRDefault="00976C8E" w:rsidP="00A60DD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F4019" w:rsidRPr="00AA7768" w14:paraId="6F9318EF" w14:textId="77777777" w:rsidTr="00BD161D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21A0CA5F" w14:textId="77777777" w:rsidR="00976C8E" w:rsidRPr="00AA7768" w:rsidRDefault="00976C8E" w:rsidP="009E76B8">
            <w:pPr>
              <w:pStyle w:val="Akapitzlist"/>
              <w:numPr>
                <w:ilvl w:val="0"/>
                <w:numId w:val="9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3" w:type="dxa"/>
            <w:shd w:val="clear" w:color="auto" w:fill="auto"/>
            <w:hideMark/>
          </w:tcPr>
          <w:p w14:paraId="3080670B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8FDE43E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konwersatorium: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29F0CB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2"/>
            <w:shd w:val="clear" w:color="auto" w:fill="auto"/>
            <w:vAlign w:val="bottom"/>
            <w:hideMark/>
          </w:tcPr>
          <w:p w14:paraId="17078686" w14:textId="77777777" w:rsidR="00976C8E" w:rsidRPr="00AA7768" w:rsidRDefault="00976C8E" w:rsidP="00A60DD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6C06FF0" w14:textId="77777777" w:rsidR="00976C8E" w:rsidRPr="00AA7768" w:rsidRDefault="00976C8E" w:rsidP="00A60DD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F4019" w:rsidRPr="00AA7768" w14:paraId="3DFDAF8B" w14:textId="77777777" w:rsidTr="00BD161D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7930855A" w14:textId="77777777" w:rsidR="00976C8E" w:rsidRPr="00AA7768" w:rsidRDefault="00976C8E" w:rsidP="009E76B8">
            <w:pPr>
              <w:pStyle w:val="Akapitzlist"/>
              <w:numPr>
                <w:ilvl w:val="0"/>
                <w:numId w:val="9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3" w:type="dxa"/>
            <w:shd w:val="clear" w:color="auto" w:fill="auto"/>
            <w:hideMark/>
          </w:tcPr>
          <w:p w14:paraId="5578C9B3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 </w:t>
            </w:r>
          </w:p>
          <w:p w14:paraId="15DEC98C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 </w:t>
            </w:r>
          </w:p>
          <w:p w14:paraId="1EE6BA75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 </w:t>
            </w:r>
          </w:p>
          <w:p w14:paraId="148BCFA2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14:paraId="52A92502" w14:textId="22E9A468" w:rsidR="00976C8E" w:rsidRPr="00AA7768" w:rsidRDefault="00976C8E" w:rsidP="00A60DD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F4019" w:rsidRPr="00AA7768" w14:paraId="60059927" w14:textId="77777777" w:rsidTr="00BD161D">
        <w:tc>
          <w:tcPr>
            <w:tcW w:w="680" w:type="dxa"/>
            <w:vMerge/>
            <w:vAlign w:val="center"/>
            <w:hideMark/>
          </w:tcPr>
          <w:p w14:paraId="48443DF7" w14:textId="77777777" w:rsidR="00976C8E" w:rsidRPr="00AA7768" w:rsidRDefault="00976C8E" w:rsidP="009E76B8">
            <w:pPr>
              <w:pStyle w:val="Akapitzlist"/>
              <w:numPr>
                <w:ilvl w:val="0"/>
                <w:numId w:val="9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3" w:type="dxa"/>
            <w:shd w:val="clear" w:color="auto" w:fill="auto"/>
            <w:hideMark/>
          </w:tcPr>
          <w:p w14:paraId="7D09F7BB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14:paraId="0271BA52" w14:textId="6E08F87F" w:rsidR="00976C8E" w:rsidRPr="00AA7768" w:rsidRDefault="00976C8E" w:rsidP="00A60DD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1F4019" w:rsidRPr="00AA7768" w14:paraId="5562AA5A" w14:textId="77777777" w:rsidTr="00BD161D">
        <w:tc>
          <w:tcPr>
            <w:tcW w:w="680" w:type="dxa"/>
            <w:vMerge/>
            <w:vAlign w:val="center"/>
            <w:hideMark/>
          </w:tcPr>
          <w:p w14:paraId="51D1644E" w14:textId="77777777" w:rsidR="00976C8E" w:rsidRPr="00AA7768" w:rsidRDefault="00976C8E" w:rsidP="009E76B8">
            <w:pPr>
              <w:pStyle w:val="Akapitzlist"/>
              <w:numPr>
                <w:ilvl w:val="0"/>
                <w:numId w:val="9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3" w:type="dxa"/>
            <w:shd w:val="clear" w:color="auto" w:fill="auto"/>
            <w:hideMark/>
          </w:tcPr>
          <w:p w14:paraId="6901EDD5" w14:textId="77777777" w:rsidR="00976C8E" w:rsidRPr="00AA7768" w:rsidRDefault="00976C8E" w:rsidP="00A60DD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  <w:hideMark/>
          </w:tcPr>
          <w:p w14:paraId="0A0DFAFE" w14:textId="00DDB0FC" w:rsidR="00976C8E" w:rsidRPr="00AA7768" w:rsidRDefault="00976C8E" w:rsidP="00A60DD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6B8FCC7" w14:textId="77777777" w:rsidR="001A18C1" w:rsidRPr="00AA7768" w:rsidRDefault="001A18C1" w:rsidP="001A18C1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1C7358B0" w14:textId="6D18D9D9" w:rsidR="00C91684" w:rsidRDefault="00584CE0" w:rsidP="001D1AC0">
      <w:pPr>
        <w:jc w:val="right"/>
        <w:rPr>
          <w:rFonts w:ascii="Verdana" w:hAnsi="Verdana" w:cs="Times New Roman"/>
          <w:sz w:val="20"/>
          <w:szCs w:val="20"/>
        </w:rPr>
      </w:pPr>
      <w:r w:rsidRPr="00EC28E5">
        <w:rPr>
          <w:rFonts w:ascii="Verdana" w:hAnsi="Verdana" w:cs="Times New Roman"/>
          <w:sz w:val="20"/>
          <w:szCs w:val="20"/>
        </w:rPr>
        <w:t xml:space="preserve">(oprac. </w:t>
      </w:r>
      <w:r w:rsidR="364EC1CB" w:rsidRPr="00AA7768">
        <w:rPr>
          <w:rFonts w:ascii="Verdana" w:hAnsi="Verdana" w:cs="Times New Roman"/>
          <w:sz w:val="20"/>
          <w:szCs w:val="20"/>
        </w:rPr>
        <w:t>Maurizio Mazzini, Witold Ucherek, 28.12.2022</w:t>
      </w:r>
      <w:r w:rsidR="00EC28E5">
        <w:rPr>
          <w:rFonts w:ascii="Verdana" w:hAnsi="Verdana" w:cs="Times New Roman"/>
          <w:sz w:val="20"/>
          <w:szCs w:val="20"/>
        </w:rPr>
        <w:t xml:space="preserve">; </w:t>
      </w:r>
      <w:r w:rsidR="47CFA0AC" w:rsidRPr="00EC28E5">
        <w:rPr>
          <w:rFonts w:ascii="Verdana" w:hAnsi="Verdana" w:cs="Times New Roman"/>
          <w:sz w:val="20"/>
          <w:szCs w:val="20"/>
        </w:rPr>
        <w:t>spr. ZdsJK GLR</w:t>
      </w:r>
      <w:r w:rsidR="00EC28E5">
        <w:rPr>
          <w:rFonts w:ascii="Verdana" w:hAnsi="Verdana" w:cs="Times New Roman"/>
          <w:sz w:val="20"/>
          <w:szCs w:val="20"/>
        </w:rPr>
        <w:t>)</w:t>
      </w:r>
    </w:p>
    <w:p w14:paraId="23F2FE42" w14:textId="77777777" w:rsidR="00EC28E5" w:rsidRPr="00EC28E5" w:rsidRDefault="00EC28E5" w:rsidP="001D1AC0">
      <w:pPr>
        <w:jc w:val="right"/>
        <w:rPr>
          <w:rFonts w:ascii="Verdana" w:hAnsi="Verdana" w:cs="Times New Roman"/>
          <w:sz w:val="20"/>
          <w:szCs w:val="20"/>
        </w:rPr>
      </w:pPr>
    </w:p>
    <w:p w14:paraId="6F0CCC1F" w14:textId="77777777" w:rsidR="00C91684" w:rsidRDefault="00C91684" w:rsidP="001D1AC0">
      <w:pPr>
        <w:jc w:val="right"/>
        <w:rPr>
          <w:rFonts w:ascii="Verdana" w:hAnsi="Verdana" w:cs="Times New Roman"/>
          <w:sz w:val="20"/>
          <w:szCs w:val="20"/>
        </w:rPr>
      </w:pPr>
    </w:p>
    <w:p w14:paraId="67E81792" w14:textId="43E14472" w:rsidR="00976C8E" w:rsidRPr="00AA7768" w:rsidRDefault="00976C8E" w:rsidP="00CA69AE">
      <w:pPr>
        <w:pStyle w:val="Nagwek2"/>
      </w:pPr>
      <w:bookmarkStart w:id="3" w:name="_Toc125290196"/>
      <w:r w:rsidRPr="00AA7768">
        <w:t>Gramatyka opisowa języka włoskiego – fonetyka i fonologia</w:t>
      </w:r>
      <w:bookmarkEnd w:id="3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4618"/>
        <w:gridCol w:w="1630"/>
        <w:gridCol w:w="2704"/>
        <w:gridCol w:w="8"/>
      </w:tblGrid>
      <w:tr w:rsidR="000967B0" w:rsidRPr="00AA7768" w14:paraId="4EDF0D74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23A92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DCA7C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6D2DA98C" w14:textId="6E74283B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GRAMATYKA OPISOWA JĘZYKA WŁOSKIEGO – FONETYKA I FONOLOGIA</w:t>
            </w:r>
          </w:p>
          <w:p w14:paraId="0BCE4A09" w14:textId="241FF9F0" w:rsidR="00976C8E" w:rsidRPr="00F56404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  <w:r w:rsidRPr="00F56404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Descriptive Grammar of Italian – </w:t>
            </w:r>
            <w:r w:rsidR="2949D2D8" w:rsidRPr="00F56404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Phonetics and Fonology</w:t>
            </w:r>
          </w:p>
          <w:p w14:paraId="03FAFD96" w14:textId="77777777" w:rsidR="00976C8E" w:rsidRPr="00F56404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</w:p>
        </w:tc>
      </w:tr>
      <w:tr w:rsidR="000967B0" w:rsidRPr="00AA7768" w14:paraId="17E8FF4F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3EA30" w14:textId="77777777" w:rsidR="00976C8E" w:rsidRPr="00F56404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F56404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C257B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606A4B2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językoznawstwo </w:t>
            </w:r>
          </w:p>
        </w:tc>
      </w:tr>
      <w:tr w:rsidR="000967B0" w:rsidRPr="00AA7768" w14:paraId="31DB7612" w14:textId="77777777" w:rsidTr="008C0F4A">
        <w:trPr>
          <w:gridAfter w:val="1"/>
          <w:wAfter w:w="8" w:type="dxa"/>
          <w:trHeight w:val="3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7277B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272DA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18CCE85" w14:textId="79204DA7" w:rsidR="00976C8E" w:rsidRPr="00AA7768" w:rsidRDefault="001D20F6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32775B31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łoski</w:t>
            </w:r>
            <w:r w:rsidR="204BFC4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polski</w:t>
            </w:r>
          </w:p>
        </w:tc>
      </w:tr>
      <w:tr w:rsidR="000967B0" w:rsidRPr="00AA7768" w14:paraId="274FCCF6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D5B64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7F6C6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70206F04" w14:textId="7DE5B991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 </w:t>
            </w:r>
          </w:p>
        </w:tc>
      </w:tr>
      <w:tr w:rsidR="000967B0" w:rsidRPr="00AA7768" w14:paraId="16083EC6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6D169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C6D07" w14:textId="7CF46699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4710EEBF" w14:textId="77777777" w:rsidR="006F34D2" w:rsidRPr="00AA7768" w:rsidRDefault="006F34D2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6FF951D" w14:textId="710CFDD0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967B0" w:rsidRPr="00AA7768" w14:paraId="73E4A599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CDF1C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82350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729FB4B6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0967B0" w:rsidRPr="00AA7768" w14:paraId="2E7BC34A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1C59C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6C239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885C24D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italianistyka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967B0" w:rsidRPr="00AA7768" w14:paraId="614944E2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FB404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9D7E4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6CC28E3" w14:textId="26B9DA83" w:rsidR="00976C8E" w:rsidRPr="00AA7768" w:rsidRDefault="003427BA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0967B0" w:rsidRPr="00AA7768" w14:paraId="49F2FFCE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489B0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2FAE2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4FDF70B0" w14:textId="3D044279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0967B0" w:rsidRPr="00AA7768" w14:paraId="1CCB91A6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C62F2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CA0FA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B386019" w14:textId="56A70879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2</w:t>
            </w:r>
          </w:p>
        </w:tc>
      </w:tr>
      <w:tr w:rsidR="000967B0" w:rsidRPr="00AA7768" w14:paraId="3EEE9B23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F5CBA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53A17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57825B1F" w14:textId="002B899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="006F34D2"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30 godzin </w:t>
            </w:r>
          </w:p>
        </w:tc>
      </w:tr>
      <w:tr w:rsidR="000967B0" w:rsidRPr="00AA7768" w14:paraId="35BE14CC" w14:textId="77777777" w:rsidTr="008C0F4A">
        <w:trPr>
          <w:gridAfter w:val="1"/>
          <w:wAfter w:w="8" w:type="dxa"/>
          <w:trHeight w:val="75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2769D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D4A43" w14:textId="36BA3553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DD52A21" w14:textId="508A4BED" w:rsidR="00976C8E" w:rsidRPr="00AA7768" w:rsidRDefault="00FA1EAF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Brak wymagań wstępnych.</w:t>
            </w:r>
          </w:p>
        </w:tc>
      </w:tr>
      <w:tr w:rsidR="000967B0" w:rsidRPr="00AA7768" w14:paraId="6AAFD1F3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0A3A9" w14:textId="5BE92453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36428" w14:textId="07C0C052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  <w:r w:rsidR="00FF6DB5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DDF372A" w14:textId="2ACE1285" w:rsidR="2EC41517" w:rsidRPr="00AA7768" w:rsidRDefault="00FF6DB5" w:rsidP="0007280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</w:t>
            </w:r>
            <w:r w:rsidR="3895828A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apoznanie z najistotniejszymi </w:t>
            </w:r>
            <w:r w:rsidR="2EC41517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pojęciami i </w:t>
            </w:r>
            <w:r w:rsidR="3895828A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zjawiskami fonetycznymi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6984B9C" w14:textId="6BA823CF" w:rsidR="00FF6DB5" w:rsidRPr="00AA7768" w:rsidRDefault="00FF6DB5" w:rsidP="0007280D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</w:t>
            </w:r>
            <w:r w:rsidR="3895828A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prowadzenie do opisu systemu fon</w:t>
            </w:r>
            <w:r w:rsidR="34A67959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ologicznego</w:t>
            </w:r>
            <w:r w:rsidR="3895828A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języka włoskiego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0B7D8DA6" w14:textId="261CA1F7" w:rsidR="00976C8E" w:rsidRPr="00AA7768" w:rsidRDefault="00FF6DB5" w:rsidP="0007280D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u</w:t>
            </w:r>
            <w:r w:rsidR="3895828A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świadomienie studentom różnic systemów fonetyczn</w:t>
            </w:r>
            <w:r w:rsidR="00BE261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ych</w:t>
            </w:r>
            <w:r w:rsidR="3895828A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włoskiego</w:t>
            </w:r>
            <w:r w:rsidR="67588128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polskiego</w:t>
            </w:r>
            <w:r w:rsidR="00A402A9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0967B0" w:rsidRPr="00AA7768" w14:paraId="34C86938" w14:textId="77777777" w:rsidTr="008C0F4A">
        <w:trPr>
          <w:gridAfter w:val="1"/>
          <w:wAfter w:w="8" w:type="dxa"/>
          <w:trHeight w:val="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63D67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3E885C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– 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realizowane w sposób tradycyjny (T):</w:t>
            </w:r>
          </w:p>
          <w:p w14:paraId="6DBB6A27" w14:textId="77777777" w:rsidR="0077546C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1. Wprowadzenie do fonetyki: realizacja graficzna i dźwiękowa języka, fonetyka a fonologia. </w:t>
            </w:r>
          </w:p>
          <w:p w14:paraId="4A692891" w14:textId="77777777" w:rsidR="0077546C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2. Głoska a fonem. Fonemy i grafemy w języku włoskim. </w:t>
            </w:r>
          </w:p>
          <w:p w14:paraId="0295250A" w14:textId="77777777" w:rsidR="0077546C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3. Budowa aparatu mowy, proces powstawania dźwięków, rola narządów mowy. </w:t>
            </w:r>
          </w:p>
          <w:p w14:paraId="4704A9A3" w14:textId="3F462F66" w:rsidR="0077546C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4. Samogłoski: artykulacja, pisownia; różnice między polskim i włoskim systemem wokalicznym. </w:t>
            </w:r>
          </w:p>
          <w:p w14:paraId="48BDDD47" w14:textId="77777777" w:rsidR="0077546C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5. Artykulacja spółgłosek: warianty pozycyjne i swobodne fonemu, różnice między włoskim i polskim systemem spółgłosek. </w:t>
            </w:r>
          </w:p>
          <w:p w14:paraId="1C099FEE" w14:textId="77777777" w:rsidR="0077546C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6. Upodobnienie. </w:t>
            </w:r>
          </w:p>
          <w:p w14:paraId="6B6FA71A" w14:textId="77777777" w:rsidR="0077546C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7. Dyftongi, tryftongi, rozziew. </w:t>
            </w:r>
          </w:p>
          <w:p w14:paraId="53F4255C" w14:textId="66406962" w:rsidR="0077546C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8. Fonetyka składniowa: elizja, odcięcie (</w:t>
            </w:r>
            <w:r w:rsidRPr="0077546C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troncamento</w:t>
            </w: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), podwojenie fonoskładniowe (</w:t>
            </w:r>
            <w:r w:rsidRPr="0077546C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raddoppiamento sintattico</w:t>
            </w: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). </w:t>
            </w:r>
          </w:p>
          <w:p w14:paraId="2D2EBD8E" w14:textId="77777777" w:rsidR="0077546C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9. Akcent w języku włoskim. </w:t>
            </w:r>
          </w:p>
          <w:p w14:paraId="0556ECC4" w14:textId="77777777" w:rsidR="0077546C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10. Sylaba: rodzaje sylab, podział wy-razów na sylaby. </w:t>
            </w:r>
          </w:p>
          <w:p w14:paraId="28F5C220" w14:textId="77777777" w:rsidR="0077546C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11. Intonacja. </w:t>
            </w:r>
          </w:p>
          <w:p w14:paraId="6E7442D4" w14:textId="77251FC3" w:rsidR="1E22F8E8" w:rsidRDefault="0077546C" w:rsidP="7E38EDB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7546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12. IPA – Międzynarodowy alfabet fonetyczny. Ćwiczenia z transkrypcji wyrazów włoskich.</w:t>
            </w:r>
          </w:p>
          <w:p w14:paraId="7485317C" w14:textId="68912D0B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1F4019" w:rsidRPr="00AA7768" w14:paraId="37AC388E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956E6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0768F4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85249B6" w14:textId="0AF2DBCF" w:rsidR="00976C8E" w:rsidRPr="00AA7768" w:rsidRDefault="00B359EA" w:rsidP="0007280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Student/studentka: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E28244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</w:tc>
      </w:tr>
      <w:tr w:rsidR="001F4019" w:rsidRPr="00AA7768" w14:paraId="1DE59624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026EDC" w14:textId="77777777" w:rsidR="00976C8E" w:rsidRPr="00AA7768" w:rsidRDefault="00976C8E" w:rsidP="001D20F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63CE82" w14:textId="68EE7C21" w:rsidR="00976C8E" w:rsidRPr="00AA7768" w:rsidRDefault="00A402A9" w:rsidP="0007280D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sz w:val="20"/>
                <w:szCs w:val="20"/>
                <w:lang w:eastAsia="pl-PL"/>
              </w:rPr>
            </w:pPr>
            <w:r w:rsidRPr="2A5CABC3">
              <w:rPr>
                <w:rFonts w:ascii="Verdana Pro" w:eastAsia="Verdana Pro" w:hAnsi="Verdana Pro" w:cs="Verdana Pro"/>
                <w:b/>
                <w:sz w:val="20"/>
                <w:szCs w:val="20"/>
              </w:rPr>
              <w:t>-</w:t>
            </w:r>
            <w:r w:rsidR="00976C8E" w:rsidRPr="2A5CABC3">
              <w:rPr>
                <w:rFonts w:ascii="Verdana Pro" w:eastAsia="Verdana Pro" w:hAnsi="Verdana Pro" w:cs="Verdana Pro"/>
                <w:b/>
                <w:sz w:val="20"/>
                <w:szCs w:val="20"/>
              </w:rPr>
              <w:t xml:space="preserve"> zna </w:t>
            </w:r>
            <w:r w:rsidR="29DBDBFF" w:rsidRPr="2A5CABC3">
              <w:rPr>
                <w:rFonts w:ascii="Verdana Pro" w:eastAsia="Verdana Pro" w:hAnsi="Verdana Pro" w:cs="Verdana Pro"/>
                <w:b/>
                <w:sz w:val="20"/>
                <w:szCs w:val="20"/>
              </w:rPr>
              <w:t>na</w:t>
            </w:r>
            <w:r w:rsidR="00976C8E" w:rsidRPr="2A5CABC3">
              <w:rPr>
                <w:rFonts w:ascii="Verdana Pro" w:eastAsia="Verdana Pro" w:hAnsi="Verdana Pro" w:cs="Verdana Pro"/>
                <w:b/>
                <w:sz w:val="20"/>
                <w:szCs w:val="20"/>
              </w:rPr>
              <w:t xml:space="preserve"> terminologię z zakresu </w:t>
            </w:r>
            <w:r w:rsidR="768A6EF6" w:rsidRPr="2A5CABC3">
              <w:rPr>
                <w:rFonts w:ascii="Verdana Pro" w:eastAsia="Verdana Pro" w:hAnsi="Verdana Pro" w:cs="Verdana Pro"/>
                <w:b/>
                <w:sz w:val="20"/>
                <w:szCs w:val="20"/>
              </w:rPr>
              <w:t>fonetyki i fonologii</w:t>
            </w:r>
            <w:r w:rsidRPr="2A5CABC3">
              <w:rPr>
                <w:rFonts w:ascii="Verdana Pro" w:eastAsia="Verdana Pro" w:hAnsi="Verdana Pro" w:cs="Verdana Pro"/>
                <w:b/>
                <w:sz w:val="20"/>
                <w:szCs w:val="20"/>
              </w:rPr>
              <w:t>;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F609DF" w14:textId="6A268AE3" w:rsidR="00976C8E" w:rsidRPr="00AA7768" w:rsidRDefault="29DBDBFF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1F4019" w:rsidRPr="00AA7768" w14:paraId="3DC6D865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BDACBC" w14:textId="77777777" w:rsidR="00976C8E" w:rsidRPr="00AA7768" w:rsidRDefault="00976C8E" w:rsidP="001D20F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9870FB" w14:textId="31B6B58C" w:rsidR="00976C8E" w:rsidRPr="00AA7768" w:rsidRDefault="00A402A9" w:rsidP="0007280D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</w:pPr>
            <w:r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 xml:space="preserve">- </w:t>
            </w:r>
            <w:r w:rsidR="4C08F76C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ma wiedzę o źródłach informacji dotyczących języka włoskiego</w:t>
            </w:r>
            <w:r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330801" w14:textId="15C8EBAB" w:rsidR="00976C8E" w:rsidRPr="00AA7768" w:rsidRDefault="746297E6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1F4019" w:rsidRPr="00AA7768" w14:paraId="21134A4C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0685FDA" w14:textId="77777777" w:rsidR="00976C8E" w:rsidRPr="00AA7768" w:rsidRDefault="00976C8E" w:rsidP="001D20F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31FAC6" w14:textId="5180CC37" w:rsidR="00976C8E" w:rsidRPr="00AA7768" w:rsidRDefault="00A402A9" w:rsidP="0007280D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</w:pPr>
            <w:r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 xml:space="preserve">- </w:t>
            </w:r>
            <w:r w:rsidR="746297E6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ma wiedzę o mechanizmach rządzących używaniem języka włoskiego</w:t>
            </w:r>
            <w:r w:rsidR="054FAA7E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; m</w:t>
            </w:r>
            <w:r w:rsidR="746297E6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a uporz</w:t>
            </w:r>
            <w:r w:rsidR="07F7A701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ą</w:t>
            </w:r>
            <w:r w:rsidR="746297E6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dkowan</w:t>
            </w:r>
            <w:r w:rsidR="2D7C23BB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ą</w:t>
            </w:r>
            <w:r w:rsidR="746297E6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 xml:space="preserve"> wied</w:t>
            </w:r>
            <w:r w:rsidR="0504A13A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zę</w:t>
            </w:r>
            <w:r w:rsidR="746297E6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 xml:space="preserve"> o s</w:t>
            </w:r>
            <w:r w:rsidR="17664CB2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y</w:t>
            </w:r>
            <w:r w:rsidR="746297E6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stemie fonologicznym j</w:t>
            </w:r>
            <w:r w:rsidR="12F41A09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ę</w:t>
            </w:r>
            <w:r w:rsidR="746297E6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zyka w</w:t>
            </w:r>
            <w:r w:rsidR="695C5628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ł</w:t>
            </w:r>
            <w:r w:rsidR="746297E6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oskiego</w:t>
            </w:r>
            <w:r w:rsidR="000603FB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6E49D6" w14:textId="29CEF6F2" w:rsidR="00976C8E" w:rsidRPr="00AA7768" w:rsidRDefault="746297E6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1F4019" w:rsidRPr="00AA7768" w14:paraId="0D97059B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15F7E2" w14:textId="77777777" w:rsidR="00976C8E" w:rsidRPr="00AA7768" w:rsidRDefault="00976C8E" w:rsidP="001D20F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D394BB" w14:textId="7D2B0440" w:rsidR="00976C8E" w:rsidRPr="00AA7768" w:rsidRDefault="000603FB" w:rsidP="0007280D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</w:pPr>
            <w:r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 xml:space="preserve">- </w:t>
            </w:r>
            <w:r w:rsidR="111A93F3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porówn</w:t>
            </w:r>
            <w:r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uje</w:t>
            </w:r>
            <w:r w:rsidR="111A93F3"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 xml:space="preserve"> struktury i zjawiska języka włoskiego ze strukturami i zjawiskami języka polskiego</w:t>
            </w:r>
            <w:r w:rsidRPr="2A5CABC3"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FDBF0C" w14:textId="4205FF71" w:rsidR="00976C8E" w:rsidRPr="00AA7768" w:rsidRDefault="111A93F3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1F4019" w:rsidRPr="00AA7768" w14:paraId="4710D47E" w14:textId="77777777" w:rsidTr="008C0F4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BEC167" w14:textId="77777777" w:rsidR="00976C8E" w:rsidRPr="00AA7768" w:rsidRDefault="00976C8E" w:rsidP="001D20F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E922B" w14:textId="745D699F" w:rsidR="00976C8E" w:rsidRPr="00AA7768" w:rsidRDefault="000603FB" w:rsidP="0007280D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11A93F3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jest gotowy/a do krytycznej oceny posiadanej wiedzy i odbieranych treści, do uznawania znaczenia wiedzy w rozwiązywaniu problemów poznawczych i praktycznych, a także do zasięgania opinii ekspertów w przypadku trudności z samodzielnym rozwiązaniem problemu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A37EF" w14:textId="59BB4EA0" w:rsidR="00976C8E" w:rsidRPr="00AA7768" w:rsidRDefault="111A93F3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0967B0" w:rsidRPr="00AA7768" w14:paraId="75BF3145" w14:textId="77777777" w:rsidTr="008C0F4A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4CB99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3A705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</w:p>
          <w:p w14:paraId="4B5B16CD" w14:textId="00359F05" w:rsidR="00976C8E" w:rsidRPr="00F56404" w:rsidRDefault="00976C8E" w:rsidP="0007280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D’Achille P., </w:t>
            </w:r>
            <w:r w:rsidRPr="00F56404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L’italiano contemporaneo</w:t>
            </w:r>
            <w:r w:rsidR="00985751"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il Mulino</w:t>
            </w:r>
            <w:r w:rsidR="00985751"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 Bologna 2003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. </w:t>
            </w:r>
          </w:p>
          <w:p w14:paraId="008681DB" w14:textId="2D7BA286" w:rsidR="00976C8E" w:rsidRPr="00F56404" w:rsidRDefault="00976C8E" w:rsidP="0007280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Dardano M., Trifone P., </w:t>
            </w:r>
            <w:r w:rsidRPr="00F56404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Grammatica italiana con nozioni di linguistica</w:t>
            </w:r>
            <w:r w:rsidR="00985751"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Zanichelli, 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Bologna</w:t>
            </w:r>
            <w:r w:rsidR="00985751"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1995.</w:t>
            </w:r>
          </w:p>
          <w:p w14:paraId="30A116CA" w14:textId="39414024" w:rsidR="00976C8E" w:rsidRPr="00F56404" w:rsidRDefault="00976C8E" w:rsidP="0007280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Degani A., Mandelli A.M., Viberti P.G., </w:t>
            </w:r>
            <w:r w:rsidRPr="00F56404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Si fa per dire. Fonologia e morfologia</w:t>
            </w:r>
            <w:r w:rsidR="00985751" w:rsidRPr="00F56404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,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985751"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Sei, 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Torino</w:t>
            </w:r>
            <w:r w:rsidR="00985751"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2012.</w:t>
            </w:r>
          </w:p>
          <w:p w14:paraId="2EF4217E" w14:textId="27AE4B0A" w:rsidR="00976C8E" w:rsidRPr="00F56404" w:rsidRDefault="00976C8E" w:rsidP="0007280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Serianni L., </w:t>
            </w:r>
            <w:r w:rsidRPr="00F56404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Grammatica italiana</w:t>
            </w:r>
            <w:r w:rsidR="00985751" w:rsidRPr="00F56404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,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985751"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UTET, 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Torino</w:t>
            </w:r>
            <w:r w:rsidR="00985751"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1991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. </w:t>
            </w:r>
          </w:p>
          <w:p w14:paraId="66B5BE01" w14:textId="2D1A695C" w:rsidR="00976C8E" w:rsidRPr="00AA7768" w:rsidRDefault="00976C8E" w:rsidP="0007280D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Widłak St., </w:t>
            </w:r>
            <w:r w:rsidRPr="00AA776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</w:rPr>
              <w:t>Gramatyka języka włoskiego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7FBA6A13"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PWN</w:t>
            </w:r>
            <w:r w:rsidR="00985751"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7FBA6A13"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>Warszawa</w:t>
            </w:r>
            <w:r w:rsidR="00985751"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85751"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2002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14:paraId="65472765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967B0" w:rsidRPr="00AA7768" w14:paraId="7CF8AAB2" w14:textId="77777777" w:rsidTr="008C0F4A">
        <w:trPr>
          <w:gridAfter w:val="1"/>
          <w:wAfter w:w="8" w:type="dxa"/>
          <w:trHeight w:val="6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20D44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3C472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BA3FB9E" w14:textId="310DF452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dwa kolokwia pisemne</w:t>
            </w:r>
            <w:r w:rsidR="0834236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ka</w:t>
            </w:r>
            <w:r w:rsidR="2C0DDF7A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ż</w:t>
            </w:r>
            <w:r w:rsidR="0834236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de z nich musi być zaliczone 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(warunkiem zaliczenia kolokwium jest uzyskanie min</w:t>
            </w:r>
            <w:r w:rsidR="00144168"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60% punktów</w:t>
            </w:r>
            <w:r w:rsidR="002C45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m</w:t>
            </w:r>
            <w:r w:rsidR="0251BF2C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ożliwość drugiego podejścia do kolokwiów</w:t>
            </w:r>
            <w:r w:rsidR="002C45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6FD9864A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(K_W02, K_W03, K_W06, K_U08, K_K01)</w:t>
            </w:r>
          </w:p>
        </w:tc>
      </w:tr>
      <w:tr w:rsidR="000967B0" w:rsidRPr="00AA7768" w14:paraId="026337E4" w14:textId="77777777" w:rsidTr="008C0F4A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967BF" w14:textId="77777777" w:rsidR="00976C8E" w:rsidRPr="00AA7768" w:rsidRDefault="00976C8E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DF89B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9C73391" w14:textId="628333C0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Zaliczenie na ocenę na podstawie kolokwiów.</w:t>
            </w:r>
          </w:p>
          <w:p w14:paraId="5A1212AC" w14:textId="77777777" w:rsidR="00976C8E" w:rsidRPr="00AA7768" w:rsidRDefault="00976C8E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C0F4A" w:rsidRPr="00AA7768" w14:paraId="768BB2EC" w14:textId="77777777" w:rsidTr="008C0F4A"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3CC6B" w14:textId="77777777" w:rsidR="008C0F4A" w:rsidRPr="00AA7768" w:rsidRDefault="008C0F4A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5ED42" w14:textId="77777777" w:rsidR="008C0F4A" w:rsidRPr="00AA7768" w:rsidRDefault="008C0F4A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8C0F4A" w:rsidRPr="00AA7768" w14:paraId="0DE03679" w14:textId="77777777" w:rsidTr="008C0F4A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BFF8B" w14:textId="77777777" w:rsidR="008C0F4A" w:rsidRPr="00AA7768" w:rsidRDefault="008C0F4A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626C" w14:textId="77777777" w:rsidR="008C0F4A" w:rsidRPr="00AA7768" w:rsidRDefault="008C0F4A" w:rsidP="000728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846E" w14:textId="77777777" w:rsidR="008C0F4A" w:rsidRPr="00AA7768" w:rsidRDefault="008C0F4A" w:rsidP="000728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C0F4A" w:rsidRPr="00AA7768" w14:paraId="19BFCFF9" w14:textId="77777777" w:rsidTr="008C0F4A">
        <w:trPr>
          <w:trHeight w:val="3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67082" w14:textId="77777777" w:rsidR="008C0F4A" w:rsidRPr="00AA7768" w:rsidRDefault="008C0F4A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7200A" w14:textId="77777777" w:rsidR="008C0F4A" w:rsidRPr="00AA7768" w:rsidRDefault="008C0F4A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245005D" w14:textId="77777777" w:rsidR="008C0F4A" w:rsidRPr="00AA7768" w:rsidRDefault="008C0F4A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DCBB" w14:textId="77777777" w:rsidR="008C0F4A" w:rsidRPr="00AA7768" w:rsidRDefault="008C0F4A" w:rsidP="000728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8C0F4A" w:rsidRPr="00AA7768" w14:paraId="319CA9B6" w14:textId="77777777" w:rsidTr="008C0F4A">
        <w:trPr>
          <w:trHeight w:val="4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A355B" w14:textId="77777777" w:rsidR="008C0F4A" w:rsidRPr="00AA7768" w:rsidRDefault="008C0F4A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DE337" w14:textId="77777777" w:rsidR="008C0F4A" w:rsidRPr="00AA7768" w:rsidRDefault="008C0F4A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230271E6" w14:textId="77777777" w:rsidR="008C0F4A" w:rsidRPr="00AA7768" w:rsidRDefault="008C0F4A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2FD851E2" w14:textId="77777777" w:rsidR="008C0F4A" w:rsidRPr="00AA7768" w:rsidRDefault="008C0F4A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  </w:t>
            </w:r>
          </w:p>
          <w:p w14:paraId="18CA0FF7" w14:textId="77777777" w:rsidR="008C0F4A" w:rsidRPr="00AA7768" w:rsidRDefault="008C0F4A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kolokwiów:</w:t>
            </w:r>
          </w:p>
        </w:tc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2770" w14:textId="6464F09E" w:rsidR="008C0F4A" w:rsidRPr="00AA7768" w:rsidRDefault="008C0F4A" w:rsidP="000728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8C0F4A" w:rsidRPr="00AA7768" w14:paraId="74174888" w14:textId="77777777" w:rsidTr="008C0F4A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78388" w14:textId="77777777" w:rsidR="008C0F4A" w:rsidRPr="00AA7768" w:rsidRDefault="008C0F4A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DDF23" w14:textId="77777777" w:rsidR="008C0F4A" w:rsidRPr="00AA7768" w:rsidRDefault="008C0F4A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F650" w14:textId="516730B0" w:rsidR="008C0F4A" w:rsidRPr="00AA7768" w:rsidRDefault="008C0F4A" w:rsidP="000728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8C0F4A" w:rsidRPr="00AA7768" w14:paraId="3E8BDB1D" w14:textId="77777777" w:rsidTr="008C0F4A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671B5" w14:textId="77777777" w:rsidR="008C0F4A" w:rsidRPr="00AA7768" w:rsidRDefault="008C0F4A" w:rsidP="009E76B8">
            <w:pPr>
              <w:numPr>
                <w:ilvl w:val="0"/>
                <w:numId w:val="5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50099" w14:textId="77777777" w:rsidR="008C0F4A" w:rsidRPr="00AA7768" w:rsidRDefault="008C0F4A" w:rsidP="0007280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D13E" w14:textId="31A5DC5D" w:rsidR="008C0F4A" w:rsidRPr="00AA7768" w:rsidRDefault="008C0F4A" w:rsidP="0007280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43EE2F90" w14:textId="77777777" w:rsidR="001A18C1" w:rsidRPr="00AA7768" w:rsidRDefault="001A18C1" w:rsidP="001A18C1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368035AD" w14:textId="2C3F5B4C" w:rsidR="00613175" w:rsidRPr="00AA7768" w:rsidRDefault="00584CE0" w:rsidP="001A18C1">
      <w:pPr>
        <w:spacing w:after="0" w:line="360" w:lineRule="auto"/>
        <w:ind w:left="709" w:hanging="709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 xml:space="preserve">(oprac. </w:t>
      </w:r>
      <w:r w:rsidR="00B069A6" w:rsidRPr="00AA7768">
        <w:rPr>
          <w:rFonts w:ascii="Verdana" w:hAnsi="Verdana" w:cs="Times New Roman"/>
          <w:iCs/>
          <w:sz w:val="20"/>
          <w:szCs w:val="20"/>
        </w:rPr>
        <w:t>Maurizio Mazzini</w:t>
      </w:r>
      <w:r w:rsidRPr="00AA7768">
        <w:rPr>
          <w:rFonts w:ascii="Verdana" w:hAnsi="Verdana" w:cs="Times New Roman"/>
          <w:iCs/>
          <w:sz w:val="20"/>
          <w:szCs w:val="20"/>
        </w:rPr>
        <w:t xml:space="preserve">, </w:t>
      </w:r>
      <w:r w:rsidR="46A2AD23" w:rsidRPr="00AA7768">
        <w:rPr>
          <w:rFonts w:ascii="Verdana" w:hAnsi="Verdana" w:cs="Times New Roman"/>
          <w:sz w:val="20"/>
          <w:szCs w:val="20"/>
        </w:rPr>
        <w:t>27.12.</w:t>
      </w:r>
      <w:r w:rsidR="00613175" w:rsidRPr="00AA7768">
        <w:rPr>
          <w:rFonts w:ascii="Verdana" w:hAnsi="Verdana" w:cs="Times New Roman"/>
          <w:iCs/>
          <w:sz w:val="20"/>
          <w:szCs w:val="20"/>
        </w:rPr>
        <w:t>2022</w:t>
      </w:r>
      <w:r w:rsidR="00EC28E5">
        <w:rPr>
          <w:rFonts w:ascii="Verdana" w:hAnsi="Verdana" w:cs="Times New Roman"/>
          <w:iCs/>
          <w:sz w:val="20"/>
          <w:szCs w:val="20"/>
        </w:rPr>
        <w:t>; spr. ZdsJK GLR)</w:t>
      </w:r>
    </w:p>
    <w:p w14:paraId="37A57301" w14:textId="0A5916BF" w:rsidR="007122E5" w:rsidRDefault="007122E5" w:rsidP="001A18C1">
      <w:pPr>
        <w:spacing w:after="0" w:line="360" w:lineRule="auto"/>
        <w:ind w:left="709" w:hanging="709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6139B5BE" w14:textId="58C18809" w:rsidR="00976C8E" w:rsidRPr="00AA7768" w:rsidRDefault="00976C8E" w:rsidP="00CA69AE">
      <w:pPr>
        <w:pStyle w:val="Nagwek2"/>
      </w:pPr>
      <w:bookmarkStart w:id="4" w:name="_Toc125290197"/>
      <w:r w:rsidRPr="00AA7768">
        <w:t>Gramatyka opisowa języka włoskiego – morfologia</w:t>
      </w:r>
      <w:bookmarkEnd w:id="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626"/>
        <w:gridCol w:w="1634"/>
        <w:gridCol w:w="2699"/>
      </w:tblGrid>
      <w:tr w:rsidR="000967B0" w:rsidRPr="00AA7768" w14:paraId="04789815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E25B1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F8F82E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F55C05E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GRAMATYKA OPISOWA JĘZYKA WŁOSKIEGO – MORFOLOGIA</w:t>
            </w:r>
          </w:p>
          <w:p w14:paraId="17C1D72E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Descriptive Grammar of Italian – Morphology</w:t>
            </w:r>
          </w:p>
          <w:p w14:paraId="0268AB19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67B0" w:rsidRPr="00AA7768" w14:paraId="1C0569C5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F0160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47CA2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6D7E295B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językoznawstwo </w:t>
            </w:r>
          </w:p>
        </w:tc>
      </w:tr>
      <w:tr w:rsidR="000967B0" w:rsidRPr="00AA7768" w14:paraId="22D51B38" w14:textId="77777777" w:rsidTr="00B520E7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758A6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0A6FC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9A2BA61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włoski</w:t>
            </w:r>
          </w:p>
        </w:tc>
      </w:tr>
      <w:tr w:rsidR="000967B0" w:rsidRPr="00AA7768" w14:paraId="1B688FE7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1F01C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547EC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7917A6D7" w14:textId="3219AACC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 </w:t>
            </w:r>
          </w:p>
        </w:tc>
      </w:tr>
      <w:tr w:rsidR="000967B0" w:rsidRPr="00AA7768" w14:paraId="3BCBBDA1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545E5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725C6" w14:textId="132F124B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FDD76E7" w14:textId="77777777" w:rsidR="006F34D2" w:rsidRPr="00AA7768" w:rsidRDefault="006F34D2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B116FE" w14:textId="1DBA1620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67B0" w:rsidRPr="00AA7768" w14:paraId="18137728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69B8A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9ACA3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2C60C933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0967B0" w:rsidRPr="00AA7768" w14:paraId="54743F4B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EF3E7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FAB80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22132B63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italianistyka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967B0" w:rsidRPr="00AA7768" w14:paraId="13AF6180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D0148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6E340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B18DBA7" w14:textId="0A6C3942" w:rsidR="00976C8E" w:rsidRPr="00AA7768" w:rsidRDefault="003427BA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0967B0" w:rsidRPr="00AA7768" w14:paraId="522E53E7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C1815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4BA63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F1F6338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0967B0" w:rsidRPr="00AA7768" w14:paraId="126C905C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5A8B9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698F3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C9670A7" w14:textId="6BB79FBA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0967B0" w:rsidRPr="00AA7768" w14:paraId="4D18E83E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ADD28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32929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FBEFDBC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konwersatorium: 30 godzin </w:t>
            </w:r>
          </w:p>
        </w:tc>
      </w:tr>
      <w:tr w:rsidR="000967B0" w:rsidRPr="00AA7768" w14:paraId="75190103" w14:textId="77777777" w:rsidTr="00B520E7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26F49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4186A" w14:textId="68D7E5C4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5F93952" w14:textId="035464B5" w:rsidR="00976C8E" w:rsidRPr="00AA7768" w:rsidRDefault="006F34D2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Zaliczenie w semestrze 2 przedmiotu </w:t>
            </w:r>
            <w:r w:rsidRPr="00AA7768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Gramatyka opisowa języka włoskiego – fonetyka i fonologia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967B0" w:rsidRPr="00AA7768" w14:paraId="388418E9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8C49A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B332C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FD6CFAF" w14:textId="3B1A60D2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zapoznanie studentów z terminologią, głównymi zagadnieniami i pojęciami z zakresu morfologii, z podstawowymi procesami słowotwórczymi oraz częściami mowy w języku włoskim</w:t>
            </w:r>
            <w:r w:rsidR="00642693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EEA6F54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studentów do samodzielnej analizy i interpretacji zjawisk morfologicznych, rozpoznawania części mowy, a w przyszłości również do nauki o zdaniu; </w:t>
            </w:r>
          </w:p>
          <w:p w14:paraId="22BD9BA5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rozwój umiejętności językowych studentów i eliminowanie błędów w użyciu języka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obcego poprzez objaśnianie norm i reguł rządzących budową i łączliwością poszczególnych części mowy; </w:t>
            </w:r>
          </w:p>
          <w:p w14:paraId="5F08D046" w14:textId="64613DDF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zachęcenie studentów do poszerzania wiedzy językowej poprzez wskazanie im przydatności rozwijanych na zajęciach umiejętności w posługiwaniu się językiem obcym a także w późniejszej pracy w zawodzie</w:t>
            </w:r>
            <w:r w:rsidR="004B6FA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62A0B032" w14:textId="018F7978" w:rsidR="71791CEA" w:rsidRPr="00AA7768" w:rsidRDefault="71791CEA" w:rsidP="5C36E551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uświadamianie studen</w:t>
            </w:r>
            <w:r w:rsidR="6F91FF0A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tom różnic</w:t>
            </w:r>
            <w:r w:rsidR="0EF843F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85F5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istniejących</w:t>
            </w:r>
            <w:r w:rsidR="0EF843F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między strukturami </w:t>
            </w:r>
            <w:r w:rsidR="00185F5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języka</w:t>
            </w:r>
            <w:r w:rsidR="0EF843F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włoskiego i polskiego</w:t>
            </w:r>
            <w:r w:rsidR="004B6FA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702AE445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7B0" w:rsidRPr="00AA7768" w14:paraId="3060522E" w14:textId="77777777" w:rsidTr="00B520E7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C8793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9DF94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– 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realizowane w sposób tradycyjny (T):</w:t>
            </w:r>
          </w:p>
          <w:p w14:paraId="4CF30E0D" w14:textId="2DD515CD" w:rsidR="00976C8E" w:rsidRPr="00AA7768" w:rsidRDefault="007919AA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Wstęp do morfologii: podstawowe pojęcia: morfem, allomorf, wyraz</w:t>
            </w:r>
            <w:r w:rsidR="009B4018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.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36EE809" w14:textId="5137FA8A" w:rsidR="00976C8E" w:rsidRPr="00AA7768" w:rsidRDefault="007919AA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976C8E"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Analiza słowotwórcza wyrazu: podstawa słowotwórcza, formant słowotwórczy. </w:t>
            </w:r>
          </w:p>
          <w:p w14:paraId="70C8568A" w14:textId="1484122B" w:rsidR="00976C8E" w:rsidRPr="00AA7768" w:rsidRDefault="007919AA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Analiza morfologiczna wyrazu: morfemy leksykalne i morfemy gramatyczne</w:t>
            </w:r>
            <w:r w:rsidR="009B4018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.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0ACF1F4" w14:textId="3534E8E6" w:rsidR="00976C8E" w:rsidRPr="00AA7768" w:rsidRDefault="007919AA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Klasyfikacja języków naturalnych według kryterium morfologicznego</w:t>
            </w:r>
            <w:r w:rsidR="009B4018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.</w:t>
            </w:r>
          </w:p>
          <w:p w14:paraId="15CB075E" w14:textId="21585605" w:rsidR="00976C8E" w:rsidRPr="00AA7768" w:rsidRDefault="007919AA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Fleksja a słowotwórstwo</w:t>
            </w:r>
            <w:r w:rsidR="009B4018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.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8E65FF1" w14:textId="6231DC9F" w:rsidR="00976C8E" w:rsidRPr="00AA7768" w:rsidRDefault="007919AA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Kategorie morfologiczne w języku włoskim</w:t>
            </w:r>
            <w:r w:rsidR="009B4018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.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8FB5C45" w14:textId="39730EF6" w:rsidR="00976C8E" w:rsidRPr="00AA7768" w:rsidRDefault="007919AA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7. 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Odmienne części mowy: </w:t>
            </w:r>
          </w:p>
          <w:p w14:paraId="4E0F93FD" w14:textId="33F6A14E" w:rsidR="00976C8E" w:rsidRPr="00AA7768" w:rsidRDefault="00976C8E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BD6AB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odzajnik: formy i funkcje; użycie rodzajnika</w:t>
            </w:r>
            <w:r w:rsidR="003A6D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;</w:t>
            </w:r>
          </w:p>
          <w:p w14:paraId="46AD3158" w14:textId="181219FD" w:rsidR="00976C8E" w:rsidRPr="00D04FCB" w:rsidRDefault="00976C8E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BD6AB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zeczownik w języku włoskim: rodzaj i liczba, formy nieregularne, </w:t>
            </w:r>
            <w:r w:rsidRPr="00D04FCB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nomi mobili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04FCB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collettivi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04FCB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di massa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04FCB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sovrabbbondanti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04FCB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difettivi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04FCB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promiscui</w:t>
            </w:r>
            <w:r w:rsidR="003A6D1B" w:rsidRPr="003A6D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;</w:t>
            </w:r>
          </w:p>
          <w:p w14:paraId="7D4ACE0A" w14:textId="6A350919" w:rsidR="00976C8E" w:rsidRPr="00AA7768" w:rsidRDefault="00976C8E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BD6AB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t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ypologia przymiotników; zasady stopniowania przymiotników</w:t>
            </w:r>
            <w:r w:rsidR="003A6D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;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9CF4401" w14:textId="2E3ABCEB" w:rsidR="00976C8E" w:rsidRPr="00AA7768" w:rsidRDefault="00976C8E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BD6AB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z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aimki wskazujące, dzierżawcze, nieokreślone, pytajne, wykrzyknikowe</w:t>
            </w:r>
            <w:r w:rsidR="003A6D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;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F70A344" w14:textId="08880E7C" w:rsidR="00976C8E" w:rsidRPr="00AA7768" w:rsidRDefault="00976C8E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BD6AB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z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aimek osobowy: formy i funkcje</w:t>
            </w:r>
            <w:r w:rsidR="003A6D1B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;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F345DC9" w14:textId="33ACF174" w:rsidR="00976C8E" w:rsidRPr="00F56404" w:rsidRDefault="00976C8E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</w:pPr>
            <w:r w:rsidRPr="00F56404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- </w:t>
            </w:r>
            <w:r w:rsidR="00BD6ABB" w:rsidRPr="00F56404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>z</w:t>
            </w:r>
            <w:r w:rsidRPr="00F56404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>aimki względne</w:t>
            </w:r>
            <w:r w:rsidR="003A6D1B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>;</w:t>
            </w:r>
          </w:p>
          <w:p w14:paraId="16FEF26A" w14:textId="4D09D238" w:rsidR="00976C8E" w:rsidRPr="00F56404" w:rsidRDefault="00976C8E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F56404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- </w:t>
            </w:r>
            <w:r w:rsidR="00BD6ABB" w:rsidRPr="00F56404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>c</w:t>
            </w:r>
            <w:r w:rsidRPr="00F56404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zasownik: </w:t>
            </w:r>
            <w:r w:rsidRPr="00F56404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it-IT"/>
              </w:rPr>
              <w:t>marche del verbo</w:t>
            </w:r>
            <w:r w:rsidRPr="00F56404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, </w:t>
            </w:r>
            <w:r w:rsidRPr="00F56404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it-IT"/>
              </w:rPr>
              <w:t>modi finiti</w:t>
            </w:r>
            <w:r w:rsidRPr="00F56404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, </w:t>
            </w:r>
            <w:r w:rsidRPr="00F56404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it-IT"/>
              </w:rPr>
              <w:t>modi non finiti</w:t>
            </w:r>
            <w:r w:rsidRPr="00F56404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>.</w:t>
            </w:r>
          </w:p>
          <w:p w14:paraId="4DA692DD" w14:textId="126B8A30" w:rsidR="00976C8E" w:rsidRPr="00AA7768" w:rsidRDefault="007919AA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8. </w:t>
            </w:r>
            <w:r w:rsidR="00976C8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Nieodmienne części mowy języka włoskiego: przysłówek, przyimek, spójnik, wyrażenia wykrzyknikowe</w:t>
            </w:r>
            <w:r w:rsidR="0029333F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0A5D17A2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4019" w:rsidRPr="00AA7768" w14:paraId="45CC1397" w14:textId="77777777" w:rsidTr="00B520E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3D8E9E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95306C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46F5DCD" w14:textId="3ECCDF81" w:rsidR="00976C8E" w:rsidRPr="00AA7768" w:rsidRDefault="00B359EA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Student/studentka: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6E4EA5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</w:tc>
      </w:tr>
      <w:tr w:rsidR="001F4019" w:rsidRPr="00AA7768" w14:paraId="79BF6314" w14:textId="77777777" w:rsidTr="00B520E7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18673D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3D71C4" w14:textId="1B6B4A3C" w:rsidR="00976C8E" w:rsidRPr="00AA7768" w:rsidRDefault="0029333F" w:rsidP="00144168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2BC5A08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zna miejsce i znaczenie językoznawstwa w systemie nauk humanistycznych oraz ma wiedzę o ich specyfice przedmiotowej i metodologicznej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42478B" w14:textId="31C5A96A" w:rsidR="00976C8E" w:rsidRPr="00AA7768" w:rsidRDefault="32BC5A08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1F4019" w:rsidRPr="00AA7768" w14:paraId="32E48535" w14:textId="77777777" w:rsidTr="00B520E7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48F053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F3875F3" w14:textId="46FA9BCD" w:rsidR="00976C8E" w:rsidRPr="00AA7768" w:rsidRDefault="0029333F" w:rsidP="00144168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2BC5A08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zna terminologię z zakresu językoznawstwa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119DEF" w14:textId="74A819F4" w:rsidR="00976C8E" w:rsidRPr="00AA7768" w:rsidRDefault="32BC5A08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1F4019" w:rsidRPr="00AA7768" w14:paraId="5E0AC9B5" w14:textId="77777777" w:rsidTr="00B520E7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D7229E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57AB23" w14:textId="35F5495B" w:rsidR="00976C8E" w:rsidRPr="00AA7768" w:rsidRDefault="0029333F" w:rsidP="00144168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2A0E56B1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ma wiedzę o źródłach informacji (opracowania encyklopedyczne, syntezy podręcznikowe, studia monograficzne, słowniki, gramatyki) dotyczących języka włoskiego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4D5035" w14:textId="1F3D9B71" w:rsidR="00976C8E" w:rsidRPr="00AA7768" w:rsidRDefault="2A0E56B1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1F4019" w:rsidRPr="00AA7768" w14:paraId="7294A7AF" w14:textId="77777777" w:rsidTr="00B520E7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E91765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335416" w14:textId="64F83611" w:rsidR="00976C8E" w:rsidRPr="00AA7768" w:rsidRDefault="0029333F" w:rsidP="00144168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8D8116F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ma wiedzę o mechanizmach rządzących używaniem języka; ma uporządkowaną wiedzę o system</w:t>
            </w:r>
            <w:r w:rsidR="31FE7CD6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ie</w:t>
            </w:r>
            <w:r w:rsidR="18D8116F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gramatycznym języka włoskiego, a także o ich historycznej zmienności;</w:t>
            </w:r>
          </w:p>
        </w:tc>
        <w:tc>
          <w:tcPr>
            <w:tcW w:w="2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2D9407" w14:textId="1132AE40" w:rsidR="00976C8E" w:rsidRPr="00AA7768" w:rsidRDefault="18D8116F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1F4019" w:rsidRPr="00AA7768" w14:paraId="176F6135" w14:textId="77777777" w:rsidTr="00B520E7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1C7EE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FC9E8" w14:textId="6B06B38F" w:rsidR="00976C8E" w:rsidRPr="00AA7768" w:rsidRDefault="0029333F" w:rsidP="00144168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E98192A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potrafi porównywać struktury i zjawiska języka włoskiego ze strukturami i zjawiskami języka polskiego; potrafi przechodzić od struktur jednego języka do struktur drugiego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4197F5" w14:textId="35C11234" w:rsidR="00976C8E" w:rsidRPr="00AA7768" w:rsidRDefault="3E98192A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0967B0" w:rsidRPr="00AA7768" w14:paraId="3A88E67F" w14:textId="77777777" w:rsidTr="00B520E7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0E182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7F4FF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</w:p>
          <w:p w14:paraId="70A40D5F" w14:textId="77777777" w:rsidR="00343169" w:rsidRPr="00F56404" w:rsidRDefault="00343169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D’Achille P., </w:t>
            </w:r>
            <w:r w:rsidRPr="00F56404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L’italiano contemporaneo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Il Mulino, Bologna 2003. </w:t>
            </w:r>
          </w:p>
          <w:p w14:paraId="60A1D80A" w14:textId="77777777" w:rsidR="00343169" w:rsidRPr="00F56404" w:rsidRDefault="00343169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Dardano M., Trifone P., </w:t>
            </w:r>
            <w:r w:rsidRPr="00F56404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Grammatica italiana con nozioni di linguistica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 Zanichelli, Bologna 1995.</w:t>
            </w:r>
          </w:p>
          <w:p w14:paraId="3BE9F271" w14:textId="77777777" w:rsidR="00343169" w:rsidRPr="00F56404" w:rsidRDefault="00343169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Degani A., Mandelli A.M., Viberti P.G., </w:t>
            </w:r>
            <w:r w:rsidRPr="00F56404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Si fa per dire. Fonologia e morfologia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Sei, Torino 2012. </w:t>
            </w:r>
          </w:p>
          <w:p w14:paraId="1906A7BA" w14:textId="77777777" w:rsidR="00343169" w:rsidRPr="00F56404" w:rsidRDefault="00343169" w:rsidP="0014416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</w:pP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Renzi L. (red.), </w:t>
            </w:r>
            <w:r w:rsidRPr="00F56404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Grande grammatica di consultazione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tomy I, II, III, Il Mulino, Bologna 1988. </w:t>
            </w:r>
          </w:p>
          <w:p w14:paraId="2F5D59C5" w14:textId="77777777" w:rsidR="00343169" w:rsidRPr="00F56404" w:rsidRDefault="00343169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  <w:lang w:val="it-IT"/>
              </w:rPr>
            </w:pP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Serianni L., </w:t>
            </w:r>
            <w:r w:rsidRPr="00F56404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Grammatica italiana</w:t>
            </w:r>
            <w:r w:rsidRPr="00F56404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 UTET, Torino 1991.</w:t>
            </w:r>
          </w:p>
          <w:p w14:paraId="2B49B42F" w14:textId="77777777" w:rsidR="00343169" w:rsidRPr="00AA7768" w:rsidRDefault="00343169" w:rsidP="0014416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>Widłak St.,</w:t>
            </w: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</w:rPr>
              <w:t>Gramatyka języka włoskiego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PWN, 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>Warszawa</w:t>
            </w: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2002. </w:t>
            </w:r>
          </w:p>
          <w:p w14:paraId="1985BBF8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7B0" w:rsidRPr="00AA7768" w14:paraId="697953D0" w14:textId="77777777" w:rsidTr="00B520E7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F78F8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08BF9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0296AD0C" w14:textId="74EA1FFA" w:rsidR="00976C8E" w:rsidRPr="00AA7768" w:rsidRDefault="00F64B58" w:rsidP="0014416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</w:t>
            </w:r>
            <w:r w:rsidR="4205BCEF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olokwia pisemne </w:t>
            </w:r>
            <w:r w:rsidR="6D0DA9D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5433CF0C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K_W01, K_W02, K_W03, K_W06, K_U08)</w:t>
            </w:r>
          </w:p>
        </w:tc>
      </w:tr>
      <w:tr w:rsidR="000967B0" w:rsidRPr="00AA7768" w14:paraId="476B7088" w14:textId="77777777" w:rsidTr="00B520E7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14414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DAB3A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9CEA292" w14:textId="2F2A84B4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Zaliczenie na ocenę na podstawie obecności, aktywności na zajęciach </w:t>
            </w:r>
            <w:r w:rsidR="4CC4B03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oraz</w:t>
            </w:r>
            <w:r w:rsidR="37CBD1C3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zaliczenia dwóch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kolokwiów.</w:t>
            </w:r>
            <w:r w:rsidR="49E81FB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1BD7EBB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</w:t>
            </w:r>
            <w:r w:rsidR="726E2006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ażd</w:t>
            </w:r>
            <w:r w:rsidR="5ADCD0DA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46EFAA5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nich musi być zaliczone (warunkiem zaliczenia kolokwium jest uzyskanie min 60% punktów). Możliwość drugiego podejścia do kolokwiów</w:t>
            </w:r>
            <w:r w:rsidR="00F5640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273F6DFE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4019" w:rsidRPr="00AA7768" w14:paraId="74AEC0F4" w14:textId="77777777" w:rsidTr="00B520E7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8E147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752C2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F4019" w:rsidRPr="00AA7768" w14:paraId="662C1418" w14:textId="77777777" w:rsidTr="00B520E7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D40BB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3BF2" w14:textId="77777777" w:rsidR="00976C8E" w:rsidRPr="00AA7768" w:rsidRDefault="00976C8E" w:rsidP="0014416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900E" w14:textId="77777777" w:rsidR="00976C8E" w:rsidRPr="00AA7768" w:rsidRDefault="00976C8E" w:rsidP="0014416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F4019" w:rsidRPr="00AA7768" w14:paraId="56848CE9" w14:textId="77777777" w:rsidTr="00B520E7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BC099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897C2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312AFB7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C8D6" w14:textId="77777777" w:rsidR="00976C8E" w:rsidRPr="00AA7768" w:rsidRDefault="00976C8E" w:rsidP="0014416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1F4019" w:rsidRPr="00AA7768" w14:paraId="6B6830EF" w14:textId="77777777" w:rsidTr="00B520E7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EB850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19D98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457A378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0126DE82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  </w:t>
            </w:r>
          </w:p>
          <w:p w14:paraId="4B32BF46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kolokwiów:</w:t>
            </w:r>
          </w:p>
        </w:tc>
        <w:tc>
          <w:tcPr>
            <w:tcW w:w="4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B40C" w14:textId="77777777" w:rsidR="00976C8E" w:rsidRPr="00AA7768" w:rsidRDefault="00976C8E" w:rsidP="0014416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1F4019" w:rsidRPr="00AA7768" w14:paraId="255882FF" w14:textId="77777777" w:rsidTr="00B520E7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A3557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D0F77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1F4C" w14:textId="77777777" w:rsidR="00976C8E" w:rsidRPr="00AA7768" w:rsidRDefault="00976C8E" w:rsidP="0014416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1F4019" w:rsidRPr="00AA7768" w14:paraId="2A800C22" w14:textId="77777777" w:rsidTr="00B520E7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6490D" w14:textId="77777777" w:rsidR="00976C8E" w:rsidRPr="00AA7768" w:rsidRDefault="00976C8E" w:rsidP="009E76B8">
            <w:pPr>
              <w:numPr>
                <w:ilvl w:val="0"/>
                <w:numId w:val="23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D5E73" w14:textId="77777777" w:rsidR="00976C8E" w:rsidRPr="00AA7768" w:rsidRDefault="00976C8E" w:rsidP="0014416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3CBD" w14:textId="77777777" w:rsidR="00976C8E" w:rsidRPr="00AA7768" w:rsidRDefault="00976C8E" w:rsidP="0014416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14:paraId="3F3CA91D" w14:textId="77777777" w:rsidR="001A18C1" w:rsidRPr="00AA7768" w:rsidRDefault="001A18C1" w:rsidP="001A18C1">
      <w:pPr>
        <w:spacing w:after="0" w:line="240" w:lineRule="auto"/>
      </w:pPr>
    </w:p>
    <w:p w14:paraId="0D5E364B" w14:textId="7360BB09" w:rsidR="00976C8E" w:rsidRPr="00AA7768" w:rsidRDefault="00584CE0" w:rsidP="001A18C1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sz w:val="20"/>
          <w:szCs w:val="20"/>
        </w:rPr>
        <w:t>(</w:t>
      </w:r>
      <w:r w:rsidR="58CE0C0B" w:rsidRPr="00AA7768">
        <w:rPr>
          <w:rFonts w:ascii="Verdana" w:hAnsi="Verdana" w:cs="Times New Roman"/>
          <w:sz w:val="20"/>
          <w:szCs w:val="20"/>
        </w:rPr>
        <w:t>oprac.</w:t>
      </w:r>
      <w:r w:rsidR="09113709" w:rsidRPr="00AA7768">
        <w:rPr>
          <w:rFonts w:ascii="Verdana" w:hAnsi="Verdana" w:cs="Times New Roman"/>
          <w:sz w:val="20"/>
          <w:szCs w:val="20"/>
        </w:rPr>
        <w:t xml:space="preserve"> Maurizio Mazzini, 27.12.2022</w:t>
      </w:r>
      <w:r w:rsidR="00EC28E5">
        <w:rPr>
          <w:rFonts w:ascii="Verdana" w:hAnsi="Verdana" w:cs="Times New Roman"/>
          <w:sz w:val="20"/>
          <w:szCs w:val="20"/>
        </w:rPr>
        <w:t>; spr. ZdsJK GLR)</w:t>
      </w:r>
    </w:p>
    <w:p w14:paraId="3A53257C" w14:textId="0F51A019" w:rsidR="007919AA" w:rsidRPr="00AA7768" w:rsidRDefault="007919AA" w:rsidP="001A18C1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0D09638" w14:textId="3A85B919" w:rsidR="00E515AC" w:rsidRDefault="00E515AC" w:rsidP="001A18C1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725588BA" w14:textId="68B5D9C1" w:rsidR="00976C8E" w:rsidRPr="00AA7768" w:rsidRDefault="00976C8E" w:rsidP="00CA69AE">
      <w:pPr>
        <w:pStyle w:val="Nagwek2"/>
      </w:pPr>
      <w:bookmarkStart w:id="5" w:name="_Toc125290198"/>
      <w:r w:rsidRPr="00AA7768">
        <w:t>Gramatyka opisowa języka włoskiego – składnia</w:t>
      </w:r>
      <w:bookmarkEnd w:id="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4665"/>
        <w:gridCol w:w="1693"/>
        <w:gridCol w:w="2594"/>
        <w:gridCol w:w="8"/>
      </w:tblGrid>
      <w:tr w:rsidR="00185F54" w:rsidRPr="00AA7768" w14:paraId="0306EAB3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B2B39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61A06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0013CBC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GRAMATYKA OPISOWA JĘZYKA WŁOSKIEGO – SKŁADNIA</w:t>
            </w:r>
          </w:p>
          <w:p w14:paraId="3A83C8FF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Descriptive Grammar of Italian – Syntax</w:t>
            </w:r>
          </w:p>
          <w:p w14:paraId="6CC2AA29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85F54" w:rsidRPr="00AA7768" w14:paraId="6C793351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6759F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B2F20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7C0BD1B6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językoznawstwo </w:t>
            </w:r>
          </w:p>
        </w:tc>
      </w:tr>
      <w:tr w:rsidR="00185F54" w:rsidRPr="00AA7768" w14:paraId="27BFF834" w14:textId="77777777" w:rsidTr="000761AA">
        <w:trPr>
          <w:gridAfter w:val="1"/>
          <w:wAfter w:w="8" w:type="dxa"/>
          <w:trHeight w:val="3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2A28A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24233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78295F7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włoski</w:t>
            </w:r>
          </w:p>
        </w:tc>
      </w:tr>
      <w:tr w:rsidR="00185F54" w:rsidRPr="00AA7768" w14:paraId="385882FE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1A3B5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20ECC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6B585F9A" w14:textId="11E50FBF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 </w:t>
            </w:r>
          </w:p>
        </w:tc>
      </w:tr>
      <w:tr w:rsidR="00185F54" w:rsidRPr="00AA7768" w14:paraId="5CCE50DE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6216A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CC2DD" w14:textId="311C5424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12C6BB9" w14:textId="6DE88F28" w:rsidR="007919AA" w:rsidRPr="00AA7768" w:rsidRDefault="007919AA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AC6C94" w14:textId="59FC3EB0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85F54" w:rsidRPr="00AA7768" w14:paraId="4007854B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12C16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54739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0F8A19AC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185F54" w:rsidRPr="00AA7768" w14:paraId="03B878F0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175B8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E0E21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3150CC40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italianistyka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85F54" w:rsidRPr="00AA7768" w14:paraId="4A217137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43FD1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10A58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DC6AE80" w14:textId="6B6B718C" w:rsidR="00976C8E" w:rsidRPr="00AA7768" w:rsidRDefault="003427BA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185F54" w:rsidRPr="00AA7768" w14:paraId="3F211E8A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1299E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655AF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331F8C2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185F54" w:rsidRPr="00AA7768" w14:paraId="4D8EBED8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D7BD5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48334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A4A403A" w14:textId="6FAA1055" w:rsidR="00976C8E" w:rsidRPr="00AA7768" w:rsidRDefault="006F34D2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185F54" w:rsidRPr="00AA7768" w14:paraId="64044383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C5322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4E4A6B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F89C981" w14:textId="6B2545F8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="006F34D2"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30 godzin </w:t>
            </w:r>
          </w:p>
        </w:tc>
      </w:tr>
      <w:tr w:rsidR="00185F54" w:rsidRPr="00AA7768" w14:paraId="263A13FE" w14:textId="77777777" w:rsidTr="000761AA">
        <w:trPr>
          <w:gridAfter w:val="1"/>
          <w:wAfter w:w="8" w:type="dxa"/>
          <w:trHeight w:val="75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ED6ED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80FDF" w14:textId="1E6B0799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475CCAF" w14:textId="59D3E1E4" w:rsidR="00976C8E" w:rsidRPr="00AA7768" w:rsidRDefault="006F34D2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Zaliczenie w semestrze 3 przedmiotu </w:t>
            </w:r>
            <w:r w:rsidRPr="00AA7768">
              <w:rPr>
                <w:rFonts w:ascii="Verdana" w:eastAsia="Calibri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Gramatyka opisowa języka włoskiego – morfologia</w:t>
            </w: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85F54" w:rsidRPr="00AA7768" w14:paraId="537E156F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DB684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FA51F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F9E4E75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zapoznanie studentów z terminologią i pojęciami z zakresu syntaksy; </w:t>
            </w:r>
          </w:p>
          <w:p w14:paraId="5734C12F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zaznajomienie studentów z podstawowymi metodami analizy składniowej; </w:t>
            </w:r>
          </w:p>
          <w:p w14:paraId="1DE40A62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wprowadzenie do analizy językowej w odniesieniu do części zdania; </w:t>
            </w:r>
          </w:p>
          <w:p w14:paraId="506F1111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uświadamianie studentom różnic między systemem syntaktycznym języka włoskiego i polskiego; </w:t>
            </w:r>
          </w:p>
          <w:p w14:paraId="4FEE8D3F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samodzielnej analizy tekstu na poziomie składni.</w:t>
            </w:r>
          </w:p>
          <w:p w14:paraId="0DAD7C16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5F54" w:rsidRPr="00AA7768" w14:paraId="136442C4" w14:textId="77777777" w:rsidTr="000761AA">
        <w:trPr>
          <w:gridAfter w:val="1"/>
          <w:wAfter w:w="8" w:type="dxa"/>
          <w:trHeight w:val="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91B11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0298E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– 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realizowane w sposób tradycyjny (T):</w:t>
            </w:r>
          </w:p>
          <w:p w14:paraId="602B6A7D" w14:textId="63D51D2F" w:rsidR="008A149F" w:rsidRPr="00AA7768" w:rsidRDefault="00640394" w:rsidP="00640394">
            <w:pPr>
              <w:autoSpaceDE w:val="0"/>
              <w:autoSpaceDN w:val="0"/>
              <w:adjustRightInd w:val="0"/>
              <w:spacing w:after="120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8A149F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W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prowadzenie do składni (podstawowe pojęcia z zakresu składni języka włoskiego, hierarchiczna struktura języka)</w:t>
            </w:r>
            <w:r w:rsidR="008A149F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.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1940F5C" w14:textId="050F640B" w:rsidR="008A149F" w:rsidRPr="00984348" w:rsidRDefault="00640394" w:rsidP="00640394">
            <w:pPr>
              <w:autoSpaceDE w:val="0"/>
              <w:autoSpaceDN w:val="0"/>
              <w:adjustRightInd w:val="0"/>
              <w:spacing w:after="120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2. </w:t>
            </w:r>
            <w:r w:rsidR="008A149F" w:rsidRPr="009843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>Z</w:t>
            </w:r>
            <w:r w:rsidR="00976C8E" w:rsidRPr="009843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danie proste: składniki zdania: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it-IT"/>
              </w:rPr>
              <w:t>soggetto</w:t>
            </w:r>
            <w:r w:rsidR="00976C8E" w:rsidRPr="009843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,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it-IT"/>
              </w:rPr>
              <w:t>predicato</w:t>
            </w:r>
            <w:r w:rsidR="00976C8E" w:rsidRPr="009843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,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it-IT"/>
              </w:rPr>
              <w:t>apposizione</w:t>
            </w:r>
            <w:r w:rsidR="00976C8E" w:rsidRPr="009843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,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it-IT"/>
              </w:rPr>
              <w:t>attributo</w:t>
            </w:r>
            <w:r w:rsidR="00976C8E" w:rsidRPr="009843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,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it-IT"/>
              </w:rPr>
              <w:t>complementi predicativi del soggetto e dell'oggetto</w:t>
            </w:r>
            <w:r w:rsidR="008A149F" w:rsidRPr="009843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>.</w:t>
            </w:r>
          </w:p>
          <w:p w14:paraId="37E001BB" w14:textId="34CB4227" w:rsidR="008A149F" w:rsidRPr="00984348" w:rsidRDefault="00640394" w:rsidP="00640394">
            <w:pPr>
              <w:autoSpaceDE w:val="0"/>
              <w:autoSpaceDN w:val="0"/>
              <w:adjustRightInd w:val="0"/>
              <w:spacing w:after="120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3. </w:t>
            </w:r>
            <w:r w:rsidR="66058332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Dopełnienia i okoliczniki (</w:t>
            </w:r>
            <w:r w:rsidR="66058332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complementi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indiretti</w:t>
            </w:r>
            <w:r w:rsidR="66058332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)</w:t>
            </w:r>
            <w:r w:rsidR="4205BCEF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: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di specificazione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complemento partitivo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di denominazione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di paragone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di materia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di termine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d'agente o di causa efficiente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complemento di causa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di fine o scopo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i complementi di vantaggio e svantaggio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i complementi di tempo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di luogo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1904FC9F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di origine o provenienza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di allontanamento o separazione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di mezzo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di modo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di compagnia e di unione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="00976C8E"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di qualità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(i inne)</w:t>
            </w:r>
            <w:r w:rsidR="008A149F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.</w:t>
            </w:r>
            <w:r w:rsidR="00976C8E"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  <w:p w14:paraId="3F306E78" w14:textId="15F0CED6" w:rsidR="008A149F" w:rsidRPr="00AA7768" w:rsidRDefault="00640394" w:rsidP="00640394">
            <w:pPr>
              <w:autoSpaceDE w:val="0"/>
              <w:autoSpaceDN w:val="0"/>
              <w:adjustRightInd w:val="0"/>
              <w:spacing w:after="120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="008A149F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Z</w:t>
            </w:r>
            <w:r w:rsidR="00976C8E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dania współrzędnie złożone</w:t>
            </w:r>
            <w:r w:rsidR="008A149F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BF5FD07" w14:textId="5439FB9B" w:rsidR="00976C8E" w:rsidRPr="00AA7768" w:rsidRDefault="00640394" w:rsidP="00640394">
            <w:pPr>
              <w:autoSpaceDE w:val="0"/>
              <w:autoSpaceDN w:val="0"/>
              <w:adjustRightInd w:val="0"/>
              <w:spacing w:after="120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5. </w:t>
            </w:r>
            <w:r w:rsidR="142AFA25"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Rodzaje z</w:t>
            </w:r>
            <w:r w:rsidR="4205BCEF"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da</w:t>
            </w:r>
            <w:r w:rsidR="2A7E48D3"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ń</w:t>
            </w:r>
            <w:r w:rsidR="00976C8E"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podrzędnie </w:t>
            </w:r>
            <w:r w:rsidR="4205BCEF"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złożon</w:t>
            </w:r>
            <w:r w:rsidR="085762EB"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ych</w:t>
            </w:r>
            <w:r w:rsidR="00976C8E"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76F89E00" w14:textId="727DFB48" w:rsidR="00976C8E" w:rsidRPr="00984348" w:rsidRDefault="00976C8E" w:rsidP="008A149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a)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subordinate sostantive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subordinate attributive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: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proposizioni soggettive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oggettive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dichiarative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interrogative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 attributive</w:t>
            </w:r>
            <w:r w:rsidR="00132CAE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;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  <w:p w14:paraId="3AD26980" w14:textId="77777777" w:rsidR="00976C8E" w:rsidRPr="00984348" w:rsidRDefault="00976C8E" w:rsidP="008A149F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 xml:space="preserve">b) </w:t>
            </w:r>
            <w:r w:rsidRPr="00984348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it-IT"/>
              </w:rPr>
              <w:t>subordinate complementari indirette</w:t>
            </w:r>
            <w:r w:rsidRPr="009843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>:</w:t>
            </w:r>
            <w:r w:rsidRPr="00984348">
              <w:rPr>
                <w:rFonts w:ascii="Verdana" w:eastAsia="Calibri" w:hAnsi="Verdana" w:cs="Verdana"/>
                <w:b/>
                <w:i/>
                <w:color w:val="000000"/>
                <w:sz w:val="20"/>
                <w:szCs w:val="20"/>
                <w:lang w:val="it-IT"/>
              </w:rPr>
              <w:t xml:space="preserve"> proposizione condizionale, periodo ipotetico, proposizione finale, causale, temporale, concessiva, comparativa, modale, strumentale, consecutiva, avversativa, limitativa</w:t>
            </w:r>
            <w:r w:rsidRPr="0098434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  <w:t>.</w:t>
            </w:r>
          </w:p>
          <w:p w14:paraId="352624F3" w14:textId="77777777" w:rsidR="00976C8E" w:rsidRPr="0098434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pl-PL"/>
              </w:rPr>
            </w:pPr>
          </w:p>
        </w:tc>
      </w:tr>
      <w:tr w:rsidR="00060925" w:rsidRPr="00AA7768" w14:paraId="6A831497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620D6F" w14:textId="77777777" w:rsidR="00976C8E" w:rsidRPr="0098434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  <w:t> </w:t>
            </w:r>
          </w:p>
        </w:tc>
        <w:tc>
          <w:tcPr>
            <w:tcW w:w="63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A9FF97" w14:textId="77777777" w:rsidR="00976C8E" w:rsidRPr="00AA7768" w:rsidRDefault="00976C8E" w:rsidP="001F74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8BF1A65" w14:textId="2E9A8783" w:rsidR="00976C8E" w:rsidRPr="00AA7768" w:rsidRDefault="00B359EA" w:rsidP="001F745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Student/studentka: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648D06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</w:tc>
      </w:tr>
      <w:tr w:rsidR="00060925" w:rsidRPr="00AA7768" w14:paraId="69C83691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B9D6E6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75FA91" w14:textId="7CB838E5" w:rsidR="00976C8E" w:rsidRPr="00AA7768" w:rsidRDefault="00317385" w:rsidP="001F745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640394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976C8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zna podstawową terminologię z zakresu składni języka włoskiego;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1A4B50" w14:textId="71FC1A97" w:rsidR="00976C8E" w:rsidRPr="00AA7768" w:rsidRDefault="346054FF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060925" w:rsidRPr="00AA7768" w14:paraId="23193E60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25847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618272" w14:textId="7D9DE300" w:rsidR="00976C8E" w:rsidRPr="00AA7768" w:rsidRDefault="50B745AC" w:rsidP="001F7451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2834AE54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49AADFFF" w:rsidRPr="2834AE54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25146F1" w:rsidRPr="2834AE54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zna wybrane narzędzia i metody opisu, analizy i interpretacji struktur składniowych języka włoskiego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D62369" w14:textId="57BC4FCB" w:rsidR="00976C8E" w:rsidRPr="00AA7768" w:rsidRDefault="352FE3B8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="425146F1"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W05</w:t>
            </w:r>
          </w:p>
        </w:tc>
      </w:tr>
      <w:tr w:rsidR="008C0F4A" w:rsidRPr="00AA7768" w14:paraId="4B27F930" w14:textId="77777777" w:rsidTr="000761AA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0C7580" w14:textId="77777777" w:rsidR="008C0F4A" w:rsidRPr="00AA7768" w:rsidRDefault="008C0F4A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 Pro" w:eastAsia="Verdana Pro" w:hAnsi="Verdana Pro" w:cs="Verdana Pro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047209" w14:textId="26B1564D" w:rsidR="008C0F4A" w:rsidRPr="2834AE54" w:rsidRDefault="00F011A8" w:rsidP="001F7451">
            <w:pPr>
              <w:spacing w:after="120" w:line="240" w:lineRule="auto"/>
              <w:ind w:left="57"/>
              <w:textAlignment w:val="baseline"/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- 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ma wiedzę o mechanizmach rządzących używaniem  języka;</w:t>
            </w:r>
            <w:r w:rsidRPr="00AA7768">
              <w:rPr>
                <w:rFonts w:ascii="Verdana Pro" w:eastAsia="Verdana Pro" w:hAnsi="Verdana Pro" w:cs="Verdana Pro"/>
                <w:b/>
                <w:color w:val="000000" w:themeColor="text1"/>
                <w:sz w:val="20"/>
                <w:szCs w:val="20"/>
              </w:rPr>
              <w:t xml:space="preserve"> ma uporządkowaną wiedzę 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o systemie </w:t>
            </w:r>
            <w:r w:rsidRPr="00AA7768">
              <w:rPr>
                <w:rFonts w:ascii="Verdana Pro" w:eastAsia="Verdana Pro" w:hAnsi="Verdana Pro" w:cs="Verdana Pro"/>
                <w:b/>
                <w:color w:val="000000" w:themeColor="text1"/>
                <w:sz w:val="20"/>
                <w:szCs w:val="20"/>
              </w:rPr>
              <w:t>gramatycznym języka włoskiego</w:t>
            </w:r>
            <w:r>
              <w:rPr>
                <w:rFonts w:ascii="Verdana Pro" w:eastAsia="Verdana Pro" w:hAnsi="Verdana Pro" w:cs="Verdana Pro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97A87F" w14:textId="3E31AE0F" w:rsidR="008C0F4A" w:rsidRPr="00AA7768" w:rsidRDefault="00F011A8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060925" w:rsidRPr="00AA7768" w14:paraId="26F17F8E" w14:textId="77777777" w:rsidTr="000761AA">
        <w:trPr>
          <w:gridAfter w:val="1"/>
          <w:wAfter w:w="8" w:type="dxa"/>
          <w:trHeight w:val="85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7AAA71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E9620D" w14:textId="5BEE4CCE" w:rsidR="00976C8E" w:rsidRPr="00F011A8" w:rsidRDefault="00F011A8" w:rsidP="00F011A8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bCs/>
                <w:sz w:val="24"/>
                <w:szCs w:val="24"/>
              </w:rPr>
            </w:pPr>
            <w:r w:rsidRPr="2834AE54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porównuje</w:t>
            </w:r>
            <w:r w:rsidRPr="2834AE54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struktury i zjawiska języka włoskiego ze strukturami i zjawiskami języka polskiego; potrafi przechodzić od struktur jednego języka do struktur drugiego</w:t>
            </w:r>
            <w:r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6384FC" w14:textId="096DCBA7" w:rsidR="00976C8E" w:rsidRPr="00AA7768" w:rsidRDefault="00F011A8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2834AE54" w14:paraId="4531B642" w14:textId="77777777" w:rsidTr="000761AA">
        <w:trPr>
          <w:gridAfter w:val="1"/>
          <w:wAfter w:w="8" w:type="dxa"/>
          <w:trHeight w:val="8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D252E" w14:textId="2522FE11" w:rsidR="2834AE54" w:rsidRDefault="2834AE54" w:rsidP="2834AE54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3FE2C" w14:textId="5F3CF820" w:rsidR="1C17C1D0" w:rsidRPr="00F011A8" w:rsidRDefault="3E3A3132" w:rsidP="00F011A8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sz w:val="20"/>
                <w:szCs w:val="20"/>
              </w:rPr>
            </w:pPr>
            <w:r w:rsidRPr="38BF42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38BF42D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38BF42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potrafi samodzielnie planować i realizować rozwój własnej wiedzy, własnych kompetencji i umiejętności językowych.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5CEF9" w14:textId="70A2C08E" w:rsidR="1C17C1D0" w:rsidRDefault="1C17C1D0" w:rsidP="00F011A8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20881025" w:rsidRPr="38BF42D4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  <w:p w14:paraId="4003FEF7" w14:textId="66B91C38" w:rsidR="1C17C1D0" w:rsidRDefault="1C17C1D0" w:rsidP="2834AE54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85F54" w:rsidRPr="00AA7768" w14:paraId="431BFA7D" w14:textId="77777777" w:rsidTr="000761AA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E9079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5032C" w14:textId="6AA585A9" w:rsidR="00976C8E" w:rsidRPr="00AA7768" w:rsidRDefault="00976C8E" w:rsidP="00EF3AD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</w:p>
          <w:p w14:paraId="5F879060" w14:textId="6AA585A9" w:rsidR="001F7451" w:rsidRPr="00984348" w:rsidRDefault="001F7451" w:rsidP="00EF3AD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Dardano M., Trifone P.,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Grammatica italiana con nozioni di linguistica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Zanichelli, Bologna 1995. </w:t>
            </w:r>
          </w:p>
          <w:p w14:paraId="4AA76E60" w14:textId="4BED5685" w:rsidR="001F7451" w:rsidRPr="00984348" w:rsidRDefault="001F7451" w:rsidP="00EF3AD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Degani A., Mandelli A.M., Viberti P.G.,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Si fa per dire. Sintassi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Sei, Torino 2012. </w:t>
            </w:r>
          </w:p>
          <w:p w14:paraId="27923731" w14:textId="6AA585A9" w:rsidR="001F7451" w:rsidRPr="00984348" w:rsidRDefault="001F7451" w:rsidP="5885E784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Prandi M., De Santis C.,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Le regole e le scelte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. M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anuale di linguistica e di grammatica italiana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UTET,Torino 2011. </w:t>
            </w:r>
          </w:p>
          <w:p w14:paraId="2F3F6A9E" w14:textId="6AA585A9" w:rsidR="001F7451" w:rsidRPr="00984348" w:rsidRDefault="001F7451" w:rsidP="00EF3AD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Renzi L. (red.),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Grande grammatica italiana di consultazione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vol. I, II, III, Il Mulino, Bologna 1988. </w:t>
            </w:r>
          </w:p>
          <w:p w14:paraId="2EEA0139" w14:textId="6AA585A9" w:rsidR="001F7451" w:rsidRPr="00984348" w:rsidRDefault="001F7451" w:rsidP="00EF3AD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Serianni L.,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Grammatica italiana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 UTET, Torino 1991.</w:t>
            </w:r>
          </w:p>
          <w:p w14:paraId="623DA8AB" w14:textId="6AA585A9" w:rsidR="001F7451" w:rsidRPr="00AA7768" w:rsidRDefault="001F7451" w:rsidP="001F745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Widłak St., </w:t>
            </w:r>
            <w:r w:rsidRPr="00AA776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</w:rPr>
              <w:t>Gramatyka języka włoskiego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>PWN,</w:t>
            </w:r>
            <w:r w:rsidRPr="00AA776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</w:rPr>
              <w:t xml:space="preserve"> Warszawa </w:t>
            </w: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2002. </w:t>
            </w:r>
          </w:p>
          <w:p w14:paraId="60CA11DB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5F54" w:rsidRPr="00AA7768" w14:paraId="35BFCCDE" w14:textId="77777777" w:rsidTr="000761AA">
        <w:trPr>
          <w:gridAfter w:val="1"/>
          <w:wAfter w:w="8" w:type="dxa"/>
          <w:trHeight w:val="6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577E3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4F737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424DBBB7" w14:textId="13C92CCD" w:rsidR="00976C8E" w:rsidRPr="00AA7768" w:rsidRDefault="4205BCEF" w:rsidP="5885E78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rozwiązywanie ćwiczeń</w:t>
            </w:r>
            <w:r w:rsidR="464D5207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formie tradycyjnej i online</w:t>
            </w:r>
            <w:r w:rsidR="31B3CE8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DC7D622"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31B3CE8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(K_</w:t>
            </w:r>
            <w:r w:rsidR="60489EBB"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W05</w:t>
            </w:r>
            <w:r w:rsidR="31B3CE8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K_W06, K_U08)</w:t>
            </w:r>
            <w:r w:rsidR="007722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7E6847EC" w14:textId="5CE0F904" w:rsidR="00976C8E" w:rsidRPr="00AA7768" w:rsidRDefault="464D5207" w:rsidP="5885E784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końcowe kolokwium pisemne</w:t>
            </w:r>
            <w:r w:rsidR="2A26FF5D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(K_W02, K_W06, K_U08)</w:t>
            </w:r>
            <w:r w:rsidR="007722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677CB1D9" w14:textId="6ADA7084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85F54" w:rsidRPr="00AA7768" w14:paraId="05BDFACC" w14:textId="77777777" w:rsidTr="000761AA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31DDE" w14:textId="77777777" w:rsidR="00976C8E" w:rsidRPr="00AA7768" w:rsidRDefault="00976C8E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D907C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4DCBFC8" w14:textId="0F7E6D53" w:rsidR="00976C8E" w:rsidRPr="00AA7768" w:rsidRDefault="4333193C" w:rsidP="00EF3AD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7722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Zaliczenie </w:t>
            </w:r>
            <w:r w:rsidR="1C8E80B0" w:rsidRPr="007722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końcowego kolokwium pisemnego</w:t>
            </w:r>
            <w:r w:rsidR="1C8E80B0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976C8E"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(warunkiem zaliczenia jest uzyskanie min. 60% punktów)</w:t>
            </w:r>
            <w:r w:rsidR="00976C8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  <w:r w:rsidR="57E442E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Możliwość drugiego podejścia do kolokwium.</w:t>
            </w:r>
          </w:p>
          <w:p w14:paraId="03B65A97" w14:textId="77777777" w:rsidR="00976C8E" w:rsidRPr="00AA7768" w:rsidRDefault="00976C8E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1AA" w:rsidRPr="00AA7768" w14:paraId="1FFC8409" w14:textId="77777777" w:rsidTr="000761AA">
        <w:trPr>
          <w:gridAfter w:val="1"/>
          <w:wAfter w:w="8" w:type="dxa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B1077" w14:textId="77777777" w:rsidR="000761AA" w:rsidRPr="00AA7768" w:rsidRDefault="000761AA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39374" w14:textId="77777777" w:rsidR="000761AA" w:rsidRPr="00AA7768" w:rsidRDefault="000761AA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761AA" w:rsidRPr="00AA7768" w14:paraId="168CE739" w14:textId="77777777" w:rsidTr="000761AA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21E45" w14:textId="77777777" w:rsidR="000761AA" w:rsidRPr="00AA7768" w:rsidRDefault="000761AA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FE1B" w14:textId="77777777" w:rsidR="000761AA" w:rsidRPr="00AA7768" w:rsidRDefault="000761AA" w:rsidP="00EF3AD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1EC3" w14:textId="77777777" w:rsidR="000761AA" w:rsidRPr="00AA7768" w:rsidRDefault="000761AA" w:rsidP="00EF3AD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761AA" w:rsidRPr="00AA7768" w14:paraId="13AF10E5" w14:textId="77777777" w:rsidTr="000761AA">
        <w:trPr>
          <w:trHeight w:val="30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F3B04" w14:textId="77777777" w:rsidR="000761AA" w:rsidRPr="00AA7768" w:rsidRDefault="000761AA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7E2F8" w14:textId="77777777" w:rsidR="000761AA" w:rsidRPr="00AA7768" w:rsidRDefault="000761AA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82B07C2" w14:textId="77777777" w:rsidR="000761AA" w:rsidRPr="00AA7768" w:rsidRDefault="000761AA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51C6" w14:textId="77777777" w:rsidR="000761AA" w:rsidRPr="00AA7768" w:rsidRDefault="000761AA" w:rsidP="00EF3AD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0761AA" w:rsidRPr="00AA7768" w14:paraId="3D672DCF" w14:textId="77777777" w:rsidTr="000761AA">
        <w:trPr>
          <w:trHeight w:val="45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7CD53" w14:textId="77777777" w:rsidR="000761AA" w:rsidRPr="00AA7768" w:rsidRDefault="000761AA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CC278" w14:textId="77777777" w:rsidR="000761AA" w:rsidRPr="00AA7768" w:rsidRDefault="000761AA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6BD3CD9" w14:textId="77777777" w:rsidR="000761AA" w:rsidRPr="00AA7768" w:rsidRDefault="000761AA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34D44712" w14:textId="77777777" w:rsidR="000761AA" w:rsidRPr="00AA7768" w:rsidRDefault="000761AA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  </w:t>
            </w:r>
          </w:p>
          <w:p w14:paraId="4EB74924" w14:textId="77777777" w:rsidR="000761AA" w:rsidRPr="00AA7768" w:rsidRDefault="000761AA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kolokwiów:</w:t>
            </w:r>
          </w:p>
        </w:tc>
        <w:tc>
          <w:tcPr>
            <w:tcW w:w="4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CE7B" w14:textId="77777777" w:rsidR="000761AA" w:rsidRPr="00AA7768" w:rsidRDefault="000761AA" w:rsidP="00EF3AD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0761AA" w:rsidRPr="00AA7768" w14:paraId="2AB7C35F" w14:textId="77777777" w:rsidTr="000761AA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531F8" w14:textId="77777777" w:rsidR="000761AA" w:rsidRPr="00AA7768" w:rsidRDefault="000761AA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AD3C7" w14:textId="77777777" w:rsidR="000761AA" w:rsidRPr="00AA7768" w:rsidRDefault="000761AA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6D95" w14:textId="77777777" w:rsidR="000761AA" w:rsidRPr="00AA7768" w:rsidRDefault="000761AA" w:rsidP="00EF3AD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0761AA" w:rsidRPr="00AA7768" w14:paraId="4E432574" w14:textId="77777777" w:rsidTr="000761AA"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EEFF9" w14:textId="77777777" w:rsidR="000761AA" w:rsidRPr="00AA7768" w:rsidRDefault="000761AA" w:rsidP="009E76B8">
            <w:pPr>
              <w:numPr>
                <w:ilvl w:val="0"/>
                <w:numId w:val="8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902D8" w14:textId="77777777" w:rsidR="000761AA" w:rsidRPr="00AA7768" w:rsidRDefault="000761AA" w:rsidP="00EF3AD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D4B6" w14:textId="77777777" w:rsidR="000761AA" w:rsidRPr="00AA7768" w:rsidRDefault="000761AA" w:rsidP="00EF3AD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580C0435" w14:textId="77777777" w:rsidR="001A18C1" w:rsidRPr="00AA7768" w:rsidRDefault="001A18C1" w:rsidP="001A18C1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75E2F47D" w14:textId="143CF659" w:rsidR="001A18C1" w:rsidRPr="00AA7768" w:rsidRDefault="6FB9E21E" w:rsidP="00BF5B52">
      <w:pPr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sz w:val="20"/>
          <w:szCs w:val="20"/>
        </w:rPr>
        <w:t xml:space="preserve">(oprac. </w:t>
      </w:r>
      <w:r w:rsidR="1F35CEDE" w:rsidRPr="00AA7768">
        <w:rPr>
          <w:rFonts w:ascii="Verdana" w:hAnsi="Verdana" w:cs="Times New Roman"/>
          <w:sz w:val="20"/>
          <w:szCs w:val="20"/>
        </w:rPr>
        <w:t>Maurizio Mazzini, 28.12.2022</w:t>
      </w:r>
      <w:r w:rsidR="00EC28E5">
        <w:rPr>
          <w:rFonts w:ascii="Verdana" w:hAnsi="Verdana" w:cs="Times New Roman"/>
          <w:sz w:val="20"/>
          <w:szCs w:val="20"/>
        </w:rPr>
        <w:t>; spr. ZdsJK GLR)</w:t>
      </w:r>
    </w:p>
    <w:p w14:paraId="0100BD18" w14:textId="1ECA5307" w:rsidR="00976C8E" w:rsidRPr="00AA7768" w:rsidRDefault="00976C8E" w:rsidP="001A18C1"/>
    <w:p w14:paraId="3C3CCB71" w14:textId="20643073" w:rsidR="00976C8E" w:rsidRPr="00AA7768" w:rsidRDefault="00976C8E" w:rsidP="00CA69AE">
      <w:pPr>
        <w:pStyle w:val="Nagwek2"/>
      </w:pPr>
      <w:bookmarkStart w:id="6" w:name="_Toc125290199"/>
      <w:r w:rsidRPr="00AA7768">
        <w:t>Językoznawstwo włoskie</w:t>
      </w:r>
      <w:bookmarkEnd w:id="6"/>
    </w:p>
    <w:tbl>
      <w:tblPr>
        <w:tblW w:w="9639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816"/>
        <w:gridCol w:w="1734"/>
        <w:gridCol w:w="2409"/>
      </w:tblGrid>
      <w:tr w:rsidR="000967B0" w:rsidRPr="00AA7768" w14:paraId="580A5246" w14:textId="77777777" w:rsidTr="00036D8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35572FD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0290B96" w14:textId="58E23A0E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1AE2B65" w14:textId="559BE663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JĘZYKOZNAWSTWO WŁOSKIE</w:t>
            </w:r>
          </w:p>
          <w:p w14:paraId="51C39A7B" w14:textId="4DB3A12C" w:rsidR="00976C8E" w:rsidRPr="00AA7768" w:rsidRDefault="6F150C44" w:rsidP="000F65D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Italian </w:t>
            </w:r>
            <w:r w:rsidR="00976C8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Linguistics</w:t>
            </w:r>
          </w:p>
        </w:tc>
      </w:tr>
      <w:tr w:rsidR="000967B0" w:rsidRPr="00AA7768" w14:paraId="7724B011" w14:textId="77777777" w:rsidTr="00036D8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F032F5C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83C8D6D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260A607F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0967B0" w:rsidRPr="00AA7768" w14:paraId="19BF9A81" w14:textId="77777777" w:rsidTr="00036D8E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55836466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CAF905F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64254E4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0967B0" w:rsidRPr="00AA7768" w14:paraId="5217E920" w14:textId="77777777" w:rsidTr="00036D8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6696FB03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49288C1D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3940F33" w14:textId="46C3B68F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0967B0" w:rsidRPr="00AA7768" w14:paraId="19A383BA" w14:textId="77777777" w:rsidTr="00036D8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A57430B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00B3F5B6" w14:textId="09E506CC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242790E" w14:textId="77777777" w:rsidR="006F34D2" w:rsidRPr="00AA7768" w:rsidRDefault="006F34D2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E5EC36" w14:textId="5D3F754C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967B0" w:rsidRPr="00AA7768" w14:paraId="192C7CD0" w14:textId="77777777" w:rsidTr="00036D8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10126B7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436F5CA" w14:textId="696739D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B80042A" w14:textId="6683CD48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obowiązkowy </w:t>
            </w:r>
          </w:p>
        </w:tc>
      </w:tr>
      <w:tr w:rsidR="000967B0" w:rsidRPr="00AA7768" w14:paraId="60C75560" w14:textId="77777777" w:rsidTr="00036D8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ABD0693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20B210C8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6A3A7C81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0967B0" w:rsidRPr="00AA7768" w14:paraId="13C52704" w14:textId="77777777" w:rsidTr="00036D8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A232F05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2CFC948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4869894D" w14:textId="2D58D3FF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0967B0" w:rsidRPr="00AA7768" w14:paraId="7AA21FA7" w14:textId="77777777" w:rsidTr="00036D8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D768857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7593AD0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553202CC" w14:textId="43C9A2A5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0967B0" w:rsidRPr="00AA7768" w14:paraId="2BA037DF" w14:textId="77777777" w:rsidTr="00036D8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8A537D0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55B0100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7F42400D" w14:textId="0139B010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0967B0" w:rsidRPr="00AA7768" w14:paraId="777F13BD" w14:textId="77777777" w:rsidTr="00036D8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C8C374F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A32AE9C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35617981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 </w:t>
            </w:r>
          </w:p>
        </w:tc>
      </w:tr>
      <w:tr w:rsidR="000967B0" w:rsidRPr="00AA7768" w14:paraId="717118F1" w14:textId="77777777" w:rsidTr="00036D8E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61253D9B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CB95E90" w14:textId="7B53B86D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1E6DB2CD" w14:textId="7744B52C" w:rsidR="00976C8E" w:rsidRPr="00AA7768" w:rsidRDefault="00FA1EAF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 wymagań wstępnych.</w:t>
            </w:r>
          </w:p>
        </w:tc>
      </w:tr>
      <w:tr w:rsidR="000967B0" w:rsidRPr="00AA7768" w14:paraId="230A79A1" w14:textId="77777777" w:rsidTr="00036D8E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AD6D7C7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3F20BB72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5C3C932" w14:textId="6A06B709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Zapoznanie z wybranymi </w:t>
            </w:r>
            <w:r w:rsidR="5F22E13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zagadnieniami z zakresu gramatyki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współczesnego języka włoskiego.</w:t>
            </w:r>
          </w:p>
        </w:tc>
      </w:tr>
      <w:tr w:rsidR="000967B0" w:rsidRPr="00AA7768" w14:paraId="2D258170" w14:textId="77777777" w:rsidTr="00036D8E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63E8CFA1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7D76FEA6" w14:textId="4B989459" w:rsidR="00976C8E" w:rsidRPr="00AA7768" w:rsidRDefault="00DC38D0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– 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realizowane w sposób tradycyjny (T):</w:t>
            </w:r>
          </w:p>
          <w:p w14:paraId="59142D06" w14:textId="0707F02C" w:rsidR="00976C8E" w:rsidRPr="00AA7768" w:rsidRDefault="000F65D8" w:rsidP="000F65D8">
            <w:pPr>
              <w:pStyle w:val="Akapitzlist"/>
              <w:spacing w:after="120"/>
              <w:ind w:left="57"/>
              <w:contextualSpacing w:val="0"/>
              <w:rPr>
                <w:rFonts w:ascii="Verdana" w:eastAsia="Calibri" w:hAnsi="Verdana"/>
                <w:b/>
              </w:rPr>
            </w:pPr>
            <w:r w:rsidRPr="00AA7768">
              <w:rPr>
                <w:rFonts w:ascii="Verdana" w:eastAsia="Calibri" w:hAnsi="Verdana"/>
                <w:b/>
                <w:bCs/>
              </w:rPr>
              <w:t xml:space="preserve">1. </w:t>
            </w:r>
            <w:r w:rsidR="00976C8E" w:rsidRPr="00AA7768">
              <w:rPr>
                <w:rFonts w:ascii="Verdana" w:eastAsia="Calibri" w:hAnsi="Verdana"/>
                <w:b/>
                <w:bCs/>
              </w:rPr>
              <w:t>Norma</w:t>
            </w:r>
            <w:r w:rsidR="5CF0DDBA" w:rsidRPr="00AA7768">
              <w:rPr>
                <w:rFonts w:ascii="Verdana" w:eastAsia="Calibri" w:hAnsi="Verdana"/>
                <w:b/>
                <w:bCs/>
              </w:rPr>
              <w:t xml:space="preserve"> gramatyczna</w:t>
            </w:r>
            <w:r w:rsidR="00976C8E" w:rsidRPr="00AA7768">
              <w:rPr>
                <w:rFonts w:ascii="Verdana" w:eastAsia="Calibri" w:hAnsi="Verdana"/>
                <w:b/>
                <w:bCs/>
              </w:rPr>
              <w:t xml:space="preserve"> a uzus</w:t>
            </w:r>
            <w:r w:rsidR="4318AF61" w:rsidRPr="00AA7768">
              <w:rPr>
                <w:rFonts w:ascii="Verdana" w:eastAsia="Calibri" w:hAnsi="Verdana"/>
                <w:b/>
                <w:bCs/>
              </w:rPr>
              <w:t xml:space="preserve">: </w:t>
            </w:r>
            <w:r w:rsidR="00D21437">
              <w:rPr>
                <w:rFonts w:ascii="Verdana" w:eastAsia="Calibri" w:hAnsi="Verdana"/>
                <w:b/>
                <w:bCs/>
              </w:rPr>
              <w:t>„</w:t>
            </w:r>
            <w:r w:rsidR="59407CF3" w:rsidRPr="00AA7768">
              <w:rPr>
                <w:rFonts w:ascii="Verdana" w:eastAsia="Calibri" w:hAnsi="Verdana"/>
                <w:b/>
                <w:bCs/>
              </w:rPr>
              <w:t>poprawnoś</w:t>
            </w:r>
            <w:r w:rsidR="141E119B" w:rsidRPr="00AA7768">
              <w:rPr>
                <w:rFonts w:ascii="Verdana" w:eastAsia="Calibri" w:hAnsi="Verdana"/>
                <w:b/>
                <w:bCs/>
              </w:rPr>
              <w:t>ć” vs</w:t>
            </w:r>
            <w:r w:rsidR="59407CF3" w:rsidRPr="00AA7768">
              <w:rPr>
                <w:rFonts w:ascii="Verdana" w:eastAsia="Calibri" w:hAnsi="Verdana"/>
                <w:b/>
                <w:bCs/>
              </w:rPr>
              <w:t xml:space="preserve"> </w:t>
            </w:r>
            <w:r w:rsidR="00D21437">
              <w:rPr>
                <w:rFonts w:ascii="Verdana" w:eastAsia="Calibri" w:hAnsi="Verdana"/>
                <w:b/>
                <w:bCs/>
              </w:rPr>
              <w:t>„</w:t>
            </w:r>
            <w:r w:rsidR="59407CF3" w:rsidRPr="00AA7768">
              <w:rPr>
                <w:rFonts w:ascii="Verdana" w:eastAsia="Calibri" w:hAnsi="Verdana"/>
                <w:b/>
                <w:bCs/>
              </w:rPr>
              <w:t>gramatycznoś</w:t>
            </w:r>
            <w:r w:rsidR="20FB0261" w:rsidRPr="00AA7768">
              <w:rPr>
                <w:rFonts w:ascii="Verdana" w:eastAsia="Calibri" w:hAnsi="Verdana"/>
                <w:b/>
                <w:bCs/>
              </w:rPr>
              <w:t>ć</w:t>
            </w:r>
            <w:r w:rsidR="293776FA" w:rsidRPr="00AA7768">
              <w:rPr>
                <w:rFonts w:ascii="Verdana" w:eastAsia="Calibri" w:hAnsi="Verdana"/>
                <w:b/>
                <w:bCs/>
              </w:rPr>
              <w:t>”</w:t>
            </w:r>
            <w:r w:rsidR="59407CF3" w:rsidRPr="00AA7768">
              <w:rPr>
                <w:rFonts w:ascii="Verdana" w:eastAsia="Calibri" w:hAnsi="Verdana"/>
                <w:b/>
                <w:bCs/>
              </w:rPr>
              <w:t xml:space="preserve"> języka. </w:t>
            </w:r>
            <w:r w:rsidR="705BFB76" w:rsidRPr="00AA7768">
              <w:rPr>
                <w:rFonts w:ascii="Verdana" w:eastAsia="Calibri" w:hAnsi="Verdana"/>
                <w:b/>
                <w:bCs/>
              </w:rPr>
              <w:t>Język w</w:t>
            </w:r>
            <w:r w:rsidR="624F0FDA" w:rsidRPr="00AA7768">
              <w:rPr>
                <w:rFonts w:ascii="Verdana" w:eastAsia="Calibri" w:hAnsi="Verdana"/>
                <w:b/>
                <w:bCs/>
              </w:rPr>
              <w:t>łoski standard, neostandard i substandard</w:t>
            </w:r>
            <w:r w:rsidR="008F7DC6">
              <w:rPr>
                <w:rFonts w:ascii="Verdana" w:eastAsia="Calibri" w:hAnsi="Verdana"/>
                <w:b/>
                <w:bCs/>
              </w:rPr>
              <w:t>.</w:t>
            </w:r>
          </w:p>
          <w:p w14:paraId="76102FCB" w14:textId="6FCA46B5" w:rsidR="00976C8E" w:rsidRPr="00AA7768" w:rsidRDefault="000F65D8" w:rsidP="000F65D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2. </w:t>
            </w:r>
            <w:r w:rsidR="7A640362"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Datum</w:t>
            </w:r>
            <w:r w:rsidR="7A640362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vs </w:t>
            </w:r>
            <w:r w:rsidR="7A640362"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novum</w:t>
            </w:r>
            <w:r w:rsidR="7A640362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 Funkcje rodzajników okre</w:t>
            </w:r>
            <w:r w:rsidR="5E7ED2EA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</w:t>
            </w:r>
            <w:r w:rsidR="7A640362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lonych i nieokre</w:t>
            </w:r>
            <w:r w:rsidR="6838A47A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</w:t>
            </w:r>
            <w:r w:rsidR="7A640362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lonych</w:t>
            </w:r>
            <w:r w:rsidR="00DC38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3E144578" w14:textId="3E077A53" w:rsidR="00976C8E" w:rsidRPr="00AA7768" w:rsidRDefault="405DD9F1" w:rsidP="000F65D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3. </w:t>
            </w:r>
            <w:r w:rsidR="1032EAC8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Łączniki w języku: stosowanie przyimków i spójników</w:t>
            </w:r>
            <w:r w:rsidR="00DC38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7FF36A07" w14:textId="2E63C983" w:rsidR="00976C8E" w:rsidRPr="00AA7768" w:rsidRDefault="1032EAC8" w:rsidP="000F65D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4.  Ikoniczność </w:t>
            </w:r>
            <w:r w:rsidR="1B8789D2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i deiktyczność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czasów gramatycz</w:t>
            </w:r>
            <w:r w:rsidR="79A6B83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nych</w:t>
            </w:r>
            <w:r w:rsidR="60E39F56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 stosowanie czasów</w:t>
            </w:r>
            <w:r w:rsidR="008F7DC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60E39F56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przeszłych w trybie oznajmującym</w:t>
            </w:r>
            <w:r w:rsidR="00DC38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5CC3C807" w14:textId="3A6CAC52" w:rsidR="00976C8E" w:rsidRPr="00AA7768" w:rsidRDefault="60E39F56" w:rsidP="000F65D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5. Modalność czasownika włoskiego: stosowanie kontrastywne trybów czasownika</w:t>
            </w:r>
            <w:r w:rsidR="00DC38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7479E744" w14:textId="33E46152" w:rsidR="00976C8E" w:rsidRPr="00AA7768" w:rsidRDefault="61173789" w:rsidP="000F65D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6. Zmienność w szyku zdania</w:t>
            </w:r>
            <w:r w:rsidR="5F5B832D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24FDB504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oło</w:t>
            </w:r>
            <w:r w:rsidR="6C5EFE49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ż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enie zaimków osobowych</w:t>
            </w:r>
            <w:r w:rsidR="55C137AF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przysłów</w:t>
            </w:r>
            <w:r w:rsidR="007754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ków</w:t>
            </w:r>
            <w:r w:rsidR="00DC38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269D3364" w14:textId="19A2D960" w:rsidR="00976C8E" w:rsidRPr="00AA7768" w:rsidRDefault="7C512958" w:rsidP="000F65D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</w:t>
            </w:r>
            <w:r w:rsidR="7101A797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  <w:r w:rsidR="2161EB6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6B204BB1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Stopniowanie prawdopodobie</w:t>
            </w:r>
            <w:r w:rsidR="4A72BE4A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ń</w:t>
            </w:r>
            <w:r w:rsidR="6B204BB1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stwa wyst</w:t>
            </w:r>
            <w:r w:rsidR="3CB40B6A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ę</w:t>
            </w:r>
            <w:r w:rsidR="6B204BB1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powania zdarze</w:t>
            </w:r>
            <w:r w:rsidR="0A71891D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ń</w:t>
            </w:r>
            <w:r w:rsidR="6B204BB1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skutków</w:t>
            </w:r>
            <w:r w:rsidR="343E545F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 okresy warunkowe</w:t>
            </w:r>
            <w:r w:rsidR="00DC38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1F120398" w14:textId="4085C5D7" w:rsidR="00976C8E" w:rsidRPr="00AA7768" w:rsidRDefault="000F65D8" w:rsidP="000F65D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8</w:t>
            </w:r>
            <w:r w:rsidR="5C211B6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. </w:t>
            </w:r>
            <w:r w:rsidR="00976C8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Analiza najczęstszych błędów językowych</w:t>
            </w:r>
            <w:r w:rsidR="61DCE39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popełni</w:t>
            </w:r>
            <w:r w:rsidR="0077546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</w:t>
            </w:r>
            <w:r w:rsidR="61DCE39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nyc</w:t>
            </w:r>
            <w:r w:rsidR="2EA716A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h </w:t>
            </w:r>
            <w:r w:rsidR="61DCE39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przez Polaków</w:t>
            </w:r>
            <w:r w:rsidR="7B41A90A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języku włoskim</w:t>
            </w:r>
            <w:r w:rsidR="00DC38D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1120A9F9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F4019" w:rsidRPr="00AA7768" w14:paraId="2968EA2B" w14:textId="77777777" w:rsidTr="00036D8E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12E36036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50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7EEA5C6" w14:textId="77777777" w:rsidR="00976C8E" w:rsidRPr="00AA7768" w:rsidRDefault="00976C8E" w:rsidP="000F65D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Zakładane efekty uczenia się </w:t>
            </w:r>
          </w:p>
          <w:p w14:paraId="595A7292" w14:textId="29C9EE12" w:rsidR="00976C8E" w:rsidRPr="00AA7768" w:rsidRDefault="00B359EA" w:rsidP="000F65D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  <w:p w14:paraId="7DEA3C7A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hideMark/>
          </w:tcPr>
          <w:p w14:paraId="1E1F14AD" w14:textId="77777777" w:rsidR="00976C8E" w:rsidRPr="00AA7768" w:rsidRDefault="00976C8E" w:rsidP="000F65D8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Symbole odpowiednich kierunkowych efektów uczenia się</w:t>
            </w:r>
          </w:p>
        </w:tc>
      </w:tr>
      <w:tr w:rsidR="001F4019" w:rsidRPr="00AA7768" w14:paraId="53D168DA" w14:textId="77777777" w:rsidTr="00036D8E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0DB6AC8D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065066" w14:textId="3291478B" w:rsidR="00976C8E" w:rsidRPr="00AA7768" w:rsidRDefault="00FD2C51" w:rsidP="000F65D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-</w:t>
            </w:r>
            <w:r w:rsidR="00976C8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zna terminologię z zakresu językoznawstwa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71473537" w14:textId="57B30639" w:rsidR="00976C8E" w:rsidRPr="00AA7768" w:rsidRDefault="26823B7F" w:rsidP="000F65D8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K_W02</w:t>
            </w:r>
          </w:p>
        </w:tc>
      </w:tr>
      <w:tr w:rsidR="001F4019" w:rsidRPr="00AA7768" w14:paraId="703E2CC3" w14:textId="77777777" w:rsidTr="00036D8E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3B0665D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 Pro" w:eastAsia="Verdana Pro" w:hAnsi="Verdana Pro" w:cs="Verdana Pro"/>
                <w:b/>
              </w:rPr>
            </w:pPr>
          </w:p>
        </w:tc>
        <w:tc>
          <w:tcPr>
            <w:tcW w:w="65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53B83B" w14:textId="1FB30695" w:rsidR="00976C8E" w:rsidRPr="00AA7768" w:rsidRDefault="00FD2C51" w:rsidP="000F65D8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-</w:t>
            </w:r>
            <w:r w:rsidR="6BEA49FF" w:rsidRPr="00AA7768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 xml:space="preserve"> </w:t>
            </w:r>
            <w:r w:rsidR="6BEA49FF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zna wybrane narzędzia i metody opisu, analizy i interpretacji zjawisk językowych oraz wytworów kultury obszaru języka włoskiego; zna zajmujące się nimi teorie i szkoły badawcze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09FAA951" w14:textId="20E2E913" w:rsidR="00976C8E" w:rsidRPr="00AA7768" w:rsidRDefault="6BEA49FF" w:rsidP="000F65D8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K_W05</w:t>
            </w:r>
          </w:p>
        </w:tc>
      </w:tr>
      <w:tr w:rsidR="001F4019" w:rsidRPr="00AA7768" w14:paraId="2AB336C1" w14:textId="77777777" w:rsidTr="00036D8E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1C4838B7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 Pro" w:eastAsia="Verdana Pro" w:hAnsi="Verdana Pro" w:cs="Verdana Pro"/>
                <w:b/>
              </w:rPr>
            </w:pPr>
          </w:p>
        </w:tc>
        <w:tc>
          <w:tcPr>
            <w:tcW w:w="65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B49255" w14:textId="4212DD35" w:rsidR="00976C8E" w:rsidRPr="00AA7768" w:rsidRDefault="1EF2462D" w:rsidP="000F65D8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sz w:val="24"/>
                <w:szCs w:val="24"/>
              </w:rPr>
            </w:pPr>
            <w:r w:rsidRPr="2834AE54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-</w:t>
            </w:r>
            <w:r w:rsidR="2CF24CB9" w:rsidRPr="2834AE54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 xml:space="preserve"> </w:t>
            </w:r>
            <w:r w:rsidR="33DB0B10" w:rsidRPr="2834AE54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potrafi porównywać struktury i zjawiska języka włoskiego ze strukturami i zjawiskami języka polskiego; potrafi przechodzić od struktur jednego języka do struktur drugiego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3F5E9627" w14:textId="6F7123AD" w:rsidR="00976C8E" w:rsidRPr="00AA7768" w:rsidRDefault="39E98769" w:rsidP="000F65D8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</w:t>
            </w:r>
            <w:r w:rsidR="2CF24CB9" w:rsidRPr="2834AE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U0</w:t>
            </w:r>
            <w:r w:rsidR="094CC57D" w:rsidRPr="2834AE5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F4019" w:rsidRPr="00AA7768" w14:paraId="1ABB058B" w14:textId="77777777" w:rsidTr="00036D8E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384842C3" w14:textId="77777777" w:rsidR="00976C8E" w:rsidRPr="00AA7768" w:rsidRDefault="00976C8E" w:rsidP="00EF3AD6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 Pro" w:eastAsia="Verdana Pro" w:hAnsi="Verdana Pro" w:cs="Verdana Pro"/>
                <w:b/>
              </w:rPr>
            </w:pPr>
          </w:p>
        </w:tc>
        <w:tc>
          <w:tcPr>
            <w:tcW w:w="6550" w:type="dxa"/>
            <w:gridSpan w:val="2"/>
            <w:tcBorders>
              <w:top w:val="nil"/>
            </w:tcBorders>
            <w:shd w:val="clear" w:color="auto" w:fill="auto"/>
          </w:tcPr>
          <w:p w14:paraId="4735F29B" w14:textId="0B8209A0" w:rsidR="00976C8E" w:rsidRPr="00AA7768" w:rsidRDefault="00FD2C51" w:rsidP="000F65D8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>-</w:t>
            </w:r>
            <w:r w:rsidR="13C85E6A" w:rsidRPr="00AA7768">
              <w:rPr>
                <w:rFonts w:ascii="Verdana Pro" w:eastAsia="Verdana Pro" w:hAnsi="Verdana Pro" w:cs="Verdana Pro"/>
                <w:b/>
                <w:bCs/>
                <w:sz w:val="20"/>
                <w:szCs w:val="20"/>
              </w:rPr>
              <w:t xml:space="preserve"> </w:t>
            </w:r>
            <w:r w:rsidR="13C85E6A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jest gotowy/a do krytycznej oceny posiadanej wiedzy i odbieranych treści, do uznawania znaczenia wiedzy w rozwiązywaniu problemów poznawczych i praktycznych, a także do zasięgania opinii ekspertów w przypadku trudności z samodzielnym rozwiązaniem problemu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7BA8EDE3" w14:textId="02A899BB" w:rsidR="00976C8E" w:rsidRPr="00AA7768" w:rsidRDefault="13C85E6A" w:rsidP="000F65D8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K_K01</w:t>
            </w:r>
          </w:p>
        </w:tc>
      </w:tr>
      <w:tr w:rsidR="000967B0" w:rsidRPr="00AA7768" w14:paraId="3B70BAAA" w14:textId="77777777" w:rsidTr="00036D8E">
        <w:tc>
          <w:tcPr>
            <w:tcW w:w="680" w:type="dxa"/>
            <w:shd w:val="clear" w:color="auto" w:fill="auto"/>
            <w:hideMark/>
          </w:tcPr>
          <w:p w14:paraId="119AAFD0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3518039" w14:textId="7D9A4DC3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45B88892" w14:textId="77777777" w:rsidR="00FD2C51" w:rsidRPr="00984348" w:rsidRDefault="00FD2C51" w:rsidP="00FD2C5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Beccaria G. L.,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Italiano antico e nuovo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, ediz. nuova ed ampliata, Garzanti , Milano 1992.</w:t>
            </w:r>
          </w:p>
          <w:p w14:paraId="3925A539" w14:textId="6066E0E1" w:rsidR="00FD2C51" w:rsidRPr="00984348" w:rsidRDefault="00FD2C51" w:rsidP="00FD2C5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D'Achille P.,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L'italiano contemporaneo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Il Mulino, Bologna 2019. </w:t>
            </w:r>
          </w:p>
          <w:p w14:paraId="72BE0BEE" w14:textId="65CDF46C" w:rsidR="00FD2C51" w:rsidRPr="00984348" w:rsidRDefault="00FD2C51" w:rsidP="00FD2C5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Prandi M., De Santis C.,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Le regole e le scelte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>. M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anuale di linguistica e di grammatica italiana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UTET, Torino 2011. </w:t>
            </w:r>
          </w:p>
          <w:p w14:paraId="0A721382" w14:textId="77777777" w:rsidR="00FD2C51" w:rsidRPr="00984348" w:rsidRDefault="00FD2C51" w:rsidP="00FD2C5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Renzi L. (red.),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Grande grammatica di consultazione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, vol. I, II, III, Il Mulino, Bologna 1988. </w:t>
            </w:r>
          </w:p>
          <w:p w14:paraId="55631B52" w14:textId="77777777" w:rsidR="00FD2C51" w:rsidRPr="00984348" w:rsidRDefault="00FD2C51" w:rsidP="00FD2C51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 w:eastAsia="pl-PL"/>
              </w:rPr>
              <w:t xml:space="preserve">Simone R., Scotese M. C., Rossi S., </w:t>
            </w:r>
            <w:r w:rsidRPr="00984348">
              <w:rPr>
                <w:rFonts w:ascii="Verdana" w:eastAsia="Calibri" w:hAnsi="Verdana" w:cs="Verdana"/>
                <w:b/>
                <w:i/>
                <w:color w:val="000000" w:themeColor="text1"/>
                <w:sz w:val="20"/>
                <w:szCs w:val="20"/>
                <w:lang w:val="it-IT" w:eastAsia="pl-PL"/>
              </w:rPr>
              <w:t xml:space="preserve">Tuttoitaliano, </w:t>
            </w:r>
            <w:r w:rsidRPr="00984348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val="it-IT" w:eastAsia="pl-PL"/>
              </w:rPr>
              <w:t>Laterza, Bari 1991.</w:t>
            </w:r>
          </w:p>
          <w:p w14:paraId="76266EAC" w14:textId="4A6CB1A5" w:rsidR="00976C8E" w:rsidRPr="0098434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u w:val="single"/>
                <w:lang w:val="it-IT" w:eastAsia="pl-PL"/>
              </w:rPr>
            </w:pPr>
          </w:p>
        </w:tc>
      </w:tr>
      <w:tr w:rsidR="000967B0" w:rsidRPr="00AA7768" w14:paraId="3E58332A" w14:textId="77777777" w:rsidTr="00036D8E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6EB5E119" w14:textId="77777777" w:rsidR="00976C8E" w:rsidRPr="0098434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52897803" w14:textId="56164CB3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7ECDF5B6" w14:textId="6A7BB895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prace kontrolne (</w:t>
            </w:r>
            <w:r w:rsidR="22CEBF0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K_W02, K_W05, K_</w:t>
            </w:r>
            <w:r w:rsidR="73E97AEC"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</w:t>
            </w:r>
            <w:r w:rsidR="27194190"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22CEBF0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K_K01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0967B0" w:rsidRPr="00AA7768" w14:paraId="2EFF94D3" w14:textId="77777777" w:rsidTr="00036D8E">
        <w:tc>
          <w:tcPr>
            <w:tcW w:w="680" w:type="dxa"/>
            <w:shd w:val="clear" w:color="auto" w:fill="auto"/>
            <w:hideMark/>
          </w:tcPr>
          <w:p w14:paraId="58AFA966" w14:textId="77777777" w:rsidR="00976C8E" w:rsidRPr="00AA7768" w:rsidRDefault="00976C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66029168" w14:textId="384A79A6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B913D71" w14:textId="2800C71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5D76549A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Dwa kolokwia pisemne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="5EF9989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Każde z nich musi być zaliczone. Próg zaliczeniowy wynosi 60%. Mo</w:t>
            </w:r>
            <w:r w:rsidR="6EA07F9C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ż</w:t>
            </w:r>
            <w:r w:rsidR="5EF9989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liwość drugiego podej</w:t>
            </w:r>
            <w:r w:rsidR="508A8186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="5EF9989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cia do kolokwiów.</w:t>
            </w:r>
          </w:p>
          <w:p w14:paraId="5DEED8CA" w14:textId="77777777" w:rsidR="00976C8E" w:rsidRPr="00AA7768" w:rsidRDefault="00976C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6D8E" w:rsidRPr="00AA7768" w14:paraId="55C0B139" w14:textId="77777777" w:rsidTr="00036D8E">
        <w:tc>
          <w:tcPr>
            <w:tcW w:w="680" w:type="dxa"/>
            <w:vMerge w:val="restart"/>
            <w:shd w:val="clear" w:color="auto" w:fill="auto"/>
            <w:hideMark/>
          </w:tcPr>
          <w:p w14:paraId="1DFD3B85" w14:textId="77777777" w:rsidR="00036D8E" w:rsidRPr="00AA7768" w:rsidRDefault="00036D8E" w:rsidP="009E76B8">
            <w:pPr>
              <w:numPr>
                <w:ilvl w:val="0"/>
                <w:numId w:val="19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shd w:val="clear" w:color="auto" w:fill="auto"/>
            <w:hideMark/>
          </w:tcPr>
          <w:p w14:paraId="16E12121" w14:textId="77777777" w:rsidR="00036D8E" w:rsidRPr="00AA7768" w:rsidRDefault="00036D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36D8E" w:rsidRPr="00AA7768" w14:paraId="701C8E8A" w14:textId="77777777" w:rsidTr="00036D8E">
        <w:tc>
          <w:tcPr>
            <w:tcW w:w="680" w:type="dxa"/>
            <w:vMerge/>
            <w:vAlign w:val="center"/>
            <w:hideMark/>
          </w:tcPr>
          <w:p w14:paraId="5C5BC76C" w14:textId="77777777" w:rsidR="00036D8E" w:rsidRPr="00AA7768" w:rsidRDefault="00036D8E" w:rsidP="009E76B8">
            <w:pPr>
              <w:pStyle w:val="Akapitzlist"/>
              <w:numPr>
                <w:ilvl w:val="0"/>
                <w:numId w:val="19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14:paraId="47FE73C5" w14:textId="77777777" w:rsidR="00036D8E" w:rsidRPr="00AA7768" w:rsidRDefault="00036D8E" w:rsidP="000F65D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14:paraId="07AC17E0" w14:textId="77777777" w:rsidR="00036D8E" w:rsidRPr="00AA7768" w:rsidRDefault="00036D8E" w:rsidP="000F65D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36D8E" w:rsidRPr="00AA7768" w14:paraId="0452A644" w14:textId="77777777" w:rsidTr="00036D8E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12953DBF" w14:textId="77777777" w:rsidR="00036D8E" w:rsidRPr="00AA7768" w:rsidRDefault="00036D8E" w:rsidP="009E76B8">
            <w:pPr>
              <w:pStyle w:val="Akapitzlist"/>
              <w:numPr>
                <w:ilvl w:val="0"/>
                <w:numId w:val="19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6" w:type="dxa"/>
            <w:shd w:val="clear" w:color="auto" w:fill="auto"/>
            <w:hideMark/>
          </w:tcPr>
          <w:p w14:paraId="026E7460" w14:textId="77777777" w:rsidR="00036D8E" w:rsidRPr="00AA7768" w:rsidRDefault="00036D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2732BE3" w14:textId="77777777" w:rsidR="00036D8E" w:rsidRPr="00AA7768" w:rsidRDefault="00036D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konwersatorium: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7679954" w14:textId="77777777" w:rsidR="00036D8E" w:rsidRPr="00AA7768" w:rsidRDefault="00036D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bottom"/>
            <w:hideMark/>
          </w:tcPr>
          <w:p w14:paraId="5C7211A4" w14:textId="77777777" w:rsidR="00036D8E" w:rsidRPr="00AA7768" w:rsidRDefault="00036D8E" w:rsidP="000F65D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1BB099" w14:textId="77777777" w:rsidR="00036D8E" w:rsidRPr="00AA7768" w:rsidRDefault="00036D8E" w:rsidP="000F65D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36D8E" w:rsidRPr="00AA7768" w14:paraId="184DDDE1" w14:textId="77777777" w:rsidTr="00036D8E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71C13985" w14:textId="77777777" w:rsidR="00036D8E" w:rsidRPr="00AA7768" w:rsidRDefault="00036D8E" w:rsidP="009E76B8">
            <w:pPr>
              <w:pStyle w:val="Akapitzlist"/>
              <w:numPr>
                <w:ilvl w:val="0"/>
                <w:numId w:val="19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6" w:type="dxa"/>
            <w:shd w:val="clear" w:color="auto" w:fill="auto"/>
            <w:hideMark/>
          </w:tcPr>
          <w:p w14:paraId="1CC893B6" w14:textId="77777777" w:rsidR="00036D8E" w:rsidRPr="00AA7768" w:rsidRDefault="00036D8E" w:rsidP="000F65D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 </w:t>
            </w:r>
          </w:p>
          <w:p w14:paraId="55D77246" w14:textId="77777777" w:rsidR="00036D8E" w:rsidRPr="00AA7768" w:rsidRDefault="00036D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 </w:t>
            </w:r>
          </w:p>
          <w:p w14:paraId="4547DA5F" w14:textId="77777777" w:rsidR="00036D8E" w:rsidRPr="00AA7768" w:rsidRDefault="00036D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 </w:t>
            </w:r>
          </w:p>
          <w:p w14:paraId="70913A69" w14:textId="77777777" w:rsidR="00036D8E" w:rsidRPr="00AA7768" w:rsidRDefault="00036D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14:paraId="0E7ACE6D" w14:textId="77777777" w:rsidR="00036D8E" w:rsidRPr="00AA7768" w:rsidRDefault="00036D8E" w:rsidP="000F65D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36D8E" w:rsidRPr="00AA7768" w14:paraId="167D7C2E" w14:textId="77777777" w:rsidTr="00036D8E">
        <w:tc>
          <w:tcPr>
            <w:tcW w:w="680" w:type="dxa"/>
            <w:vMerge/>
            <w:vAlign w:val="center"/>
            <w:hideMark/>
          </w:tcPr>
          <w:p w14:paraId="7E45AFA4" w14:textId="77777777" w:rsidR="00036D8E" w:rsidRPr="00AA7768" w:rsidRDefault="00036D8E" w:rsidP="009E76B8">
            <w:pPr>
              <w:pStyle w:val="Akapitzlist"/>
              <w:numPr>
                <w:ilvl w:val="0"/>
                <w:numId w:val="19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6" w:type="dxa"/>
            <w:shd w:val="clear" w:color="auto" w:fill="auto"/>
            <w:hideMark/>
          </w:tcPr>
          <w:p w14:paraId="52701B8A" w14:textId="77777777" w:rsidR="00036D8E" w:rsidRPr="00AA7768" w:rsidRDefault="00036D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14:paraId="31DD6BCE" w14:textId="77777777" w:rsidR="00036D8E" w:rsidRPr="00AA7768" w:rsidRDefault="00036D8E" w:rsidP="000F65D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036D8E" w:rsidRPr="00AA7768" w14:paraId="086EFD85" w14:textId="77777777" w:rsidTr="00036D8E">
        <w:tc>
          <w:tcPr>
            <w:tcW w:w="680" w:type="dxa"/>
            <w:vMerge/>
            <w:vAlign w:val="center"/>
            <w:hideMark/>
          </w:tcPr>
          <w:p w14:paraId="6711A8FB" w14:textId="77777777" w:rsidR="00036D8E" w:rsidRPr="00AA7768" w:rsidRDefault="00036D8E" w:rsidP="009E76B8">
            <w:pPr>
              <w:pStyle w:val="Akapitzlist"/>
              <w:numPr>
                <w:ilvl w:val="0"/>
                <w:numId w:val="19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6" w:type="dxa"/>
            <w:shd w:val="clear" w:color="auto" w:fill="auto"/>
            <w:hideMark/>
          </w:tcPr>
          <w:p w14:paraId="2B8C8ED6" w14:textId="77777777" w:rsidR="00036D8E" w:rsidRPr="00AA7768" w:rsidRDefault="00036D8E" w:rsidP="000F65D8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14:paraId="4A505F90" w14:textId="77777777" w:rsidR="00036D8E" w:rsidRPr="00AA7768" w:rsidRDefault="00036D8E" w:rsidP="000F65D8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2DFF182" w14:textId="77777777" w:rsidR="001A18C1" w:rsidRPr="00AA7768" w:rsidRDefault="001A18C1" w:rsidP="001A18C1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1D6CC1F2" w14:textId="422A0E16" w:rsidR="00FD2C51" w:rsidRDefault="00584CE0" w:rsidP="001A18C1">
      <w:pPr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 xml:space="preserve">(oprac. </w:t>
      </w:r>
      <w:r w:rsidR="2935556F" w:rsidRPr="00AA7768">
        <w:rPr>
          <w:rFonts w:ascii="Verdana" w:hAnsi="Verdana" w:cs="Times New Roman"/>
          <w:sz w:val="20"/>
          <w:szCs w:val="20"/>
        </w:rPr>
        <w:t>Maurizio Mazzini, 29.12.2022</w:t>
      </w:r>
      <w:r w:rsidR="00EC28E5">
        <w:rPr>
          <w:rFonts w:ascii="Verdana" w:hAnsi="Verdana" w:cs="Times New Roman"/>
          <w:sz w:val="20"/>
          <w:szCs w:val="20"/>
        </w:rPr>
        <w:t>; spr. ZdsJK GLR)</w:t>
      </w:r>
    </w:p>
    <w:p w14:paraId="655809DF" w14:textId="77777777" w:rsidR="00D21437" w:rsidRPr="00AA7768" w:rsidRDefault="00D21437" w:rsidP="001A18C1">
      <w:pPr>
        <w:jc w:val="right"/>
        <w:rPr>
          <w:rFonts w:ascii="Verdana" w:hAnsi="Verdana" w:cs="Times New Roman"/>
          <w:sz w:val="20"/>
          <w:szCs w:val="20"/>
        </w:rPr>
      </w:pPr>
    </w:p>
    <w:p w14:paraId="509450FC" w14:textId="7CC287F3" w:rsidR="00976C8E" w:rsidRPr="00AA7768" w:rsidRDefault="00976C8E" w:rsidP="00CA69AE">
      <w:pPr>
        <w:pStyle w:val="Nagwek2"/>
      </w:pPr>
      <w:bookmarkStart w:id="7" w:name="_Toc125290200"/>
      <w:r w:rsidRPr="00AA7768">
        <w:t>Historia języka włoskiego</w:t>
      </w:r>
      <w:bookmarkEnd w:id="7"/>
    </w:p>
    <w:tbl>
      <w:tblPr>
        <w:tblW w:w="946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815"/>
        <w:gridCol w:w="1558"/>
        <w:gridCol w:w="2415"/>
      </w:tblGrid>
      <w:tr w:rsidR="00060925" w:rsidRPr="00AA7768" w14:paraId="21D7FF52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3B16E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EAB9A6" w14:textId="1D24089E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EE11CB4" w14:textId="6422A3F6" w:rsidR="00976C8E" w:rsidRPr="0098434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</w:pP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en-GB"/>
              </w:rPr>
              <w:t>HISTORIA JĘZYKA WŁOSKIEGO</w:t>
            </w:r>
          </w:p>
          <w:p w14:paraId="6D16E18E" w14:textId="07FBECAB" w:rsidR="00976C8E" w:rsidRPr="00984348" w:rsidRDefault="0A4FE654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GB" w:eastAsia="pl-PL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History of the Italian Languag</w:t>
            </w:r>
            <w:r w:rsidR="007376C3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e</w:t>
            </w:r>
          </w:p>
        </w:tc>
      </w:tr>
      <w:tr w:rsidR="00060925" w:rsidRPr="00AA7768" w14:paraId="3C9E73E6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AB4A4" w14:textId="77777777" w:rsidR="00976C8E" w:rsidRPr="0098434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984348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0FF32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96B18AD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060925" w:rsidRPr="00AA7768" w14:paraId="56396740" w14:textId="77777777" w:rsidTr="00036D8E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D10A3C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264CE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86217D7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060925" w:rsidRPr="00AA7768" w14:paraId="6F8E8E18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ADB69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05131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B379CFF" w14:textId="1B99D6B9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Instytut Filologii Romańskiej, </w:t>
            </w:r>
          </w:p>
        </w:tc>
      </w:tr>
      <w:tr w:rsidR="00060925" w:rsidRPr="00AA7768" w14:paraId="454EECC8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E160B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0906B" w14:textId="0A6B4EB9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25E312B6" w14:textId="2F4B2AE5" w:rsidR="00C13EED" w:rsidRPr="00AA7768" w:rsidRDefault="00C13EED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1E412C58" w14:textId="7AAED52E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60925" w:rsidRPr="00AA7768" w14:paraId="64B83851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9310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D960C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1D4E6CFF" w14:textId="4F429B40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obowiązkowy </w:t>
            </w:r>
          </w:p>
        </w:tc>
      </w:tr>
      <w:tr w:rsidR="00060925" w:rsidRPr="00AA7768" w14:paraId="46CD860A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578C9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76614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2E3C371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060925" w:rsidRPr="00AA7768" w14:paraId="0946558A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9C0C1E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9B69C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42F6519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060925" w:rsidRPr="00AA7768" w14:paraId="51570290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C405C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DF03A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B059CA3" w14:textId="78952ED4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</w:tr>
      <w:tr w:rsidR="00060925" w:rsidRPr="00AA7768" w14:paraId="1F8224EB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A3724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217FA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5E8E98A0" w14:textId="55E2CB11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060925" w:rsidRPr="00AA7768" w14:paraId="6DE89A39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F0956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60A66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7E9C2F2" w14:textId="6024B133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</w:t>
            </w:r>
            <w:r w:rsidR="006F34D2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060925" w:rsidRPr="00AA7768" w14:paraId="29E90755" w14:textId="77777777" w:rsidTr="00036D8E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17485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FD6E1" w14:textId="3F46C0C4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  </w:t>
            </w:r>
          </w:p>
          <w:p w14:paraId="3F3330EF" w14:textId="416F8E1E" w:rsidR="00976C8E" w:rsidRPr="00AA7768" w:rsidRDefault="00FA1EAF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 wymagań wstępnych.</w:t>
            </w:r>
          </w:p>
        </w:tc>
      </w:tr>
      <w:tr w:rsidR="00060925" w:rsidRPr="00AA7768" w14:paraId="0D874C29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B1ECB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9468F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3C4BCAE" w14:textId="69371B2E" w:rsidR="00976C8E" w:rsidRPr="00AA7768" w:rsidRDefault="00ED7FE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ArialMT" w:hAnsi="Verdana" w:cs="Verdana"/>
                <w:b/>
                <w:bCs/>
                <w:sz w:val="20"/>
                <w:szCs w:val="20"/>
              </w:rPr>
              <w:t>Zapoznanie z wybranymi zagadnieniami historii języka włoskiego.</w:t>
            </w:r>
          </w:p>
        </w:tc>
      </w:tr>
      <w:tr w:rsidR="00060925" w:rsidRPr="00AA7768" w14:paraId="28173AED" w14:textId="77777777" w:rsidTr="00036D8E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1786B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56B32" w14:textId="006AA690" w:rsidR="00976C8E" w:rsidRPr="00AA7768" w:rsidRDefault="00976C8E" w:rsidP="00EB6CF9">
            <w:pPr>
              <w:pStyle w:val="Akapitzlist"/>
              <w:spacing w:after="120"/>
              <w:ind w:left="113"/>
              <w:contextualSpacing w:val="0"/>
              <w:textAlignment w:val="baseline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</w:rPr>
              <w:t>Treści programowe </w:t>
            </w:r>
            <w:r w:rsidR="00EB6CF9" w:rsidRPr="00AA7768">
              <w:rPr>
                <w:rFonts w:ascii="Verdana" w:eastAsia="ArialMT" w:hAnsi="Verdana" w:cs="Verdana"/>
              </w:rPr>
              <w:t>–</w:t>
            </w:r>
            <w:r w:rsidRPr="00AA7768">
              <w:rPr>
                <w:rFonts w:ascii="Verdana" w:eastAsia="ArialMT" w:hAnsi="Verdana" w:cs="Verdana"/>
                <w:b/>
                <w:bCs/>
              </w:rPr>
              <w:t xml:space="preserve"> realizowane</w:t>
            </w:r>
            <w:r w:rsidR="00EB6CF9" w:rsidRPr="00AA7768">
              <w:rPr>
                <w:rFonts w:ascii="Verdana" w:eastAsia="ArialMT" w:hAnsi="Verdana" w:cs="Verdana"/>
                <w:b/>
                <w:bCs/>
              </w:rPr>
              <w:t xml:space="preserve"> </w:t>
            </w:r>
            <w:r w:rsidRPr="00AA7768">
              <w:rPr>
                <w:rFonts w:ascii="Verdana" w:eastAsia="ArialMT" w:hAnsi="Verdana" w:cs="Verdana"/>
                <w:b/>
                <w:bCs/>
              </w:rPr>
              <w:t>w sposób tradycyjny (T)</w:t>
            </w:r>
          </w:p>
          <w:p w14:paraId="367B3040" w14:textId="77777777" w:rsidR="00BA114B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Czynnik czasowy, czyli zmienna diachroniczna.</w:t>
            </w:r>
          </w:p>
          <w:p w14:paraId="3D389E48" w14:textId="77777777" w:rsidR="00BA114B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Czynnik przestrzenny, czyli zmienna diatopiczna.</w:t>
            </w:r>
          </w:p>
          <w:p w14:paraId="1925EA0B" w14:textId="77777777" w:rsidR="004C5892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Czynnik stylistyczny, czyli zmienna diafazyczna.</w:t>
            </w:r>
          </w:p>
          <w:p w14:paraId="41CCAE75" w14:textId="2D1EFEE9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Czynniki społeczne i kulturowe, czyli zmienna diastratyczna.</w:t>
            </w:r>
          </w:p>
          <w:p w14:paraId="644DA71A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Czynnik środków przekazu, czyli zmienna diamezyczna.</w:t>
            </w:r>
          </w:p>
          <w:p w14:paraId="1210802B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Łacina klasyczna i ludowa.</w:t>
            </w:r>
          </w:p>
          <w:p w14:paraId="1E119E6E" w14:textId="5A27A880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 xml:space="preserve">Z łaciny ludowej do języka włoskiego: samogłoski łacińskie </w:t>
            </w:r>
            <w:r w:rsidR="005A4886">
              <w:rPr>
                <w:rFonts w:ascii="Verdana" w:eastAsia="ArialMT" w:hAnsi="Verdana" w:cs="Verdana"/>
                <w:b/>
                <w:bCs/>
              </w:rPr>
              <w:t>a</w:t>
            </w:r>
            <w:r w:rsidRPr="00AA7768">
              <w:rPr>
                <w:rFonts w:ascii="Verdana" w:eastAsia="ArialMT" w:hAnsi="Verdana" w:cs="Verdana"/>
                <w:b/>
                <w:bCs/>
              </w:rPr>
              <w:t xml:space="preserve"> włoskie.</w:t>
            </w:r>
          </w:p>
          <w:p w14:paraId="24F7AD44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Z łaciny ludowej do języka włoskiego: przemiany spółgłoskowe.</w:t>
            </w:r>
          </w:p>
          <w:p w14:paraId="4CBED23C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 xml:space="preserve">Z łaciny ludowej do języka włoskiego: liczba rzeczowników, w tym </w:t>
            </w:r>
            <w:r w:rsidRPr="00AA7768">
              <w:rPr>
                <w:rFonts w:ascii="Verdana" w:eastAsia="ArialMT" w:hAnsi="Verdana" w:cs="Verdana"/>
                <w:b/>
                <w:bCs/>
                <w:i/>
                <w:iCs/>
              </w:rPr>
              <w:t>singulare tantum</w:t>
            </w:r>
            <w:r w:rsidRPr="00AA7768">
              <w:rPr>
                <w:rFonts w:ascii="Verdana" w:eastAsia="ArialMT" w:hAnsi="Verdana" w:cs="Verdana"/>
                <w:b/>
                <w:bCs/>
              </w:rPr>
              <w:t xml:space="preserve">, </w:t>
            </w:r>
            <w:r w:rsidRPr="00AA7768">
              <w:rPr>
                <w:rFonts w:ascii="Verdana" w:eastAsia="ArialMT" w:hAnsi="Verdana" w:cs="Verdana"/>
                <w:b/>
                <w:bCs/>
                <w:i/>
                <w:iCs/>
              </w:rPr>
              <w:t>plurale tantum</w:t>
            </w:r>
            <w:r w:rsidRPr="00AA7768">
              <w:rPr>
                <w:rFonts w:ascii="Verdana" w:eastAsia="ArialMT" w:hAnsi="Verdana" w:cs="Verdana"/>
                <w:b/>
                <w:bCs/>
              </w:rPr>
              <w:t>.</w:t>
            </w:r>
          </w:p>
          <w:p w14:paraId="4F941B0B" w14:textId="064A00F9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 xml:space="preserve">Z łaciny ludowej do języka włoskiego: </w:t>
            </w:r>
            <w:r w:rsidR="004C5892" w:rsidRPr="00AA7768">
              <w:rPr>
                <w:rFonts w:ascii="Verdana" w:eastAsia="ArialMT" w:hAnsi="Verdana" w:cs="Verdana"/>
                <w:b/>
                <w:bCs/>
              </w:rPr>
              <w:t>zanik</w:t>
            </w:r>
            <w:r w:rsidRPr="00AA7768">
              <w:rPr>
                <w:rFonts w:ascii="Verdana" w:eastAsia="ArialMT" w:hAnsi="Verdana" w:cs="Verdana"/>
                <w:b/>
                <w:bCs/>
              </w:rPr>
              <w:t xml:space="preserve"> rodzaju nijakiego.</w:t>
            </w:r>
          </w:p>
          <w:p w14:paraId="7FDE4744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Uproszczenie odmiany rzeczownikowej i przymiotnikowej.</w:t>
            </w:r>
          </w:p>
          <w:p w14:paraId="0D60E67B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Rzeczowniki włoskie jako pochodne łacińskich słów w bierniku.</w:t>
            </w:r>
          </w:p>
          <w:p w14:paraId="5976AA04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Rzeczowniki włoskie a łacińska fleksja nierównozgłoskowa.</w:t>
            </w:r>
          </w:p>
          <w:p w14:paraId="3865312C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Powstanie rodzajników określonych.</w:t>
            </w:r>
          </w:p>
          <w:p w14:paraId="1D1C3709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Średniowieczny język wernakularny sycylijski i jego sfery wpływu.</w:t>
            </w:r>
          </w:p>
          <w:p w14:paraId="5E7803C6" w14:textId="70ECB59D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  <w:i/>
                <w:iCs/>
              </w:rPr>
              <w:t>Koinè</w:t>
            </w:r>
            <w:r w:rsidRPr="00AA7768">
              <w:rPr>
                <w:rFonts w:ascii="Verdana" w:eastAsia="ArialMT" w:hAnsi="Verdana" w:cs="Verdana"/>
                <w:b/>
                <w:bCs/>
              </w:rPr>
              <w:t xml:space="preserve"> bolońsko</w:t>
            </w:r>
            <w:r w:rsidR="009E581A" w:rsidRPr="00AA7768">
              <w:rPr>
                <w:rFonts w:ascii="Verdana" w:eastAsia="ArialMT" w:hAnsi="Verdana" w:cs="Verdana"/>
                <w:b/>
                <w:bCs/>
              </w:rPr>
              <w:t>-</w:t>
            </w:r>
            <w:r w:rsidRPr="00AA7768">
              <w:rPr>
                <w:rFonts w:ascii="Verdana" w:eastAsia="ArialMT" w:hAnsi="Verdana" w:cs="Verdana"/>
                <w:b/>
                <w:bCs/>
              </w:rPr>
              <w:t>florencka na przełomie XIII i XIV w.</w:t>
            </w:r>
          </w:p>
          <w:p w14:paraId="3D35A2EA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 xml:space="preserve">Północna </w:t>
            </w:r>
            <w:r w:rsidRPr="00AA7768">
              <w:rPr>
                <w:rFonts w:ascii="Verdana" w:eastAsia="ArialMT" w:hAnsi="Verdana" w:cs="Verdana"/>
                <w:b/>
                <w:bCs/>
                <w:i/>
                <w:iCs/>
              </w:rPr>
              <w:t>koinè</w:t>
            </w:r>
            <w:r w:rsidRPr="00AA7768">
              <w:rPr>
                <w:rFonts w:ascii="Verdana" w:eastAsia="ArialMT" w:hAnsi="Verdana" w:cs="Verdana"/>
                <w:b/>
                <w:bCs/>
              </w:rPr>
              <w:t xml:space="preserve"> od końca XV w. Odrębność dialektu weneckiego.</w:t>
            </w:r>
          </w:p>
          <w:p w14:paraId="4DB7B8A2" w14:textId="5470029D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Galileusz i wynalezienie języka do ogłaszania praw naukowych.</w:t>
            </w:r>
          </w:p>
          <w:p w14:paraId="1C32FF96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G.B. Vico i początki języka „filozofów” w XVIII w.</w:t>
            </w:r>
          </w:p>
          <w:p w14:paraId="6B83E413" w14:textId="7777777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Kalki i zapożyczenia z francuskiego od drugiej połowy XVIII w.</w:t>
            </w:r>
          </w:p>
          <w:p w14:paraId="3DD18ACA" w14:textId="787679F7" w:rsidR="00EB6CF9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 xml:space="preserve">Teorie o języku „narodowym” po zjednoczeniu </w:t>
            </w:r>
            <w:r w:rsidR="00D97DA0">
              <w:rPr>
                <w:rFonts w:ascii="Verdana" w:eastAsia="ArialMT" w:hAnsi="Verdana" w:cs="Verdana"/>
                <w:b/>
                <w:bCs/>
              </w:rPr>
              <w:t>Włoch</w:t>
            </w:r>
            <w:r w:rsidRPr="00AA7768">
              <w:rPr>
                <w:rFonts w:ascii="Verdana" w:eastAsia="ArialMT" w:hAnsi="Verdana" w:cs="Verdana"/>
                <w:b/>
                <w:bCs/>
              </w:rPr>
              <w:t>: G.I. Ascoli.</w:t>
            </w:r>
          </w:p>
          <w:p w14:paraId="22797200" w14:textId="2AC631CA" w:rsidR="00976C8E" w:rsidRPr="00AA7768" w:rsidRDefault="00EB6CF9" w:rsidP="009E76B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Verdana" w:eastAsia="ArialMT" w:hAnsi="Verdana" w:cs="Verdana"/>
                <w:b/>
                <w:bCs/>
              </w:rPr>
            </w:pPr>
            <w:r w:rsidRPr="00AA7768">
              <w:rPr>
                <w:rFonts w:ascii="Verdana" w:eastAsia="ArialMT" w:hAnsi="Verdana" w:cs="Verdana"/>
                <w:b/>
                <w:bCs/>
              </w:rPr>
              <w:t>Dialekty czy odrębne języki? Przykłady sardyńskiego i piemonckiego.</w:t>
            </w:r>
          </w:p>
        </w:tc>
      </w:tr>
      <w:tr w:rsidR="00060925" w:rsidRPr="00AA7768" w14:paraId="2BEA2203" w14:textId="77777777" w:rsidTr="00036D8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3C672C" w14:textId="7E450B89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ECAFE" w14:textId="77777777" w:rsidR="00976C8E" w:rsidRPr="00AA7768" w:rsidRDefault="00976C8E" w:rsidP="00C13EED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Zakładane efekty uczenia się </w:t>
            </w:r>
          </w:p>
          <w:p w14:paraId="7FCE3B1A" w14:textId="341E9CAC" w:rsidR="00976C8E" w:rsidRPr="00AA7768" w:rsidRDefault="00B359EA" w:rsidP="00C13EED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</w:p>
          <w:p w14:paraId="25BE4391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32D38B" w14:textId="77777777" w:rsidR="00976C8E" w:rsidRPr="00AA7768" w:rsidRDefault="00976C8E" w:rsidP="00C13EED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Symbole odpowiednich kierunkowych efektów uczenia się</w:t>
            </w:r>
          </w:p>
        </w:tc>
      </w:tr>
      <w:tr w:rsidR="00060925" w:rsidRPr="00AA7768" w14:paraId="6C594C25" w14:textId="77777777" w:rsidTr="00036D8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278E80" w14:textId="77777777" w:rsidR="00503AA0" w:rsidRPr="00AA7768" w:rsidRDefault="00503AA0" w:rsidP="00503AA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92B44C" w14:textId="54FEDFA1" w:rsidR="00503AA0" w:rsidRPr="00AA7768" w:rsidRDefault="00503AA0" w:rsidP="00503A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zna terminologię z zakresu językoznawstwa diachronicznego i dialektologii;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1B7B62" w14:textId="2C1810AC" w:rsidR="00503AA0" w:rsidRPr="00AA7768" w:rsidRDefault="00503AA0" w:rsidP="002E00F2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K_W02</w:t>
            </w:r>
          </w:p>
        </w:tc>
      </w:tr>
      <w:tr w:rsidR="00060925" w:rsidRPr="00AA7768" w14:paraId="170485E4" w14:textId="77777777" w:rsidTr="00036D8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CB16B6" w14:textId="77777777" w:rsidR="00503AA0" w:rsidRPr="00AA7768" w:rsidRDefault="00503AA0" w:rsidP="00503AA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3313EA" w14:textId="3B7B7BAA" w:rsidR="00503AA0" w:rsidRPr="00AA7768" w:rsidRDefault="00503AA0" w:rsidP="00503A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ma wiedzę o źródłach informacji dotyczących języka włoskiego, jego historii i kształtowania się wariantów regionalnych;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8FE301" w14:textId="32445E0B" w:rsidR="00503AA0" w:rsidRPr="00AA7768" w:rsidRDefault="00503AA0" w:rsidP="002E00F2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060925" w:rsidRPr="00AA7768" w14:paraId="1BABB9E3" w14:textId="77777777" w:rsidTr="00036D8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913E37" w14:textId="77777777" w:rsidR="00503AA0" w:rsidRPr="00AA7768" w:rsidRDefault="00503AA0" w:rsidP="00503AA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0C9B46" w14:textId="495B6DD1" w:rsidR="00503AA0" w:rsidRPr="00AA7768" w:rsidRDefault="00503AA0" w:rsidP="00503A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potrafi zastosować w wypowiedzi ustnej i pisemnej odpowiednią argumentację merytoryczną na podstawie różnych źródeł oraz formułować wnioski;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94707A" w14:textId="03D89162" w:rsidR="00503AA0" w:rsidRPr="00AA7768" w:rsidRDefault="00503AA0" w:rsidP="002E00F2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K_U05</w:t>
            </w:r>
          </w:p>
        </w:tc>
      </w:tr>
      <w:tr w:rsidR="00060925" w:rsidRPr="00AA7768" w14:paraId="2738CD9E" w14:textId="77777777" w:rsidTr="00036D8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6EA78" w14:textId="77777777" w:rsidR="00503AA0" w:rsidRPr="00AA7768" w:rsidRDefault="00503AA0" w:rsidP="00503AA0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DCF7D" w14:textId="743E0058" w:rsidR="00503AA0" w:rsidRPr="00AA7768" w:rsidRDefault="00503AA0" w:rsidP="00503AA0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jest gotowy/a do wypełniania zobowiązań społecznych jako specjalista/ka w zakresie komunikacji międzyjęzykowej mający/a świadomość różnic kulturowych i związanych z nimi wyzwań.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DDCB5" w14:textId="264E17B9" w:rsidR="00503AA0" w:rsidRPr="00AA7768" w:rsidRDefault="00503AA0" w:rsidP="002E00F2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K_K03</w:t>
            </w:r>
          </w:p>
        </w:tc>
      </w:tr>
      <w:tr w:rsidR="00060925" w:rsidRPr="00AA7768" w14:paraId="6F085336" w14:textId="77777777" w:rsidTr="00036D8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082D8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88304" w14:textId="77777777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2C0F199" w14:textId="77777777" w:rsidR="003478B6" w:rsidRPr="00984348" w:rsidRDefault="003478B6" w:rsidP="003478B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Beccaria G.L., </w:t>
            </w:r>
            <w:r w:rsidRPr="0098434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 w:eastAsia="pl-PL"/>
              </w:rPr>
              <w:t>Italiano antico e nuovo</w:t>
            </w: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, Garzanti, Mediolan 1992.</w:t>
            </w:r>
          </w:p>
          <w:p w14:paraId="2F014224" w14:textId="77777777" w:rsidR="003478B6" w:rsidRPr="00984348" w:rsidRDefault="003478B6" w:rsidP="003478B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Patota G., </w:t>
            </w:r>
            <w:r w:rsidRPr="0098434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 w:eastAsia="pl-PL"/>
              </w:rPr>
              <w:t>Lineamenti di grammatica storica dell’italiano</w:t>
            </w: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, Bolonia 2002.</w:t>
            </w:r>
          </w:p>
          <w:p w14:paraId="5E532476" w14:textId="77777777" w:rsidR="003478B6" w:rsidRPr="00984348" w:rsidRDefault="003478B6" w:rsidP="003478B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Renzi L., Andreose A., </w:t>
            </w:r>
            <w:r w:rsidRPr="0098434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 w:eastAsia="pl-PL"/>
              </w:rPr>
              <w:t>Manuale di linguistica e filologia romanza</w:t>
            </w: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, Bolonia 2003.</w:t>
            </w:r>
          </w:p>
          <w:p w14:paraId="165C53D2" w14:textId="2786A7D2" w:rsidR="00976C8E" w:rsidRPr="00984348" w:rsidRDefault="003478B6" w:rsidP="003478B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Serianni L., Pizzoli L., </w:t>
            </w:r>
            <w:r w:rsidRPr="0098434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 w:eastAsia="pl-PL"/>
              </w:rPr>
              <w:t>Storia illustrata della lingua italiana</w:t>
            </w: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, Rzym 2017.</w:t>
            </w:r>
          </w:p>
        </w:tc>
      </w:tr>
      <w:tr w:rsidR="00060925" w:rsidRPr="00AA7768" w14:paraId="61B1C8ED" w14:textId="77777777" w:rsidTr="00036D8E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D3A1A" w14:textId="77777777" w:rsidR="00976C8E" w:rsidRPr="00F0257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</w:pPr>
            <w:r w:rsidRPr="00F02578"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AB81C" w14:textId="77777777" w:rsidR="00976C8E" w:rsidRPr="00F0257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578"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  <w:t xml:space="preserve">  </w:t>
            </w:r>
            <w:r w:rsidRPr="00F0257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0BCC51B2" w14:textId="6C2E8F70" w:rsidR="00976C8E" w:rsidRPr="00F02578" w:rsidRDefault="00976C8E" w:rsidP="23369AEB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F0257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4D4A97" w:rsidRPr="00F02578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pisemna praca semestralna indywidualna (T</w:t>
            </w:r>
            <w:r w:rsidR="4631FDF8" w:rsidRPr="00F0257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  <w:r w:rsidR="377FE5B5" w:rsidRPr="00F0257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5545181B" w:rsidRPr="00F0257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(K_W02, K_W03</w:t>
            </w:r>
            <w:r w:rsidR="4F4090DF" w:rsidRPr="00F0257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  <w:r w:rsidR="48E12AD9" w:rsidRPr="00F0257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7D55DAA4" w14:textId="44D1C216" w:rsidR="00976C8E" w:rsidRPr="00F02578" w:rsidRDefault="437BC85B" w:rsidP="16336AC7">
            <w:pPr>
              <w:spacing w:after="120" w:line="240" w:lineRule="auto"/>
              <w:ind w:lef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F0257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3AE32E7C" w:rsidRPr="00F0257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</w:t>
            </w:r>
            <w:r w:rsidRPr="00F0257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ońcowe kolokwium ustne (K_U05, K_K03</w:t>
            </w:r>
            <w:r w:rsidR="1685404E" w:rsidRPr="00F0257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  <w:r w:rsidR="5DE8DD12" w:rsidRPr="00F0257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60925" w:rsidRPr="00AA7768" w14:paraId="7986C0BF" w14:textId="77777777" w:rsidTr="00036D8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615F8" w14:textId="77777777" w:rsidR="00976C8E" w:rsidRPr="00AA7768" w:rsidRDefault="00976C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5BE2F" w14:textId="06678DA9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DCDEAE9" w14:textId="64918C4C" w:rsidR="00976C8E" w:rsidRPr="00AA7768" w:rsidRDefault="00976C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9D7C8E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pisemna praca semestralna indywidualna (T).</w:t>
            </w:r>
          </w:p>
          <w:p w14:paraId="5FB9E4AE" w14:textId="1339CBF2" w:rsidR="00976C8E" w:rsidRPr="00AA7768" w:rsidRDefault="4F47C13D" w:rsidP="16336AC7">
            <w:pPr>
              <w:spacing w:after="120" w:line="240" w:lineRule="auto"/>
              <w:ind w:left="57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0FD32BD" w:rsidRPr="16336AC7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</w:t>
            </w:r>
            <w:r w:rsidRPr="16336AC7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ońcowe kolokwium ustne (K_U05, K_K03).</w:t>
            </w:r>
          </w:p>
        </w:tc>
      </w:tr>
      <w:tr w:rsidR="00036D8E" w:rsidRPr="00AA7768" w14:paraId="292CA7C9" w14:textId="77777777" w:rsidTr="00F67C0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D61E9" w14:textId="77777777" w:rsidR="00036D8E" w:rsidRPr="00AA7768" w:rsidRDefault="00036D8E" w:rsidP="009E76B8">
            <w:pPr>
              <w:numPr>
                <w:ilvl w:val="0"/>
                <w:numId w:val="16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211AB" w14:textId="77777777" w:rsidR="00036D8E" w:rsidRPr="00AA7768" w:rsidRDefault="00036D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36D8E" w:rsidRPr="00AA7768" w14:paraId="679ED897" w14:textId="77777777" w:rsidTr="00F67C01"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2D9B9E" w14:textId="77777777" w:rsidR="00036D8E" w:rsidRPr="00AA7768" w:rsidRDefault="00036D8E" w:rsidP="009E76B8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CED2" w14:textId="77777777" w:rsidR="00036D8E" w:rsidRPr="00AA7768" w:rsidRDefault="00036D8E" w:rsidP="00C13EE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620A2" w14:textId="77777777" w:rsidR="00036D8E" w:rsidRPr="00AA7768" w:rsidRDefault="00036D8E" w:rsidP="00C13EE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36D8E" w:rsidRPr="00AA7768" w14:paraId="11751566" w14:textId="77777777" w:rsidTr="00F67C01">
        <w:trPr>
          <w:trHeight w:val="3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80EB7" w14:textId="77777777" w:rsidR="00036D8E" w:rsidRPr="00AA7768" w:rsidRDefault="00036D8E" w:rsidP="009E76B8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977F9" w14:textId="77777777" w:rsidR="00036D8E" w:rsidRPr="00AA7768" w:rsidRDefault="00036D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CCC37BE" w14:textId="77777777" w:rsidR="00036D8E" w:rsidRPr="00AA7768" w:rsidRDefault="00036D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8334E9" w14:textId="77777777" w:rsidR="00036D8E" w:rsidRPr="00AA7768" w:rsidRDefault="00036D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1B407" w14:textId="77777777" w:rsidR="00036D8E" w:rsidRPr="00AA7768" w:rsidRDefault="00036D8E" w:rsidP="00C13EED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DB41ACD" w14:textId="77777777" w:rsidR="00036D8E" w:rsidRPr="00AA7768" w:rsidRDefault="00036D8E" w:rsidP="00C13EE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36D8E" w:rsidRPr="00AA7768" w14:paraId="49876245" w14:textId="77777777" w:rsidTr="00F67C01">
        <w:trPr>
          <w:trHeight w:val="4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C2B0B6" w14:textId="77777777" w:rsidR="00036D8E" w:rsidRPr="00AA7768" w:rsidRDefault="00036D8E" w:rsidP="009E76B8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021AF8" w14:textId="77777777" w:rsidR="00036D8E" w:rsidRPr="00AA7768" w:rsidRDefault="00036D8E" w:rsidP="00C13EED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 </w:t>
            </w:r>
          </w:p>
          <w:p w14:paraId="74B4B8B0" w14:textId="77777777" w:rsidR="00036D8E" w:rsidRPr="00AA7768" w:rsidRDefault="00036D8E" w:rsidP="008B0A4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do zajęć: </w:t>
            </w:r>
          </w:p>
          <w:p w14:paraId="541E3A16" w14:textId="77777777" w:rsidR="00036D8E" w:rsidRPr="00AA7768" w:rsidRDefault="00036D8E" w:rsidP="008B0A4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czytanie wskazanej literatury: </w:t>
            </w:r>
          </w:p>
          <w:p w14:paraId="2572E111" w14:textId="15C4E608" w:rsidR="00036D8E" w:rsidRPr="00AA7768" w:rsidRDefault="00036D8E" w:rsidP="008B0A4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pracy semestralnej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FDDA" w14:textId="6910C231" w:rsidR="00036D8E" w:rsidRPr="00AA7768" w:rsidRDefault="00036D8E" w:rsidP="00C13EE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036D8E" w:rsidRPr="00AA7768" w14:paraId="3226AE1D" w14:textId="77777777" w:rsidTr="00F67C01"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D1D53E" w14:textId="77777777" w:rsidR="00036D8E" w:rsidRPr="00AA7768" w:rsidRDefault="00036D8E" w:rsidP="009E76B8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EA61B" w14:textId="77777777" w:rsidR="00036D8E" w:rsidRPr="00AA7768" w:rsidRDefault="00036D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39F1" w14:textId="0DCA113E" w:rsidR="00036D8E" w:rsidRPr="00AA7768" w:rsidRDefault="00036D8E" w:rsidP="00C13EE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036D8E" w:rsidRPr="00AA7768" w14:paraId="5836A1D3" w14:textId="77777777" w:rsidTr="00F67C01"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26707" w14:textId="77777777" w:rsidR="00036D8E" w:rsidRPr="00AA7768" w:rsidRDefault="00036D8E" w:rsidP="009E76B8">
            <w:pPr>
              <w:pStyle w:val="Akapitzlist"/>
              <w:numPr>
                <w:ilvl w:val="0"/>
                <w:numId w:val="16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73EE0" w14:textId="77777777" w:rsidR="00036D8E" w:rsidRPr="00AA7768" w:rsidRDefault="00036D8E" w:rsidP="00C13EED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3EE38" w14:textId="6814C39C" w:rsidR="00036D8E" w:rsidRPr="00AA7768" w:rsidRDefault="00036D8E" w:rsidP="00C13EED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53E38329" w14:textId="77777777" w:rsidR="001A18C1" w:rsidRPr="00AA7768" w:rsidRDefault="001A18C1" w:rsidP="001A18C1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42EB006E" w14:textId="445100AB" w:rsidR="00976C8E" w:rsidRDefault="001A18C1" w:rsidP="001A18C1">
      <w:pPr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>(</w:t>
      </w:r>
      <w:r w:rsidR="005929B1" w:rsidRPr="00AA7768">
        <w:rPr>
          <w:rFonts w:ascii="Verdana" w:hAnsi="Verdana" w:cs="Times New Roman"/>
          <w:iCs/>
          <w:sz w:val="20"/>
          <w:szCs w:val="20"/>
        </w:rPr>
        <w:t>12.12.22, Davide Artico</w:t>
      </w:r>
      <w:r w:rsidR="00EC28E5">
        <w:rPr>
          <w:rFonts w:ascii="Verdana" w:hAnsi="Verdana" w:cs="Times New Roman"/>
          <w:iCs/>
          <w:sz w:val="20"/>
          <w:szCs w:val="20"/>
        </w:rPr>
        <w:t>; spr. ZdsJK GLR)</w:t>
      </w:r>
    </w:p>
    <w:p w14:paraId="686526B8" w14:textId="77777777" w:rsidR="00F02578" w:rsidRPr="00AA7768" w:rsidRDefault="00F02578" w:rsidP="001A18C1">
      <w:pPr>
        <w:jc w:val="right"/>
      </w:pPr>
    </w:p>
    <w:p w14:paraId="0F7B3C7A" w14:textId="77777777" w:rsidR="00CB0B13" w:rsidRPr="00AA7768" w:rsidRDefault="00CB0B13" w:rsidP="00CB0B13">
      <w:pPr>
        <w:rPr>
          <w:color w:val="FF0000"/>
          <w:sz w:val="2"/>
          <w:szCs w:val="2"/>
        </w:rPr>
      </w:pPr>
      <w:bookmarkStart w:id="8" w:name="_Toc57742484"/>
    </w:p>
    <w:p w14:paraId="05CBDF67" w14:textId="77777777" w:rsidR="00CB0B13" w:rsidRPr="00AA7768" w:rsidRDefault="00CB0B13" w:rsidP="00CB0B13">
      <w:pPr>
        <w:pStyle w:val="Nagwek2"/>
      </w:pPr>
      <w:bookmarkStart w:id="9" w:name="_Toc120880121"/>
      <w:bookmarkStart w:id="10" w:name="_Toc125290201"/>
      <w:r w:rsidRPr="00AA7768">
        <w:t>Tłumaczenie 1</w:t>
      </w:r>
      <w:bookmarkEnd w:id="9"/>
      <w:bookmarkEnd w:id="1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276"/>
        <w:gridCol w:w="2580"/>
      </w:tblGrid>
      <w:tr w:rsidR="000967B0" w:rsidRPr="00AA7768" w14:paraId="103A108C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6260A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E539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34A3274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TŁUMACZENIE 1</w:t>
            </w:r>
          </w:p>
          <w:p w14:paraId="007E817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Translation 1</w:t>
            </w:r>
          </w:p>
        </w:tc>
      </w:tr>
      <w:tr w:rsidR="000967B0" w:rsidRPr="00AA7768" w14:paraId="27F2C9FF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97B91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62B34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0542A98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967B0" w:rsidRPr="00AA7768" w14:paraId="59736523" w14:textId="77777777" w:rsidTr="00C04BF2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C0EE2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3C660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8AE1549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polski,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włoski</w:t>
            </w:r>
          </w:p>
        </w:tc>
      </w:tr>
      <w:tr w:rsidR="000967B0" w:rsidRPr="00AA7768" w14:paraId="2B1B2542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BE4D4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66F2E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C643390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967B0" w:rsidRPr="00AA7768" w14:paraId="2FF02F6A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117E3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E412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5407096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 </w:t>
            </w:r>
          </w:p>
          <w:p w14:paraId="2D018FA3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0967B0" w:rsidRPr="00AA7768" w14:paraId="5657DFBB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7CF20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1BB64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06ED115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Verdana"/>
                <w:b/>
                <w:sz w:val="20"/>
                <w:szCs w:val="20"/>
              </w:rPr>
              <w:t>obowiązkowy</w:t>
            </w:r>
          </w:p>
        </w:tc>
      </w:tr>
      <w:tr w:rsidR="000967B0" w:rsidRPr="00AA7768" w14:paraId="22719FF0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EDF41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77DAF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0CDD577A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italianistyka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967B0" w:rsidRPr="00AA7768" w14:paraId="7AE60221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19200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B05B5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CB6C666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967B0" w:rsidRPr="00AA7768" w14:paraId="6294EADA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AC57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C6549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18E6A000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III </w:t>
            </w:r>
          </w:p>
        </w:tc>
      </w:tr>
      <w:tr w:rsidR="000967B0" w:rsidRPr="00AA7768" w14:paraId="2D31866D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298A5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6B78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12DC6C40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0967B0" w:rsidRPr="00AA7768" w14:paraId="7CB4C512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EDFC2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AFF59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1F82EC6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ćwiczenia, 30 godzin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967B0" w:rsidRPr="00AA7768" w14:paraId="7BA0ABFD" w14:textId="77777777" w:rsidTr="00C04BF2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93B93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F4FF2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525AACB6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Bez wymagań wstępnych.</w:t>
            </w:r>
          </w:p>
        </w:tc>
      </w:tr>
      <w:tr w:rsidR="000967B0" w:rsidRPr="00AA7768" w14:paraId="28C73DAF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2FC00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A65D7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2E1BAC8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>Wyposażenie w umiejętność tłumaczenia i inne kompetencje związane z tłumaczeniem na poziomie podstawowym z języka włoskiego na polski lub z włoskiego na polski.</w:t>
            </w:r>
          </w:p>
        </w:tc>
      </w:tr>
      <w:tr w:rsidR="000967B0" w:rsidRPr="00AA7768" w14:paraId="65D924D0" w14:textId="77777777" w:rsidTr="00C04BF2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630CC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B0B3A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Segoe UI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Segoe UI"/>
                <w:sz w:val="20"/>
                <w:szCs w:val="20"/>
              </w:rPr>
              <w:t>Treści programowe </w:t>
            </w:r>
            <w:r w:rsidRPr="00AA7768">
              <w:rPr>
                <w:rFonts w:ascii="Verdana" w:eastAsia="MS Mincho" w:hAnsi="Verdana" w:cs="Segoe UI"/>
                <w:b/>
                <w:bCs/>
                <w:sz w:val="20"/>
                <w:szCs w:val="20"/>
              </w:rPr>
              <w:t>realizowane w sposób tradycyjny (T)</w:t>
            </w:r>
          </w:p>
          <w:p w14:paraId="084A9980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sz w:val="20"/>
              </w:rPr>
            </w:pP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 xml:space="preserve">1. Tłumaczenie pisemne krótkich tekstów użytkowych (w tym prasowych) z języka </w:t>
            </w: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włoskiego </w:t>
            </w: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>na polski lub z włoskiego na polski, którego celem jest wstępne uświadomienie, na czym polega przekład i jakie mogą być trudności z nim związane.</w:t>
            </w:r>
          </w:p>
          <w:p w14:paraId="30EF666B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Segoe UI"/>
                <w:bCs/>
                <w:sz w:val="20"/>
              </w:rPr>
            </w:pP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>2. Powiązane z tłumaczeniem ćwiczenia (w tym polegające na obserwacji i analizie przekładów literackich) mające na celu:</w:t>
            </w:r>
          </w:p>
          <w:p w14:paraId="6B38E312" w14:textId="77777777" w:rsidR="00CB0B13" w:rsidRPr="00AA7768" w:rsidRDefault="00CB0B13">
            <w:pPr>
              <w:numPr>
                <w:ilvl w:val="0"/>
                <w:numId w:val="14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sz w:val="20"/>
              </w:rPr>
            </w:pP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>- pokazanie różnych problemów tłumaczeniowych: związanych z różnicami językowymi (np. wybrane struktury gramatyczne, różnice leksykalne), związanych z różnicami kulturowymi;</w:t>
            </w:r>
          </w:p>
          <w:p w14:paraId="006C1F55" w14:textId="77777777" w:rsidR="00CB0B13" w:rsidRPr="00AA7768" w:rsidRDefault="00CB0B13">
            <w:pPr>
              <w:numPr>
                <w:ilvl w:val="0"/>
                <w:numId w:val="14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sz w:val="20"/>
              </w:rPr>
            </w:pP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>- pokazanie możliwych sposobów rozwiazywania problemów tłumaczeniowych (strategie i techniki tłumaczeniowe);</w:t>
            </w:r>
          </w:p>
          <w:p w14:paraId="4EFAA1AC" w14:textId="77777777" w:rsidR="00CB0B13" w:rsidRPr="00AA7768" w:rsidRDefault="00CB0B13">
            <w:pPr>
              <w:numPr>
                <w:ilvl w:val="0"/>
                <w:numId w:val="14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sz w:val="20"/>
              </w:rPr>
            </w:pP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>- pokazanie konsekwencji nieodpowiednich/nieadekwatnych do sytuacji wyborów (błędy w przekładzie);</w:t>
            </w:r>
          </w:p>
          <w:p w14:paraId="00191A42" w14:textId="6DE2B1D8" w:rsidR="00CB0B13" w:rsidRPr="00AA7768" w:rsidRDefault="00CB0B13">
            <w:pPr>
              <w:numPr>
                <w:ilvl w:val="0"/>
                <w:numId w:val="14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sz w:val="20"/>
              </w:rPr>
            </w:pP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 xml:space="preserve">- uświadomienie konieczności uwzględnienia celu przekładu </w:t>
            </w:r>
            <w:r w:rsidR="0081150E">
              <w:rPr>
                <w:rFonts w:ascii="Verdana" w:eastAsia="MS Mincho" w:hAnsi="Verdana" w:cs="Segoe UI"/>
                <w:b/>
                <w:bCs/>
                <w:sz w:val="20"/>
              </w:rPr>
              <w:t>i</w:t>
            </w: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 xml:space="preserve"> wymagań zleceniodawcy;</w:t>
            </w:r>
          </w:p>
          <w:p w14:paraId="5E10FB97" w14:textId="77777777" w:rsidR="00CB0B13" w:rsidRPr="00AA7768" w:rsidRDefault="00CB0B13">
            <w:pPr>
              <w:numPr>
                <w:ilvl w:val="0"/>
                <w:numId w:val="14"/>
              </w:num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sz w:val="20"/>
              </w:rPr>
            </w:pP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>- zapoznanie z podstawową terminologią stosowaną w przekładoznawstwie (błędy, strategie, techniki).</w:t>
            </w:r>
          </w:p>
          <w:p w14:paraId="4C90B0BD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sz w:val="20"/>
              </w:rPr>
            </w:pP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 xml:space="preserve">3. Tłumaczenie ustne (konsekutywne i </w:t>
            </w:r>
            <w:r w:rsidRPr="00AA7768">
              <w:rPr>
                <w:rFonts w:ascii="Verdana" w:eastAsia="MS Mincho" w:hAnsi="Verdana" w:cs="Segoe UI"/>
                <w:b/>
                <w:bCs/>
                <w:i/>
                <w:iCs/>
                <w:sz w:val="20"/>
              </w:rPr>
              <w:t>a vista</w:t>
            </w: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 xml:space="preserve">) krótkich tekstów użytkowych z języka </w:t>
            </w: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włoskiego </w:t>
            </w:r>
            <w:r w:rsidRPr="00AA7768">
              <w:rPr>
                <w:rFonts w:ascii="Verdana" w:eastAsia="MS Mincho" w:hAnsi="Verdana" w:cs="Segoe UI"/>
                <w:b/>
                <w:bCs/>
                <w:sz w:val="20"/>
              </w:rPr>
              <w:t xml:space="preserve">na polski lub z polskiego na włoski na poziomie podstawowym ze zwróceniem uwagi na: zrozumienie tekstu wyjściowego, mnemotechniki i poprawne oddanie treści w języku docelowym. </w:t>
            </w:r>
          </w:p>
        </w:tc>
      </w:tr>
      <w:tr w:rsidR="001F4019" w:rsidRPr="00AA7768" w14:paraId="5BA05A1E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663DD1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5E573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D45909B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97528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 </w:t>
            </w:r>
          </w:p>
        </w:tc>
      </w:tr>
      <w:tr w:rsidR="001F4019" w:rsidRPr="00AA7768" w14:paraId="77DAE7F2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AE21E4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56FE60" w14:textId="77777777" w:rsidR="00CB0B13" w:rsidRPr="00AA7768" w:rsidRDefault="00CB0B1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>zna różne techniki i strategie przekładowe</w:t>
            </w:r>
            <w:r w:rsidRPr="00AA7768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oraz kategorie błędów w tłumaczeniu; </w:t>
            </w:r>
            <w:r w:rsidRPr="00AA7768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  <w:t xml:space="preserve">zna podstawową terminologię z zakresu przekładoznawstwa; 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69547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K_W02, K_W05</w:t>
            </w:r>
          </w:p>
        </w:tc>
      </w:tr>
      <w:tr w:rsidR="001F4019" w:rsidRPr="00AA7768" w14:paraId="592F4214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4012168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6B5B3C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dokonuje pogłębionej analizy i interpretacji tekstów oryginalnych, określa ich strukturę, wydobywa najistotniejsze informacje i identyfikuje problemy, które wiążą się z ich tłumaczeniem; analizuje zastosowane rozwiązania oraz dostrzega ich wady i zalety; 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97FF6F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K_U02, K_U03, K_U08</w:t>
            </w:r>
          </w:p>
        </w:tc>
      </w:tr>
      <w:tr w:rsidR="001F4019" w:rsidRPr="00AA7768" w14:paraId="605EB016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06E3AB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58C7E6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w warunkach naśladujących autentyczną sytuację komunikacyjną tłumaczy pisemnie i ustnie z języka francuskiego na polski proste teksty użytkowe, stosując odpowiednie techniki i strategie translatorskie; 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F9A5EA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K_U04, K_U07, K_U08</w:t>
            </w:r>
          </w:p>
        </w:tc>
      </w:tr>
      <w:tr w:rsidR="001F4019" w:rsidRPr="00AA7768" w14:paraId="18EECA5E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963108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E3CF1B" w14:textId="77777777" w:rsidR="00CB0B13" w:rsidRPr="00AA7768" w:rsidRDefault="00CB0B13">
            <w:pPr>
              <w:spacing w:after="120" w:line="240" w:lineRule="auto"/>
              <w:ind w:left="57"/>
              <w:jc w:val="both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realizuje określone zadania indywidualne i grupowe w wyznaczonych terminach; 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8D186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</w:p>
        </w:tc>
      </w:tr>
      <w:tr w:rsidR="001F4019" w:rsidRPr="00AA7768" w14:paraId="34B6E5F7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D6378A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1D763D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ma świadomość roli tłumacza w komunikacji międzyjęzykowej i międzykulturowej; przestrzega zasad etyki zawodowej tłumacza; 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4DB21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K_K02</w:t>
            </w:r>
          </w:p>
        </w:tc>
      </w:tr>
      <w:tr w:rsidR="001F4019" w:rsidRPr="00AA7768" w14:paraId="4C00D882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11011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24620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>- jest gotowy/a do wypełniania zobowiązań społecznych w zakresie komunikacji międzyjęzykowej; ma świadomość różnic kulturowych i związanych z nimi wyzwań.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90D51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K_K03</w:t>
            </w:r>
          </w:p>
        </w:tc>
      </w:tr>
      <w:tr w:rsidR="001F4019" w:rsidRPr="00AA7768" w14:paraId="04FA7C9D" w14:textId="77777777" w:rsidTr="00C04BF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EC546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2E44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DD1798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Biernacka-Licznar K., Żuchowska E.,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Egzamin na tłumacza przysięgłego. Zbiór dokumentów włoskich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, Wydawnictwo C.H. Beck, Warszawa 2012. </w:t>
            </w:r>
          </w:p>
          <w:p w14:paraId="15DEEFD9" w14:textId="77777777" w:rsidR="00CB0B13" w:rsidRPr="0098434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val="it-IT"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Eco U.,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Dire quasi la stessa cosa. </w:t>
            </w:r>
            <w:r w:rsidRPr="00984348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it-IT" w:eastAsia="fr-FR"/>
              </w:rPr>
              <w:t>Esperienze di traduzione</w:t>
            </w:r>
            <w:r w:rsidRPr="00984348">
              <w:rPr>
                <w:rFonts w:ascii="Verdana" w:eastAsia="Times New Roman" w:hAnsi="Verdana" w:cs="Arial"/>
                <w:b/>
                <w:sz w:val="20"/>
                <w:szCs w:val="20"/>
                <w:lang w:val="it-IT" w:eastAsia="fr-FR"/>
              </w:rPr>
              <w:t xml:space="preserve">, Bompiani, Milano 2003. </w:t>
            </w:r>
          </w:p>
          <w:p w14:paraId="24A41234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Eco U.,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Prawie to samo. O doświadczeniu przekładu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, tłum. J. Miszalska, M. Surma-Gawłowska, Wydawnictwo Uniwersytetu Jagiellońskiego, Kraków 2021. </w:t>
            </w:r>
          </w:p>
          <w:p w14:paraId="455B1B79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Hejwowski K.,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Kognitywno-komunikacyjna teoria przekładu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, Wyd. Naukowe PWN, Warszawa 2004.</w:t>
            </w:r>
          </w:p>
          <w:p w14:paraId="5339CED7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Lipiński K.,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Vademecum tłumacza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, Idea, Kraków 2000.</w:t>
            </w:r>
          </w:p>
          <w:p w14:paraId="6BC0FECC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Mosiołek-Kłosińska K. (red.),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Formy i normy, czyli poprawna polszczyzna w praktyce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, Wydawnictwo Felberg SJA, Warszawa 2001.</w:t>
            </w:r>
          </w:p>
          <w:p w14:paraId="65FBB924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</w:p>
        </w:tc>
      </w:tr>
      <w:tr w:rsidR="000967B0" w:rsidRPr="00AA7768" w14:paraId="296A2AB6" w14:textId="77777777" w:rsidTr="00C04BF2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B410B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B0AB4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</w:t>
            </w:r>
          </w:p>
          <w:p w14:paraId="26E66EB6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i ustne tłumaczenie tekstów użytkowych w czasie zajęć i w domu (indywidualnie lub grupowo) (</w:t>
            </w:r>
            <w:r w:rsidRPr="00AA7768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K_W02, K_W05, </w:t>
            </w: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K_U02, K_U03, K_U04, K_U07, K_U08, K_U11, K_K02);</w:t>
            </w:r>
          </w:p>
          <w:p w14:paraId="7132155B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 pisemne lub ustne (na ocenę) (</w:t>
            </w:r>
            <w:r w:rsidRPr="00AA7768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K_W02, K_W05, </w:t>
            </w: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K_U02, K_U03, K_U04, K_U07, K_U08, K_U11, K_K02)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967B0" w:rsidRPr="00AA7768" w14:paraId="07A1B3EF" w14:textId="77777777" w:rsidTr="00C04BF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55C42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14F82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 (T):</w:t>
            </w:r>
          </w:p>
          <w:p w14:paraId="09B3E78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 ocen cząstkowych z:</w:t>
            </w:r>
          </w:p>
          <w:p w14:paraId="55C6BDF9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pisemnych i ustnych tłumaczeń indywidualnych i grupowych wykonywanych w czasie zajęć i w domu lub</w:t>
            </w:r>
          </w:p>
          <w:p w14:paraId="4472EAA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 indywidualnych i grupowych dotyczących różnych aspektów przekładu (jakości przekładu, błędów w przekładzie, technik i strategii przekładowych, w tym polegających na porównaniu oryginału i przekładu/ów).</w:t>
            </w:r>
          </w:p>
        </w:tc>
      </w:tr>
      <w:tr w:rsidR="001F4019" w:rsidRPr="00AA7768" w14:paraId="789CDEDE" w14:textId="77777777" w:rsidTr="00C04BF2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09D6E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47B5A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F4019" w:rsidRPr="00AA7768" w14:paraId="13BAAC14" w14:textId="77777777" w:rsidTr="00C04BF2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EED2D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9B01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7664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F4019" w:rsidRPr="00AA7768" w14:paraId="4053CFF7" w14:textId="77777777" w:rsidTr="00C04BF2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83542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01571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4D3829E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B6D3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E084D0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F4019" w:rsidRPr="00AA7768" w14:paraId="5D1F47E9" w14:textId="77777777" w:rsidTr="00C04BF2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E1D9B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2B7A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86D1EB1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dotyczących jakości przekładu, technik i strategii przekładowych itp.</w:t>
            </w:r>
          </w:p>
          <w:p w14:paraId="0D3F6B02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tłumaczenia: lektura tekstu, przygotowanie do analizy tekstu, zebranie dokumentacji, sporządzenie słownika</w:t>
            </w:r>
          </w:p>
          <w:p w14:paraId="54F8E532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sporządzenie tłumaczenia</w:t>
            </w:r>
          </w:p>
          <w:p w14:paraId="6B7D9537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dyskusji nad tłumaczeniem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47F4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F4019" w:rsidRPr="00AA7768" w14:paraId="08C269E4" w14:textId="77777777" w:rsidTr="00C04BF2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6A18B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01A8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70E3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1F4019" w:rsidRPr="00AA7768" w14:paraId="39D3010C" w14:textId="77777777" w:rsidTr="00C04BF2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516DD" w14:textId="77777777" w:rsidR="00CB0B13" w:rsidRPr="00AA7768" w:rsidRDefault="00CB0B13">
            <w:pPr>
              <w:numPr>
                <w:ilvl w:val="0"/>
                <w:numId w:val="13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AD741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B095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bookmarkEnd w:id="8"/>
    <w:p w14:paraId="6EDBF6AF" w14:textId="20C00CC3" w:rsidR="00CB0B13" w:rsidRPr="00AA7768" w:rsidRDefault="00CB0B13" w:rsidP="00CB0B13">
      <w:pPr>
        <w:tabs>
          <w:tab w:val="left" w:pos="1275"/>
        </w:tabs>
        <w:spacing w:before="240" w:after="120" w:line="240" w:lineRule="auto"/>
        <w:jc w:val="right"/>
        <w:textAlignment w:val="baseline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>(Natalia Paprocka, Regina Solova, Justyna Łukaszewicz, grudzień 2022</w:t>
      </w:r>
      <w:r w:rsidR="00EC28E5">
        <w:rPr>
          <w:rFonts w:ascii="Verdana" w:hAnsi="Verdana" w:cs="Times New Roman"/>
          <w:iCs/>
          <w:sz w:val="20"/>
          <w:szCs w:val="20"/>
        </w:rPr>
        <w:t>; spr. ZdsJK GLR)</w:t>
      </w:r>
    </w:p>
    <w:p w14:paraId="079382CD" w14:textId="77777777" w:rsidR="00CB0B13" w:rsidRPr="00AA7768" w:rsidRDefault="00CB0B13" w:rsidP="00CB0B13">
      <w:pPr>
        <w:tabs>
          <w:tab w:val="left" w:pos="1275"/>
        </w:tabs>
        <w:spacing w:before="240" w:after="120" w:line="240" w:lineRule="auto"/>
        <w:jc w:val="right"/>
        <w:textAlignment w:val="baseline"/>
        <w:rPr>
          <w:rFonts w:ascii="Verdana" w:hAnsi="Verdana" w:cs="Times New Roman"/>
          <w:iCs/>
          <w:sz w:val="20"/>
          <w:szCs w:val="20"/>
        </w:rPr>
      </w:pPr>
    </w:p>
    <w:p w14:paraId="0A765B9B" w14:textId="0252BEDE" w:rsidR="00657BEB" w:rsidRDefault="00657BEB" w:rsidP="00AD242D">
      <w:pPr>
        <w:tabs>
          <w:tab w:val="left" w:pos="1275"/>
        </w:tabs>
        <w:spacing w:before="240" w:after="120" w:line="240" w:lineRule="auto"/>
        <w:textAlignment w:val="baseline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79A50A0B" w14:textId="77777777" w:rsidR="00CB0B13" w:rsidRPr="00AA7768" w:rsidRDefault="00CB0B13" w:rsidP="00CB0B13">
      <w:pPr>
        <w:pStyle w:val="Nagwek2"/>
      </w:pPr>
      <w:bookmarkStart w:id="11" w:name="_Toc120880122"/>
      <w:bookmarkStart w:id="12" w:name="_Toc125290202"/>
      <w:r w:rsidRPr="00AA7768">
        <w:t>Tłumaczenie 2</w:t>
      </w:r>
      <w:bookmarkEnd w:id="11"/>
      <w:bookmarkEnd w:id="12"/>
    </w:p>
    <w:tbl>
      <w:tblPr>
        <w:tblW w:w="9468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5103"/>
        <w:gridCol w:w="1276"/>
        <w:gridCol w:w="2409"/>
      </w:tblGrid>
      <w:tr w:rsidR="000967B0" w:rsidRPr="00AA7768" w14:paraId="1061E979" w14:textId="77777777" w:rsidTr="00EC28E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B7F45CD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6CA5A269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954874A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TŁUMACZENIE 2</w:t>
            </w:r>
          </w:p>
          <w:p w14:paraId="2AD6E026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Translation 2</w:t>
            </w:r>
          </w:p>
        </w:tc>
      </w:tr>
      <w:tr w:rsidR="000967B0" w:rsidRPr="00AA7768" w14:paraId="64FCADB4" w14:textId="77777777" w:rsidTr="00EC28E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7468E5E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08D06399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D89A7F1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językoznawstwo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967B0" w:rsidRPr="00AA7768" w14:paraId="7F4A270E" w14:textId="77777777" w:rsidTr="00EC28E5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4CA0B479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4C3856E1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869D62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polski,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włoski</w:t>
            </w:r>
          </w:p>
        </w:tc>
      </w:tr>
      <w:tr w:rsidR="000967B0" w:rsidRPr="00AA7768" w14:paraId="77C73AAD" w14:textId="77777777" w:rsidTr="00EC28E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AC93274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73A17B68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5083ADF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Instytut Filologii Romańskiej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967B0" w:rsidRPr="00AA7768" w14:paraId="3741D069" w14:textId="77777777" w:rsidTr="00EC28E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122EB7F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23B1294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5E8A315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76946DB6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fr-FR"/>
              </w:rPr>
            </w:pPr>
          </w:p>
        </w:tc>
      </w:tr>
      <w:tr w:rsidR="000967B0" w:rsidRPr="00AA7768" w14:paraId="5A33F3F4" w14:textId="77777777" w:rsidTr="00EC28E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2E51832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59DE1E03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39325000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Verdana"/>
                <w:b/>
                <w:sz w:val="20"/>
                <w:szCs w:val="20"/>
              </w:rPr>
              <w:t>obowiązkowy</w:t>
            </w:r>
          </w:p>
        </w:tc>
      </w:tr>
      <w:tr w:rsidR="000967B0" w:rsidRPr="00AA7768" w14:paraId="74FD4B09" w14:textId="77777777" w:rsidTr="00EC28E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622BD52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4DC5B8E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3554102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italianistyka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967B0" w:rsidRPr="00AA7768" w14:paraId="1200D53D" w14:textId="77777777" w:rsidTr="00EC28E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4349D6B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6187E32B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522C588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967B0" w:rsidRPr="00AA7768" w14:paraId="4FED5B69" w14:textId="77777777" w:rsidTr="00EC28E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5014F0A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5E421037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2775092A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III </w:t>
            </w:r>
          </w:p>
        </w:tc>
      </w:tr>
      <w:tr w:rsidR="000967B0" w:rsidRPr="00AA7768" w14:paraId="7B5317C8" w14:textId="77777777" w:rsidTr="00EC28E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FD8AC1A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164F3CF0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8E16E58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0967B0" w:rsidRPr="00AA7768" w14:paraId="38035FDE" w14:textId="77777777" w:rsidTr="00EC28E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DC45090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2F53765C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2FF07D4A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ćwiczenia, 30 godzin</w:t>
            </w:r>
            <w:r w:rsidRPr="00AA7768">
              <w:rPr>
                <w:rFonts w:ascii="Verdana" w:eastAsia="MS Mincho" w:hAnsi="Verdana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967B0" w:rsidRPr="00AA7768" w14:paraId="3F51D9DD" w14:textId="77777777" w:rsidTr="00EC28E5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74819545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2A487F2A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3A4334EA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Zaliczenie w semestrze 5 przedmiotu </w:t>
            </w:r>
            <w:r w:rsidRPr="00AA7768">
              <w:rPr>
                <w:rFonts w:ascii="Verdana" w:eastAsia="MS Mincho" w:hAnsi="Verdana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Tłumaczenie 1</w:t>
            </w: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967B0" w:rsidRPr="00AA7768" w14:paraId="2A53281A" w14:textId="77777777" w:rsidTr="00EC28E5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21FB97E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561BF82E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A0CDBA6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hAnsi="Verdana" w:cs="LiberationSans"/>
                <w:b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Wyposażenie w umiejętność tłumaczenia i inne kompetencje związane z tłumaczeniem na poziomie </w:t>
            </w: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  <w:shd w:val="clear" w:color="auto" w:fill="FFFFFF"/>
              </w:rPr>
              <w:t xml:space="preserve">podstawowym </w:t>
            </w: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z języka włoskiego na polski lub z polskiego na włoski: </w:t>
            </w:r>
            <w:r w:rsidRPr="00AA7768">
              <w:rPr>
                <w:rFonts w:ascii="Verdana" w:hAnsi="Verdana" w:cs="LiberationSans"/>
                <w:b/>
                <w:bCs/>
                <w:sz w:val="20"/>
                <w:szCs w:val="20"/>
              </w:rPr>
              <w:t>zwiększoną dbałość o jakość językową i merytoryczną sporządzanych przez siebie tekstów pisemnych w języku polskim i włoskim, kreatywne poszukiwanie rozwiązań problemów przekładowych, krytyczn</w:t>
            </w:r>
            <w:r>
              <w:rPr>
                <w:rFonts w:ascii="Verdana" w:hAnsi="Verdana" w:cs="LiberationSans"/>
                <w:b/>
                <w:bCs/>
                <w:sz w:val="20"/>
                <w:szCs w:val="20"/>
              </w:rPr>
              <w:t>ą</w:t>
            </w:r>
            <w:r w:rsidRPr="00AA7768">
              <w:rPr>
                <w:rFonts w:ascii="Verdana" w:hAnsi="Verdana" w:cs="LiberationSans"/>
                <w:b/>
                <w:bCs/>
                <w:sz w:val="20"/>
                <w:szCs w:val="20"/>
              </w:rPr>
              <w:t xml:space="preserve"> postaw</w:t>
            </w:r>
            <w:r>
              <w:rPr>
                <w:rFonts w:ascii="Verdana" w:hAnsi="Verdana" w:cs="LiberationSans"/>
                <w:b/>
                <w:bCs/>
                <w:sz w:val="20"/>
                <w:szCs w:val="20"/>
              </w:rPr>
              <w:t>ę</w:t>
            </w:r>
            <w:r w:rsidRPr="00AA7768">
              <w:rPr>
                <w:rFonts w:ascii="Verdana" w:hAnsi="Verdana" w:cs="LiberationSans"/>
                <w:b/>
                <w:bCs/>
                <w:sz w:val="20"/>
                <w:szCs w:val="20"/>
              </w:rPr>
              <w:t xml:space="preserve"> w stosunku do przekładu (własnego i cudzego), świadomość konieczności stałego podnoszenia swoich kompetencji wobec złożoności zadań stojących przed tłumaczem oraz roli tłumacza jako pośrednika między kulturami.</w:t>
            </w:r>
          </w:p>
        </w:tc>
      </w:tr>
      <w:tr w:rsidR="000967B0" w:rsidRPr="00AA7768" w14:paraId="1A2A9685" w14:textId="77777777" w:rsidTr="00E963E5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53363B25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6287E224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</w:pPr>
            <w:r w:rsidRPr="00AA7768">
              <w:rPr>
                <w:rFonts w:ascii="Verdana" w:eastAsia="MS Mincho" w:hAnsi="Verdana" w:cs="Segoe UI"/>
                <w:color w:val="000000"/>
                <w:sz w:val="20"/>
                <w:szCs w:val="20"/>
              </w:rPr>
              <w:t>Treści programowe </w:t>
            </w:r>
            <w:r w:rsidRPr="00AA7768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>realizowane w sposób tradycyjny (T)</w:t>
            </w:r>
          </w:p>
          <w:p w14:paraId="11FB67E8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1. Tłumaczenie pisemne krótkich tekstów użytkowych </w:t>
            </w:r>
            <w:r w:rsidRPr="00AA7768">
              <w:rPr>
                <w:rFonts w:ascii="Verdana" w:eastAsia="MS Mincho" w:hAnsi="Verdana" w:cs="Segoe UI"/>
                <w:b/>
                <w:bCs/>
                <w:sz w:val="20"/>
                <w:szCs w:val="20"/>
              </w:rPr>
              <w:t xml:space="preserve">(w tym prasowych) z języka włoskiego na polski </w:t>
            </w:r>
            <w:r>
              <w:rPr>
                <w:rFonts w:ascii="Verdana" w:eastAsia="MS Mincho" w:hAnsi="Verdana" w:cs="Segoe UI"/>
                <w:b/>
                <w:bCs/>
                <w:sz w:val="20"/>
                <w:szCs w:val="20"/>
              </w:rPr>
              <w:t>lub</w:t>
            </w:r>
            <w:r w:rsidRPr="00AA7768">
              <w:rPr>
                <w:rFonts w:ascii="Verdana" w:eastAsia="MS Mincho" w:hAnsi="Verdana" w:cs="Segoe UI"/>
                <w:b/>
                <w:bCs/>
                <w:sz w:val="20"/>
                <w:szCs w:val="20"/>
              </w:rPr>
              <w:t xml:space="preserve"> z języka polskiego na włoski, ze zwróceniem uwagi na: dobre zrozumienie tekstu wyjściowego, odpowiednie sposoby tłumaczenia na język docelowy wybranych elementów i struktur języka wyjściowego, korzystanie ze słowników, tekstów paralelnych i wiedzy ekspertów, wymóg poprawności tekstu przekładu.</w:t>
            </w:r>
          </w:p>
          <w:p w14:paraId="74CDE72D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</w:pPr>
            <w:r w:rsidRPr="00AA7768">
              <w:rPr>
                <w:rFonts w:ascii="Verdana" w:eastAsia="MS Mincho" w:hAnsi="Verdana" w:cs="Segoe UI"/>
                <w:b/>
                <w:bCs/>
                <w:sz w:val="20"/>
                <w:szCs w:val="20"/>
              </w:rPr>
              <w:t>2. Tłumaczenie ustne (konsekutywne) krótkich tekstów użytkowych z języka włoskiego na polski lub z włoskiego</w:t>
            </w:r>
            <w:r w:rsidRPr="00AA7768">
              <w:rPr>
                <w:rFonts w:ascii="Verdana" w:eastAsia="MS Mincho" w:hAnsi="Verdana" w:cs="Segoe UI"/>
                <w:b/>
                <w:sz w:val="20"/>
                <w:szCs w:val="20"/>
              </w:rPr>
              <w:t xml:space="preserve"> na polski </w:t>
            </w:r>
            <w:r w:rsidRPr="00AA7768">
              <w:rPr>
                <w:rFonts w:ascii="Verdana" w:eastAsia="MS Mincho" w:hAnsi="Verdana" w:cs="Segoe UI"/>
                <w:b/>
                <w:bCs/>
                <w:color w:val="000000"/>
                <w:sz w:val="20"/>
                <w:szCs w:val="20"/>
              </w:rPr>
              <w:t xml:space="preserve">ze zwróceniem uwagi na: zrozumienie tekstu wyjściowego, mnemotechniki i poprawne oddanie treści w języku docelowym. </w:t>
            </w:r>
          </w:p>
        </w:tc>
      </w:tr>
      <w:tr w:rsidR="001F4019" w:rsidRPr="00AA7768" w14:paraId="275EEDAD" w14:textId="77777777" w:rsidTr="00E963E5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  <w:hideMark/>
          </w:tcPr>
          <w:p w14:paraId="6EDD38D1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7D99539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13E89BE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hideMark/>
          </w:tcPr>
          <w:p w14:paraId="4737164A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 </w:t>
            </w:r>
          </w:p>
        </w:tc>
      </w:tr>
      <w:tr w:rsidR="001F4019" w:rsidRPr="00AA7768" w14:paraId="25B8BB71" w14:textId="77777777" w:rsidTr="00E963E5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FD0C2B0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C9C6AA" w14:textId="77777777" w:rsidR="00CB0B13" w:rsidRPr="00AA7768" w:rsidRDefault="00CB0B1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 xml:space="preserve">- </w:t>
            </w: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>zna różne techniki i strategie przekładowe</w:t>
            </w:r>
            <w:r w:rsidRPr="00AA7768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oraz kategorie błędów w tłumaczeniu; </w:t>
            </w:r>
            <w:r w:rsidRPr="00AA7768">
              <w:rPr>
                <w:rFonts w:ascii="Verdana" w:eastAsia="MS Mincho" w:hAnsi="Verdana" w:cs="Times New Roman"/>
                <w:b/>
                <w:color w:val="000000"/>
                <w:sz w:val="20"/>
                <w:szCs w:val="20"/>
              </w:rPr>
              <w:t xml:space="preserve">zna podstawową terminologię z zakresu przekładoznawstwa;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05D70A74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>K_W02, K_W05</w:t>
            </w:r>
          </w:p>
        </w:tc>
      </w:tr>
      <w:tr w:rsidR="001F4019" w:rsidRPr="00AA7768" w14:paraId="22CDB083" w14:textId="77777777" w:rsidTr="00E963E5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AFB937A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55765A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>- dokonuje pogłębionej analizy i interpretacji tekstów oryginalnych, określa ich strukturę, wydobywa najistotniejsze informacje i identyfikuje problemy, które wiążą się z ich tłumaczeniem; analizuje zastosowane rozwiązania oraz dostrzega ich wady i zalety;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49AA3C07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K_U02, K_U03, K_U08</w:t>
            </w:r>
          </w:p>
        </w:tc>
      </w:tr>
      <w:tr w:rsidR="001F4019" w:rsidRPr="00AA7768" w14:paraId="5493567B" w14:textId="77777777" w:rsidTr="00E963E5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7F94E82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459E8E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w warunkach naśladujących autentyczną sytuację komunikacyjną tłumaczy pisemnie (z języka włoskiego na polski i odwrotnie) i ustnie (z języka włoskiego na polski) proste teksty użytkowe, stosując odpowiednie techniki i strategie translatorskie;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03E07273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K_U04, K_U07, K_U08</w:t>
            </w:r>
          </w:p>
        </w:tc>
      </w:tr>
      <w:tr w:rsidR="001F4019" w:rsidRPr="00AA7768" w14:paraId="60EA332F" w14:textId="77777777" w:rsidTr="00E963E5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3698912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BC4FF4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realizuje określone zadania indywidualne i grupowe w wyznaczonych terminach;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3D542A5E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K_U11</w:t>
            </w:r>
          </w:p>
        </w:tc>
      </w:tr>
      <w:tr w:rsidR="001F4019" w:rsidRPr="00AA7768" w14:paraId="59D15F27" w14:textId="77777777" w:rsidTr="00E963E5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13BA8684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C733C4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color w:val="00B050"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 xml:space="preserve">- ma świadomość roli tłumacza w komunikacji międzyjęzykowej i międzykulturowej; przestrzega zasad etyki zawodowej tłumacza; 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7619E0C8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K_K02</w:t>
            </w:r>
          </w:p>
        </w:tc>
      </w:tr>
      <w:tr w:rsidR="001F4019" w:rsidRPr="00AA7768" w14:paraId="08915982" w14:textId="77777777" w:rsidTr="00E963E5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503C36CE" w14:textId="77777777" w:rsidR="00CB0B13" w:rsidRPr="00AA7768" w:rsidRDefault="00CB0B1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</w:tcBorders>
            <w:shd w:val="clear" w:color="auto" w:fill="auto"/>
          </w:tcPr>
          <w:p w14:paraId="310F5C4C" w14:textId="77777777" w:rsidR="00CB0B13" w:rsidRPr="00AA7768" w:rsidRDefault="00CB0B13">
            <w:pPr>
              <w:spacing w:after="120" w:line="240" w:lineRule="auto"/>
              <w:ind w:left="57"/>
              <w:rPr>
                <w:rFonts w:ascii="Verdana" w:eastAsia="MS Mincho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sz w:val="20"/>
                <w:szCs w:val="20"/>
              </w:rPr>
              <w:t>- jest gotowy/a do wypełniania zobowiązań społecznych w zakresie komunikacji międzyjęzykowej; ma świadomość różnic kulturowych i związanych z nimi wyzwań.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355492D2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K_K03</w:t>
            </w:r>
          </w:p>
        </w:tc>
      </w:tr>
      <w:tr w:rsidR="000967B0" w:rsidRPr="00AA7768" w14:paraId="64CB631B" w14:textId="77777777" w:rsidTr="00EC28E5">
        <w:tc>
          <w:tcPr>
            <w:tcW w:w="680" w:type="dxa"/>
            <w:shd w:val="clear" w:color="auto" w:fill="auto"/>
            <w:hideMark/>
          </w:tcPr>
          <w:p w14:paraId="4B239430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2EF8C59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8C1D927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Biernacka-Licznar K., Żuchowska E.,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Egzamin na tłumacza przysięgłego. Zbiór dokumentów włoskich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, Wydawnictwo C.H. Beck, Warszawa 2012. </w:t>
            </w:r>
          </w:p>
          <w:p w14:paraId="5FB45AB9" w14:textId="77777777" w:rsidR="00CB0B13" w:rsidRPr="0098434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val="it-IT"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Eco U.,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Dire quasi la stessa cosa. </w:t>
            </w:r>
            <w:r w:rsidRPr="00984348">
              <w:rPr>
                <w:rFonts w:ascii="Verdana" w:eastAsia="Times New Roman" w:hAnsi="Verdana" w:cs="Arial"/>
                <w:b/>
                <w:i/>
                <w:sz w:val="20"/>
                <w:szCs w:val="20"/>
                <w:lang w:val="it-IT" w:eastAsia="fr-FR"/>
              </w:rPr>
              <w:t>Esperienze di traduzione</w:t>
            </w:r>
            <w:r w:rsidRPr="00984348">
              <w:rPr>
                <w:rFonts w:ascii="Verdana" w:eastAsia="Times New Roman" w:hAnsi="Verdana" w:cs="Arial"/>
                <w:b/>
                <w:sz w:val="20"/>
                <w:szCs w:val="20"/>
                <w:lang w:val="it-IT" w:eastAsia="fr-FR"/>
              </w:rPr>
              <w:t xml:space="preserve">, Bompiani, Milano 2003. </w:t>
            </w:r>
          </w:p>
          <w:p w14:paraId="250955D5" w14:textId="7146AC5F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Eco U.,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Prawie to samo. O doświadczeniu przekładu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, tłum. J. Miszalska, M. Surma-Gawłowska,</w:t>
            </w:r>
            <w:r w:rsidR="00C519A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Wydawnictwo Uniwersytetu Jagiellońskiego, Kraków 2021. </w:t>
            </w:r>
          </w:p>
          <w:p w14:paraId="722E920F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Florczak J.,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Tłumaczenia symultaniczne i konsekutywne. Teoria i praktyka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, C.H. Beck, Warszawa 2013.</w:t>
            </w:r>
          </w:p>
          <w:p w14:paraId="7FA646CD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Hejwowski K.,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Kognitywno-komunikacyjna teoria przekładu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, Wyd. Naukowe PWN, Warszawa 2004.</w:t>
            </w:r>
          </w:p>
          <w:p w14:paraId="28F72255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Lipiński K.,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Vademecum tłumacza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, Idea, Kraków 2000.</w:t>
            </w:r>
          </w:p>
          <w:p w14:paraId="2BECD419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</w:pP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Mosiołek-Kłosińska K. (red.), </w:t>
            </w:r>
            <w:r w:rsidRPr="00AA776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fr-FR"/>
              </w:rPr>
              <w:t>Formy i normy, czyli poprawna polszczyzna w praktyce</w:t>
            </w:r>
            <w:r w:rsidRPr="00AA776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, Wydawnictwo Felberg SJA, Warszawa 2001.</w:t>
            </w:r>
          </w:p>
          <w:p w14:paraId="379185EB" w14:textId="77777777" w:rsidR="00CB0B13" w:rsidRPr="00AA7768" w:rsidRDefault="00CB0B13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fr-FR"/>
              </w:rPr>
            </w:pPr>
          </w:p>
        </w:tc>
      </w:tr>
      <w:tr w:rsidR="000967B0" w:rsidRPr="00AA7768" w14:paraId="6544ABDF" w14:textId="77777777" w:rsidTr="00EC28E5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69A601BC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209D7DF6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 (T):</w:t>
            </w:r>
          </w:p>
          <w:p w14:paraId="54F61916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pisemne i ustne tłumaczenie tekstów użytkowych w czasie zajęć i w domu (indywidualnie lub grupowo) (</w:t>
            </w:r>
            <w:r w:rsidRPr="00AA7768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K_W02, K_W05, </w:t>
            </w: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K_U02, K_U03, K_U04, K_U07, K_U08, K_U11, K_K02);</w:t>
            </w:r>
          </w:p>
          <w:p w14:paraId="002D4F37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 pisemne lub ustne (na ocenę) (</w:t>
            </w:r>
            <w:r w:rsidRPr="00AA7768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fr-FR"/>
              </w:rPr>
              <w:t xml:space="preserve">K_W02, K_W05, </w:t>
            </w:r>
            <w:r w:rsidRPr="00AA7768">
              <w:rPr>
                <w:rFonts w:ascii="Verdana" w:eastAsia="MS Mincho" w:hAnsi="Verdana" w:cs="Times New Roman"/>
                <w:b/>
                <w:bCs/>
                <w:sz w:val="20"/>
                <w:szCs w:val="20"/>
              </w:rPr>
              <w:t>K_U02, K_U03, K_U04, K_U07, K_U08, K_U11, K_K02)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967B0" w:rsidRPr="00AA7768" w14:paraId="1396FDE3" w14:textId="77777777" w:rsidTr="00EC28E5">
        <w:tc>
          <w:tcPr>
            <w:tcW w:w="680" w:type="dxa"/>
            <w:shd w:val="clear" w:color="auto" w:fill="auto"/>
            <w:hideMark/>
          </w:tcPr>
          <w:p w14:paraId="16828160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27AA0F4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 (T):</w:t>
            </w:r>
          </w:p>
          <w:p w14:paraId="4219C521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 ocen cząstkowych z:</w:t>
            </w:r>
          </w:p>
          <w:p w14:paraId="71AC59C1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pisemnych i ustnych tłumaczeń indywidualnych i grupowych wykonywanych w czasie zajęć i w domu lub</w:t>
            </w:r>
          </w:p>
          <w:p w14:paraId="7BFC27F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 indywidualnych lub grupowych dotyczących różnych aspektów przekładu (jakości przekładu, błędów w przekładzie, technik i strategii przekładowych).</w:t>
            </w:r>
          </w:p>
        </w:tc>
      </w:tr>
      <w:tr w:rsidR="001F4019" w:rsidRPr="00AA7768" w14:paraId="73639832" w14:textId="77777777" w:rsidTr="00EC28E5">
        <w:tc>
          <w:tcPr>
            <w:tcW w:w="680" w:type="dxa"/>
            <w:vMerge w:val="restart"/>
            <w:shd w:val="clear" w:color="auto" w:fill="auto"/>
            <w:hideMark/>
          </w:tcPr>
          <w:p w14:paraId="2296B360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shd w:val="clear" w:color="auto" w:fill="auto"/>
            <w:hideMark/>
          </w:tcPr>
          <w:p w14:paraId="0A6C2F69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F4019" w:rsidRPr="00AA7768" w14:paraId="3AFF098F" w14:textId="77777777" w:rsidTr="00EC28E5">
        <w:tc>
          <w:tcPr>
            <w:tcW w:w="680" w:type="dxa"/>
            <w:vMerge/>
            <w:vAlign w:val="center"/>
            <w:hideMark/>
          </w:tcPr>
          <w:p w14:paraId="4ED2BA30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53D9F61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2817FAD8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F4019" w:rsidRPr="00AA7768" w14:paraId="2756B86B" w14:textId="77777777" w:rsidTr="00EC28E5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651E8BAA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5FE0D4FE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F58051D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7EC91880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BDE715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F4019" w:rsidRPr="00AA7768" w14:paraId="7AD9D8F1" w14:textId="77777777" w:rsidTr="00EC28E5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44EDA5A8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6BF8EE21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7D4487F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 dotyczących jakości przekładu, technik przekładowych itp.</w:t>
            </w:r>
          </w:p>
          <w:p w14:paraId="35EE082E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tłumaczenia: lektura tekstu, przygotowanie do analizy tekstu, zebranie dokumentacji, sporządzenie słownika</w:t>
            </w:r>
          </w:p>
          <w:p w14:paraId="07BC909A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sporządzenie tłumaczenia</w:t>
            </w:r>
          </w:p>
          <w:p w14:paraId="680406C9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dyskusji nad tłumaczeniem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7D85389D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F4019" w:rsidRPr="00AA7768" w14:paraId="17F12999" w14:textId="77777777" w:rsidTr="00EC28E5">
        <w:tc>
          <w:tcPr>
            <w:tcW w:w="680" w:type="dxa"/>
            <w:vMerge/>
            <w:vAlign w:val="center"/>
            <w:hideMark/>
          </w:tcPr>
          <w:p w14:paraId="126483C6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351FFDE6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275C3886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1F4019" w:rsidRPr="00AA7768" w14:paraId="4C49A7D9" w14:textId="77777777" w:rsidTr="00EC28E5">
        <w:tc>
          <w:tcPr>
            <w:tcW w:w="680" w:type="dxa"/>
            <w:vMerge/>
            <w:vAlign w:val="center"/>
            <w:hideMark/>
          </w:tcPr>
          <w:p w14:paraId="19D59FE9" w14:textId="77777777" w:rsidR="00CB0B13" w:rsidRPr="00AA7768" w:rsidRDefault="00CB0B13">
            <w:pPr>
              <w:numPr>
                <w:ilvl w:val="0"/>
                <w:numId w:val="29"/>
              </w:numPr>
              <w:spacing w:after="120" w:line="240" w:lineRule="auto"/>
              <w:ind w:left="57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33647281" w14:textId="77777777" w:rsidR="00CB0B13" w:rsidRPr="00AA7768" w:rsidRDefault="00CB0B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2F8995EE" w14:textId="77777777" w:rsidR="00CB0B13" w:rsidRPr="00AA7768" w:rsidRDefault="00CB0B13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MS Mincho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40B9083F" w14:textId="29C6F1A5" w:rsidR="00CB0B13" w:rsidRPr="00AA7768" w:rsidRDefault="00CB0B13" w:rsidP="00CB0B13">
      <w:pPr>
        <w:tabs>
          <w:tab w:val="left" w:pos="1275"/>
        </w:tabs>
        <w:spacing w:before="240" w:after="120" w:line="240" w:lineRule="auto"/>
        <w:jc w:val="right"/>
        <w:textAlignment w:val="baseline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>(Natalia Paprocka, Regina Solova, Justyna Łukaszewicz, grudzień 2022</w:t>
      </w:r>
      <w:r w:rsidR="00EC28E5">
        <w:rPr>
          <w:rFonts w:ascii="Verdana" w:hAnsi="Verdana" w:cs="Times New Roman"/>
          <w:iCs/>
          <w:sz w:val="20"/>
          <w:szCs w:val="20"/>
        </w:rPr>
        <w:t>; spr. ZdsJK GLR)</w:t>
      </w:r>
    </w:p>
    <w:p w14:paraId="275B4500" w14:textId="4AD04BD0" w:rsidR="00657BEB" w:rsidRDefault="00657BEB" w:rsidP="00CB0B13">
      <w:pPr>
        <w:tabs>
          <w:tab w:val="left" w:pos="1275"/>
        </w:tabs>
        <w:spacing w:before="240" w:after="120" w:line="240" w:lineRule="auto"/>
        <w:textAlignment w:val="baseline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5D675DB3" w14:textId="51B18FAE" w:rsidR="000E69DE" w:rsidRPr="00AA7768" w:rsidRDefault="000E69DE" w:rsidP="000E69DE">
      <w:pPr>
        <w:pStyle w:val="Nagwek1"/>
      </w:pPr>
      <w:bookmarkStart w:id="13" w:name="_Toc125290203"/>
      <w:r w:rsidRPr="00AA7768">
        <w:t>Przedmioty literacko-kulturowe</w:t>
      </w:r>
      <w:bookmarkEnd w:id="13"/>
    </w:p>
    <w:p w14:paraId="31C933C5" w14:textId="77777777" w:rsidR="002C5B01" w:rsidRPr="00AA7768" w:rsidRDefault="002C5B01" w:rsidP="002C5B01">
      <w:pPr>
        <w:rPr>
          <w:sz w:val="2"/>
          <w:szCs w:val="2"/>
        </w:rPr>
      </w:pPr>
    </w:p>
    <w:p w14:paraId="195BFE5D" w14:textId="069A6D77" w:rsidR="00976C8E" w:rsidRPr="00AA7768" w:rsidRDefault="00976C8E" w:rsidP="00CA69AE">
      <w:pPr>
        <w:pStyle w:val="Nagwek2"/>
      </w:pPr>
      <w:bookmarkStart w:id="14" w:name="_Toc125290204"/>
      <w:r w:rsidRPr="00AA7768">
        <w:t>Historia literatury włoskiej – od XIII do XV wieku</w:t>
      </w:r>
      <w:bookmarkEnd w:id="14"/>
    </w:p>
    <w:tbl>
      <w:tblPr>
        <w:tblW w:w="9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0"/>
        <w:gridCol w:w="5670"/>
        <w:gridCol w:w="567"/>
        <w:gridCol w:w="2693"/>
      </w:tblGrid>
      <w:tr w:rsidR="006F34D2" w:rsidRPr="00AA7768" w14:paraId="5CB22B05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9B950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6FE90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4E20C59C" w14:textId="1E3120F4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HISTORIA LITERATURY WŁOSKIEJ – OD XIII DO XV WIEKU</w:t>
            </w:r>
          </w:p>
          <w:p w14:paraId="5A49CFB5" w14:textId="1C03B805" w:rsidR="006F34D2" w:rsidRPr="0098434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 xml:space="preserve">History of Italian Literature </w:t>
            </w:r>
            <w:r w:rsidR="00504494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(</w:t>
            </w:r>
            <w:r w:rsidR="5265CCAD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13</w:t>
            </w:r>
            <w:r w:rsidR="5265CCAD" w:rsidRPr="00984348"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val="en-GB" w:eastAsia="pl-PL"/>
              </w:rPr>
              <w:t>th</w:t>
            </w:r>
            <w:r w:rsidR="009727B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–</w:t>
            </w:r>
            <w:r w:rsidR="5265CCAD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15</w:t>
            </w:r>
            <w:r w:rsidR="5265CCAD" w:rsidRPr="00984348"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val="en-GB" w:eastAsia="pl-PL"/>
              </w:rPr>
              <w:t>th</w:t>
            </w:r>
            <w:r w:rsidR="5265CCAD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 xml:space="preserve"> </w:t>
            </w:r>
            <w:r w:rsidR="008A7C85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C</w:t>
            </w:r>
            <w:r w:rsidR="5265CCAD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entur</w:t>
            </w:r>
            <w:r w:rsidR="00504494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ies</w:t>
            </w:r>
            <w:r w:rsidR="5265CCAD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 xml:space="preserve">) </w:t>
            </w:r>
          </w:p>
        </w:tc>
      </w:tr>
      <w:tr w:rsidR="006F34D2" w:rsidRPr="00AA7768" w14:paraId="118A340C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9379B" w14:textId="77777777" w:rsidR="006F34D2" w:rsidRPr="0098434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71883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Dyscyplina</w:t>
            </w:r>
          </w:p>
          <w:p w14:paraId="7484464F" w14:textId="27188F5D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6F34D2" w:rsidRPr="00AA7768" w14:paraId="7F909668" w14:textId="77777777" w:rsidTr="00C04BF2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B60D6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EDF97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Język wykładowy</w:t>
            </w:r>
          </w:p>
          <w:p w14:paraId="4894626C" w14:textId="1A5D9E07" w:rsidR="006F34D2" w:rsidRPr="00AA7768" w:rsidRDefault="00B81874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p</w:t>
            </w:r>
            <w:r w:rsidR="006F34D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olski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(z elementami </w:t>
            </w:r>
            <w:r w:rsidR="006F34D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włoski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ego)</w:t>
            </w:r>
          </w:p>
        </w:tc>
      </w:tr>
      <w:tr w:rsidR="006F34D2" w:rsidRPr="00AA7768" w14:paraId="38FE52BE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7176E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B659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Jednostka prowadząca przedmiot</w:t>
            </w:r>
          </w:p>
          <w:p w14:paraId="72B23092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6F34D2" w:rsidRPr="00AA7768" w14:paraId="1941B7E6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906B0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2423D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Kod przedmiotu</w:t>
            </w:r>
          </w:p>
          <w:p w14:paraId="30F3EFC2" w14:textId="6EF38170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4D2" w:rsidRPr="00AA7768" w14:paraId="4D67CD4C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8C4E8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69D4B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Rodzaj przedmiotu </w:t>
            </w:r>
          </w:p>
          <w:p w14:paraId="672D3C1B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6F34D2" w:rsidRPr="00AA7768" w14:paraId="300C9062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BAF42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F37DD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Kierunek studiów </w:t>
            </w:r>
          </w:p>
          <w:p w14:paraId="50CEFEAA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6F34D2" w:rsidRPr="00AA7768" w14:paraId="14C8890A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BC429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13A73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Poziom studiów </w:t>
            </w:r>
          </w:p>
          <w:p w14:paraId="4DDC3ACC" w14:textId="7997A963" w:rsidR="006F34D2" w:rsidRPr="00AA7768" w:rsidRDefault="003427BA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6F34D2" w:rsidRPr="00AA7768" w14:paraId="178F4992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E11CE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E0F7D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Rok studiów </w:t>
            </w:r>
          </w:p>
          <w:p w14:paraId="7BE4E76D" w14:textId="22C6A861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6F34D2" w:rsidRPr="00AA7768" w14:paraId="3F02DEFA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61B03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72C0A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Semestr </w:t>
            </w:r>
          </w:p>
          <w:p w14:paraId="3D714F7A" w14:textId="51BA1DD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6F34D2" w:rsidRPr="00AA7768" w14:paraId="2B560983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0E69F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C5EBE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Forma zajęć i liczba godzin</w:t>
            </w:r>
          </w:p>
          <w:p w14:paraId="149B77F7" w14:textId="0122B9AC" w:rsidR="006F34D2" w:rsidRPr="00AA7768" w:rsidRDefault="7E5B20D4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wykład</w:t>
            </w:r>
            <w:r w:rsidR="006F34D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6F34D2" w:rsidRPr="00AA7768" w14:paraId="7C7802B9" w14:textId="77777777" w:rsidTr="00C04BF2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7A4B5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67D7D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7378CDB1" w14:textId="2F1B5B0E" w:rsidR="006F34D2" w:rsidRPr="00AA7768" w:rsidRDefault="00FA1EAF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Brak wymagań wstępnych.</w:t>
            </w:r>
            <w:r w:rsidR="006F34D2"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 </w:t>
            </w:r>
          </w:p>
        </w:tc>
      </w:tr>
      <w:tr w:rsidR="006F34D2" w:rsidRPr="00AA7768" w14:paraId="609C052D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D6420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6EF46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Cele kształcenia dla przedmiotu</w:t>
            </w:r>
          </w:p>
          <w:p w14:paraId="11D62D7E" w14:textId="18DB629D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Zdobycie orientacji w literaturze włoskiej jako ważnym składniku kultury europejskiej poprzez poznanie periodyzacji oraz wybranych </w:t>
            </w:r>
            <w:r w:rsidR="001006D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autorów, 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dzieł </w:t>
            </w:r>
            <w:r w:rsidR="126C9CF7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i zjawisk 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 ich kontekście kulturowym</w:t>
            </w:r>
            <w:r w:rsidR="71BF0F8F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od 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X</w:t>
            </w:r>
            <w:r w:rsidR="402049D8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II</w:t>
            </w:r>
            <w:r w:rsidR="4C93149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I do </w:t>
            </w:r>
            <w:r w:rsidR="0C32813C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XV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w.</w:t>
            </w:r>
          </w:p>
        </w:tc>
      </w:tr>
      <w:tr w:rsidR="006F34D2" w:rsidRPr="00AA7768" w14:paraId="029ADE34" w14:textId="77777777" w:rsidTr="00C04BF2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F7759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26FAB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Treści programowe realizowane w sposób tradycyjny (T):</w:t>
            </w:r>
          </w:p>
          <w:p w14:paraId="1C2F5BAF" w14:textId="32071E7F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Prezentacja wybranych </w:t>
            </w:r>
            <w:r w:rsidR="00B04328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autorów, 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dzieł i zjawisk literatury włoskiej w ich kontekście kulturowym do wieku XV włącznie, a także elementów polskiej recepcji tej literatury. </w:t>
            </w:r>
          </w:p>
          <w:p w14:paraId="7DC8BE64" w14:textId="04231566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Omawiane będą między innymi następujące zagadnienia: </w:t>
            </w:r>
          </w:p>
          <w:p w14:paraId="1DE799BD" w14:textId="0591DCEC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periodyzacja literatury włoskiej</w:t>
            </w:r>
            <w:r w:rsidR="00975328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</w:p>
          <w:p w14:paraId="4EE22A34" w14:textId="47D50A19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narodziny </w:t>
            </w:r>
            <w:r w:rsidRPr="00AA7768">
              <w:rPr>
                <w:rFonts w:ascii="Verdana" w:eastAsia="Verdana" w:hAnsi="Verdana" w:cs="Verdana"/>
                <w:b/>
                <w:i/>
                <w:iCs/>
                <w:sz w:val="20"/>
                <w:szCs w:val="20"/>
              </w:rPr>
              <w:t>volgare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początki literatury włoskiej</w:t>
            </w:r>
            <w:r w:rsidR="00975328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</w:p>
          <w:p w14:paraId="5A69189F" w14:textId="52F13C0B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- poezja religijna (</w:t>
            </w:r>
            <w:r w:rsidRPr="00984348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 xml:space="preserve">Cantico delle creature 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św. 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Franciszka)</w:t>
            </w:r>
            <w:r w:rsidR="00975328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</w:p>
          <w:p w14:paraId="13071919" w14:textId="0B995F78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szkoła sycylijska</w:t>
            </w:r>
            <w:r w:rsidR="00975328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053A12CD" w14:textId="15F04089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poeci-realiści</w:t>
            </w:r>
            <w:r w:rsidR="00975328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</w:p>
          <w:p w14:paraId="6DA3A81B" w14:textId="3CE6FBE8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</w:t>
            </w:r>
            <w:r w:rsidRPr="00AA7768">
              <w:rPr>
                <w:rFonts w:ascii="Verdana" w:eastAsia="Verdana" w:hAnsi="Verdana" w:cs="Verdana"/>
                <w:b/>
                <w:i/>
                <w:iCs/>
                <w:sz w:val="20"/>
                <w:szCs w:val="20"/>
              </w:rPr>
              <w:t>il dolce stil novo</w:t>
            </w:r>
            <w:r w:rsidR="00975328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</w:p>
          <w:p w14:paraId="0E2CAB39" w14:textId="045ABD17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Dante Alighieri – </w:t>
            </w:r>
            <w:r w:rsidRPr="00AA7768">
              <w:rPr>
                <w:rFonts w:ascii="Verdana" w:eastAsia="Verdana" w:hAnsi="Verdana" w:cs="Verdana"/>
                <w:b/>
                <w:i/>
                <w:iCs/>
                <w:sz w:val="20"/>
                <w:szCs w:val="20"/>
              </w:rPr>
              <w:t>Boska komedia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recepcja arcydzieła Dantego w </w:t>
            </w:r>
            <w:r w:rsidR="00B04328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Polsce (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romantyzm i współcze</w:t>
            </w:r>
            <w:r w:rsidR="00B04328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sność)</w:t>
            </w:r>
            <w:r w:rsidR="00975328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099E84B5" w14:textId="40D3F89D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Francesco Petrarca – budowa </w:t>
            </w:r>
            <w:r w:rsidRPr="00AA7768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Il Canzoniere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(Rerum vulgarium fragmenta) i analiza wybranych utworów</w:t>
            </w:r>
            <w:r w:rsidR="00975328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</w:p>
          <w:p w14:paraId="0CA1DA40" w14:textId="1EF569D1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„komedia ludzka” Giovanniego Boccaccia</w:t>
            </w:r>
            <w:r w:rsidR="00975328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</w:p>
          <w:p w14:paraId="174D113C" w14:textId="58A4B0B9" w:rsidR="006F34D2" w:rsidRPr="00AA7768" w:rsidRDefault="2AB7611A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twórczość XV-wiecznych humanistów</w:t>
            </w:r>
            <w:r w:rsidR="00975328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</w:tr>
      <w:tr w:rsidR="006F34D2" w:rsidRPr="00AA7768" w14:paraId="43D1BBE4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A4B153C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D7A55F1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Zakładane efekty uczenia się</w:t>
            </w:r>
          </w:p>
          <w:p w14:paraId="594009C2" w14:textId="19D44355" w:rsidR="006F34D2" w:rsidRPr="00AA7768" w:rsidRDefault="00B359EA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8C334EA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6F34D2" w:rsidRPr="00AA7768" w14:paraId="7B82A480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21ED39" w14:textId="77777777" w:rsidR="006F34D2" w:rsidRPr="00AA7768" w:rsidRDefault="006F34D2" w:rsidP="003C5DAB">
            <w:pPr>
              <w:spacing w:after="120" w:line="240" w:lineRule="auto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9683EB" w14:textId="6B5C3EDF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- zna </w:t>
            </w:r>
            <w:r w:rsidR="00BE5E07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wybrane terminy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literaturoznaw</w:t>
            </w:r>
            <w:r w:rsidR="00BE5E07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cze</w:t>
            </w:r>
            <w:r w:rsidR="00FA5314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94F8A89" w14:textId="2234948B" w:rsidR="006F34D2" w:rsidRPr="00AA7768" w:rsidRDefault="69A37774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6F34D2" w:rsidRPr="00AA7768" w14:paraId="2D05E259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EDB0B8" w14:textId="77777777" w:rsidR="006F34D2" w:rsidRPr="00AA7768" w:rsidRDefault="006F34D2" w:rsidP="003C5DAB">
            <w:pPr>
              <w:spacing w:after="120" w:line="240" w:lineRule="auto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A1642E" w14:textId="4CE4E17B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ma wiedzę o źródłach informacji dot</w:t>
            </w:r>
            <w:r w:rsidR="3063F4C1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yczących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literatury włoskiej</w:t>
            </w:r>
            <w:r w:rsidR="00FA5314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8CEA51" w14:textId="426256A7" w:rsidR="006F34D2" w:rsidRPr="00AA7768" w:rsidRDefault="5198D681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6F34D2" w:rsidRPr="00AA7768" w14:paraId="69CE362D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C92E4A" w14:textId="77777777" w:rsidR="006F34D2" w:rsidRPr="00AA7768" w:rsidRDefault="006F34D2" w:rsidP="003C5DAB">
            <w:pPr>
              <w:spacing w:after="120" w:line="240" w:lineRule="auto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2019FCB" w14:textId="03AAF7E4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ma wiedzę dot</w:t>
            </w:r>
            <w:r w:rsidR="036D6CB4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yczącą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najważniejszych zjawisk </w:t>
            </w:r>
            <w:r w:rsidR="3E861FBC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z historii literatury włoskiej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od </w:t>
            </w:r>
            <w:r w:rsidR="161CFDBE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XIII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do </w:t>
            </w:r>
            <w:r w:rsidR="161CFDBE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XV wieku</w:t>
            </w:r>
            <w:r w:rsidR="00FA5314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5BF4E1" w14:textId="24A41E98" w:rsidR="006F34D2" w:rsidRPr="00AA7768" w:rsidRDefault="19492C63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6F34D2" w:rsidRPr="00AA7768" w14:paraId="0AC3537B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13F68" w14:textId="77777777" w:rsidR="006F34D2" w:rsidRPr="00AA7768" w:rsidRDefault="006F34D2" w:rsidP="003C5DAB">
            <w:pPr>
              <w:spacing w:after="120" w:line="240" w:lineRule="auto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A3133" w14:textId="6B23AC11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- potrafi identyfikować </w:t>
            </w:r>
            <w:r w:rsidR="421251E5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i analizować </w:t>
            </w:r>
            <w:r w:rsidR="00981EC0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wybrane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wytwor</w:t>
            </w:r>
            <w:r w:rsidR="00981EC0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y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kultury </w:t>
            </w:r>
            <w:r w:rsidR="54C1E2EF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obszaru języka włoskiego</w:t>
            </w:r>
            <w:r w:rsidR="00FA5314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E691D" w14:textId="66A94872" w:rsidR="006F34D2" w:rsidRPr="00AA7768" w:rsidRDefault="73BCD307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6F34D2" w:rsidRPr="00AA7768" w14:paraId="5E727725" w14:textId="77777777" w:rsidTr="00C04BF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B3A0B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E907D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149A0311" w14:textId="76020E71" w:rsidR="00100C93" w:rsidRPr="00AA7768" w:rsidRDefault="00100C93" w:rsidP="003C5DAB">
            <w:pPr>
              <w:pStyle w:val="NormalnyWeb"/>
              <w:spacing w:before="0" w:beforeAutospacing="0" w:after="120" w:afterAutospacing="0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Przed Petrarką. Antologia trzynastowiecznej poezji włoskiej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>, oprac. M</w:t>
            </w:r>
            <w:r w:rsidR="00767ED8" w:rsidRPr="00AA7768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Woźniak, Collegium Columbinum, Kraków 2005. </w:t>
            </w:r>
          </w:p>
          <w:p w14:paraId="79E075F0" w14:textId="61280308" w:rsidR="5336D5E8" w:rsidRDefault="5336D5E8" w:rsidP="2A5CABC3">
            <w:pPr>
              <w:pStyle w:val="NormalnyWeb"/>
              <w:spacing w:before="0" w:beforeAutospacing="0" w:after="120" w:afterAutospacing="0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2A5CABC3">
              <w:rPr>
                <w:rFonts w:ascii="Verdana" w:eastAsia="LiberationSans" w:hAnsi="Verdana" w:cs="Verdana"/>
                <w:b/>
                <w:bCs/>
                <w:sz w:val="20"/>
                <w:szCs w:val="20"/>
              </w:rPr>
              <w:t xml:space="preserve">Salwa P. (red.), </w:t>
            </w:r>
            <w:r w:rsidRPr="2A5CABC3">
              <w:rPr>
                <w:rFonts w:ascii="Verdana" w:eastAsia="LiberationSans" w:hAnsi="Verdana"/>
                <w:b/>
                <w:bCs/>
                <w:i/>
                <w:iCs/>
                <w:sz w:val="20"/>
                <w:szCs w:val="20"/>
              </w:rPr>
              <w:t>Historia literatury włoskiej</w:t>
            </w:r>
            <w:r w:rsidRPr="2A5CABC3">
              <w:rPr>
                <w:rFonts w:ascii="Verdana" w:eastAsia="LiberationSans" w:hAnsi="Verdana"/>
                <w:b/>
                <w:bCs/>
                <w:sz w:val="20"/>
                <w:szCs w:val="20"/>
              </w:rPr>
              <w:t xml:space="preserve">, </w:t>
            </w:r>
            <w:r w:rsidRPr="2A5CABC3">
              <w:rPr>
                <w:rFonts w:ascii="Verdana" w:hAnsi="Verdana"/>
                <w:b/>
                <w:bCs/>
                <w:sz w:val="20"/>
                <w:szCs w:val="20"/>
              </w:rPr>
              <w:t>t. I i II, Wydawnictwo Naukowe Semper, Warszawa 1997.</w:t>
            </w:r>
          </w:p>
          <w:p w14:paraId="48D9F0FA" w14:textId="0E48B61F" w:rsidR="5336D5E8" w:rsidRDefault="5336D5E8" w:rsidP="2A5CABC3">
            <w:pPr>
              <w:pStyle w:val="NormalnyWeb"/>
              <w:spacing w:before="0" w:beforeAutospacing="0" w:after="120" w:afterAutospacing="0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2A5CABC3">
              <w:rPr>
                <w:rFonts w:ascii="Verdana" w:hAnsi="Verdana"/>
                <w:b/>
                <w:bCs/>
                <w:sz w:val="20"/>
                <w:szCs w:val="20"/>
              </w:rPr>
              <w:t xml:space="preserve">Żaboklicki K., </w:t>
            </w:r>
            <w:r w:rsidRPr="2A5CABC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Historia literatury włoskiej</w:t>
            </w:r>
            <w:r w:rsidRPr="2A5CABC3">
              <w:rPr>
                <w:rFonts w:ascii="Verdana" w:hAnsi="Verdana"/>
                <w:b/>
                <w:bCs/>
                <w:sz w:val="20"/>
                <w:szCs w:val="20"/>
              </w:rPr>
              <w:t>, PWN, Warszawa 2008.</w:t>
            </w:r>
          </w:p>
          <w:p w14:paraId="446B2B8C" w14:textId="4A11E430" w:rsidR="006F34D2" w:rsidRPr="00AA7768" w:rsidRDefault="00424E5F" w:rsidP="003C5DAB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LiberationSans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Wskazane </w:t>
            </w:r>
            <w:r w:rsidR="00ED0FFE" w:rsidRPr="00AA7768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na początku semestru </w:t>
            </w:r>
            <w:r w:rsidRPr="00AA7768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utwory literackie lub ich fragmenty.</w:t>
            </w:r>
            <w:r w:rsidRPr="00AA7768">
              <w:rPr>
                <w:rFonts w:ascii="Verdana" w:eastAsia="LiberationSans" w:hAnsi="Verdana" w:cs="Verdan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F34D2" w:rsidRPr="00AA7768" w14:paraId="2FDD2AE7" w14:textId="77777777" w:rsidTr="00C04BF2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1A5C0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D0C00" w14:textId="68349F0F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5A9F6471" w14:textId="582692C8" w:rsidR="006F34D2" w:rsidRPr="00AA7768" w:rsidRDefault="00D6763F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Końcowa praca kontrolna</w:t>
            </w:r>
            <w:r w:rsidR="00FA5314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527A75FC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(K_W01, K_W03, K_W07, K_U02)</w:t>
            </w:r>
          </w:p>
        </w:tc>
      </w:tr>
      <w:tr w:rsidR="006F34D2" w:rsidRPr="00AA7768" w14:paraId="007C162E" w14:textId="77777777" w:rsidTr="00C04BF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3B051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72790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1F6AD9EE" w14:textId="16BD2120" w:rsidR="00AA7B2C" w:rsidRPr="00AA7768" w:rsidRDefault="000F3B60" w:rsidP="003C5DAB">
            <w:pPr>
              <w:spacing w:after="120" w:line="240" w:lineRule="auto"/>
              <w:ind w:left="113"/>
              <w:textAlignment w:val="baseline"/>
              <w:rPr>
                <w:b/>
                <w:bCs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Końcowa praca kontrolna</w:t>
            </w:r>
            <w:r w:rsidR="00E47401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47401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(K_W01, K_W03, K_W07, K_U02)</w:t>
            </w:r>
            <w:r w:rsidR="00AA7B2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. </w:t>
            </w:r>
          </w:p>
          <w:p w14:paraId="6137346F" w14:textId="22963975" w:rsidR="00AA7B2C" w:rsidRPr="00AA7768" w:rsidRDefault="00FA5314" w:rsidP="003C5DAB">
            <w:pPr>
              <w:spacing w:after="120" w:line="240" w:lineRule="auto"/>
              <w:ind w:left="113"/>
              <w:textAlignment w:val="baseline"/>
              <w:rPr>
                <w:b/>
                <w:bCs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="00AA7B2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cena dostateczna</w:t>
            </w:r>
            <w:r w:rsidR="00D6763F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ze sprawdzianu</w:t>
            </w:r>
            <w:r w:rsidR="00AA7B2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: 60% </w:t>
            </w:r>
          </w:p>
          <w:p w14:paraId="2A00EC75" w14:textId="45E1C9D1" w:rsidR="006F34D2" w:rsidRPr="00AA7768" w:rsidRDefault="00AA7B2C" w:rsidP="003C5DAB">
            <w:pPr>
              <w:spacing w:after="120" w:line="240" w:lineRule="auto"/>
              <w:ind w:left="113"/>
              <w:textAlignment w:val="baseline"/>
              <w:rPr>
                <w:b/>
                <w:bCs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Ocenie podlegają następujące elementy: orientacja w periodyzacji literatury włoskiej i twórczości wybranych autorów, znajomość obowiązujących lektur (elementy analizy i interpretacji oraz umieszczenie w kontekście historycznoliterackim)</w:t>
            </w:r>
            <w:r w:rsidR="00D72546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213541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term</w:t>
            </w:r>
            <w:r w:rsidR="00CA5B3A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inów</w:t>
            </w:r>
            <w:r w:rsidR="00181E20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="00213541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wiedza na temat wybranych aspektów polskiej recepcji wybranych dzieł - na podstawie wykładów oraz zalecanych lektur.</w:t>
            </w:r>
          </w:p>
        </w:tc>
      </w:tr>
      <w:tr w:rsidR="006F34D2" w:rsidRPr="00AA7768" w14:paraId="0B5878B9" w14:textId="77777777" w:rsidTr="00C04BF2">
        <w:trPr>
          <w:cantSplit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B95BD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C41E3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6F34D2" w:rsidRPr="00AA7768" w14:paraId="3AE67D40" w14:textId="77777777" w:rsidTr="00C04BF2">
        <w:trPr>
          <w:cantSplit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C0581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rPr>
                <w:rFonts w:ascii="Verdana" w:hAnsi="Verdana" w:cs="Verdana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C1DD3" w14:textId="77777777" w:rsidR="006F34D2" w:rsidRPr="00AA7768" w:rsidRDefault="006F34D2" w:rsidP="003C5DAB">
            <w:pPr>
              <w:spacing w:after="12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0FA12" w14:textId="77777777" w:rsidR="006F34D2" w:rsidRPr="00AA7768" w:rsidRDefault="006F34D2" w:rsidP="003C5DAB">
            <w:pPr>
              <w:spacing w:after="12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6F34D2" w:rsidRPr="00AA7768" w14:paraId="3977FC27" w14:textId="77777777" w:rsidTr="00C04BF2">
        <w:trPr>
          <w:cantSplit/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FCBB4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rPr>
                <w:rFonts w:ascii="Verdana" w:hAnsi="Verdana" w:cs="Verdana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68EDB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97358EE" w14:textId="70D3C74E" w:rsidR="006F34D2" w:rsidRPr="00AA7768" w:rsidRDefault="7003051C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wykład</w:t>
            </w:r>
            <w:r w:rsidR="006F34D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(T)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74F32" w14:textId="77777777" w:rsidR="006F34D2" w:rsidRPr="00AA7768" w:rsidRDefault="006F34D2" w:rsidP="003C5DAB">
            <w:pPr>
              <w:spacing w:after="120" w:line="240" w:lineRule="auto"/>
              <w:ind w:left="113"/>
              <w:jc w:val="center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6415F57F" w14:textId="77777777" w:rsidR="006F34D2" w:rsidRPr="00AA7768" w:rsidRDefault="006F34D2" w:rsidP="003C5DAB">
            <w:pPr>
              <w:spacing w:after="12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6F34D2" w:rsidRPr="00AA7768" w14:paraId="1B63E814" w14:textId="77777777" w:rsidTr="00C04BF2">
        <w:trPr>
          <w:cantSplit/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1370A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rPr>
                <w:rFonts w:ascii="Verdana" w:hAnsi="Verdana" w:cs="Verdana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F3E9D" w14:textId="461C79DA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praca własna studenta: </w:t>
            </w:r>
          </w:p>
          <w:p w14:paraId="46E1DEC8" w14:textId="6F5950AB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czytanie wskazanej literatury</w:t>
            </w:r>
            <w:r w:rsidR="4F5577B5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i wykonywanie </w:t>
            </w:r>
            <w:r w:rsidR="0793C683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innych zadań przygotowujących do kolejnych wykładów lub nastawionych na utrwalanie wiadomości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622C7F03" w14:textId="7DC0DA0B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- przygotowanie do </w:t>
            </w:r>
            <w:r w:rsidR="000F3B60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końcowej pracy kontrolnej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1868E" w14:textId="68F0ADDD" w:rsidR="006F34D2" w:rsidRPr="00AA7768" w:rsidRDefault="0098602A" w:rsidP="003C5DAB">
            <w:pPr>
              <w:spacing w:after="12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6</w:t>
            </w:r>
            <w:r w:rsidR="006F34D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34D2" w:rsidRPr="00AA7768" w14:paraId="061A4A17" w14:textId="77777777" w:rsidTr="00C04BF2">
        <w:trPr>
          <w:cantSplit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B0FB8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rPr>
                <w:rFonts w:ascii="Verdana" w:hAnsi="Verdana" w:cs="Verdana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6F87C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78371" w14:textId="7DD87666" w:rsidR="006F34D2" w:rsidRPr="00AA7768" w:rsidRDefault="0098602A" w:rsidP="003C5DAB">
            <w:pPr>
              <w:spacing w:after="12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9</w:t>
            </w:r>
            <w:r w:rsidR="006F34D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34D2" w:rsidRPr="00AA7768" w14:paraId="7E1C8375" w14:textId="77777777" w:rsidTr="00C04BF2">
        <w:trPr>
          <w:cantSplit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90522" w14:textId="77777777" w:rsidR="006F34D2" w:rsidRPr="00AA7768" w:rsidRDefault="006F34D2" w:rsidP="009E76B8">
            <w:pPr>
              <w:pStyle w:val="Akapitzlist"/>
              <w:numPr>
                <w:ilvl w:val="0"/>
                <w:numId w:val="24"/>
              </w:numPr>
              <w:spacing w:after="120"/>
              <w:ind w:left="113"/>
              <w:rPr>
                <w:rFonts w:ascii="Verdana" w:hAnsi="Verdana" w:cs="Verdana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6CCB5" w14:textId="77777777" w:rsidR="006F34D2" w:rsidRPr="00AA7768" w:rsidRDefault="006F34D2" w:rsidP="003C5DAB">
            <w:pPr>
              <w:spacing w:after="12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8100D" w14:textId="5EC9AF1E" w:rsidR="006F34D2" w:rsidRPr="00AA7768" w:rsidRDefault="0098602A" w:rsidP="003C5DAB">
            <w:pPr>
              <w:spacing w:after="120" w:line="240" w:lineRule="auto"/>
              <w:ind w:left="113"/>
              <w:jc w:val="center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C36F19D" w14:textId="77777777" w:rsidR="001A18C1" w:rsidRPr="00AA7768" w:rsidRDefault="001A18C1" w:rsidP="001A18C1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3F9C4B28" w14:textId="07284852" w:rsidR="00976C8E" w:rsidRPr="00AA7768" w:rsidRDefault="001A18C1" w:rsidP="001A18C1">
      <w:pPr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>(</w:t>
      </w:r>
      <w:r w:rsidR="00107AB6" w:rsidRPr="00AA7768">
        <w:rPr>
          <w:rFonts w:ascii="Verdana" w:hAnsi="Verdana" w:cs="Times New Roman"/>
          <w:iCs/>
          <w:sz w:val="20"/>
          <w:szCs w:val="20"/>
        </w:rPr>
        <w:t xml:space="preserve">oprac. Justyna Łukaszewicz, </w:t>
      </w:r>
      <w:r w:rsidR="00AF58E6" w:rsidRPr="00AA7768">
        <w:rPr>
          <w:rFonts w:ascii="Verdana" w:hAnsi="Verdana" w:cs="Times New Roman"/>
          <w:iCs/>
          <w:sz w:val="20"/>
          <w:szCs w:val="20"/>
        </w:rPr>
        <w:t>15.12.2022</w:t>
      </w:r>
      <w:r w:rsidR="00EC28E5">
        <w:rPr>
          <w:rFonts w:ascii="Verdana" w:hAnsi="Verdana" w:cs="Times New Roman"/>
          <w:iCs/>
          <w:sz w:val="20"/>
          <w:szCs w:val="20"/>
        </w:rPr>
        <w:t>; spr. ZdsJK GLR)</w:t>
      </w:r>
    </w:p>
    <w:p w14:paraId="623978E2" w14:textId="77777777" w:rsidR="007F6028" w:rsidRPr="00AA7768" w:rsidRDefault="007F6028" w:rsidP="001A18C1">
      <w:pPr>
        <w:jc w:val="right"/>
        <w:rPr>
          <w:rFonts w:ascii="Calibri" w:eastAsia="Calibri" w:hAnsi="Calibri" w:cs="Times New Roman"/>
        </w:rPr>
      </w:pPr>
    </w:p>
    <w:p w14:paraId="2A05A57E" w14:textId="64BC95B9" w:rsidR="00976C8E" w:rsidRPr="00AA7768" w:rsidRDefault="00976C8E" w:rsidP="00CA69AE">
      <w:pPr>
        <w:pStyle w:val="Nagwek2"/>
      </w:pPr>
      <w:bookmarkStart w:id="15" w:name="_Toc125290205"/>
      <w:r w:rsidRPr="00AA7768">
        <w:t>Historia literatury włoskiej – od XVI do XVIII wieku</w:t>
      </w:r>
      <w:bookmarkEnd w:id="15"/>
    </w:p>
    <w:tbl>
      <w:tblPr>
        <w:tblW w:w="9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0"/>
        <w:gridCol w:w="4843"/>
        <w:gridCol w:w="1557"/>
        <w:gridCol w:w="2530"/>
      </w:tblGrid>
      <w:tr w:rsidR="006F34D2" w:rsidRPr="00AA7768" w14:paraId="602D68DC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C1D4F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D38A4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Nazwa przedmiotu w języku polskim oraz angielskim</w:t>
            </w:r>
          </w:p>
          <w:p w14:paraId="20E2B65C" w14:textId="1A9089C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HISTORIA LITERATURY WŁOSKIEJ – OD XVI DO XVIII WIEKU</w:t>
            </w:r>
          </w:p>
          <w:p w14:paraId="347AA58A" w14:textId="441B989D" w:rsidR="006F34D2" w:rsidRPr="0098434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 xml:space="preserve">History of Italian Literature </w:t>
            </w:r>
            <w:r w:rsidR="00504494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(</w:t>
            </w:r>
            <w:r w:rsidR="00CB3D67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16</w:t>
            </w:r>
            <w:r w:rsidR="00CB3D67" w:rsidRPr="00984348"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val="en-GB" w:eastAsia="pl-PL"/>
              </w:rPr>
              <w:t>th</w:t>
            </w:r>
            <w:r w:rsidR="009727B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–</w:t>
            </w:r>
            <w:r w:rsidR="00CB3D67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18</w:t>
            </w:r>
            <w:r w:rsidR="00CB3D67" w:rsidRPr="00984348"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val="en-GB" w:eastAsia="pl-PL"/>
              </w:rPr>
              <w:t>th</w:t>
            </w:r>
            <w:r w:rsidR="00CB3D67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 xml:space="preserve"> </w:t>
            </w:r>
            <w:r w:rsidR="008A7C85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C</w:t>
            </w:r>
            <w:r w:rsidR="00CB3D67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enturies)</w:t>
            </w:r>
          </w:p>
        </w:tc>
      </w:tr>
      <w:tr w:rsidR="006F34D2" w:rsidRPr="00AA7768" w14:paraId="53AB60B9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CB5EF" w14:textId="77777777" w:rsidR="006F34D2" w:rsidRPr="0098434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C6EE2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Dyscyplina</w:t>
            </w:r>
          </w:p>
          <w:p w14:paraId="59B6C4DE" w14:textId="1484B081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6F34D2" w:rsidRPr="00AA7768" w14:paraId="0EE5A9BB" w14:textId="77777777" w:rsidTr="00C04BF2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A7E82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4313E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Język wykładowy</w:t>
            </w:r>
          </w:p>
          <w:p w14:paraId="1CA206A5" w14:textId="767706E9" w:rsidR="006F34D2" w:rsidRPr="00AA7768" w:rsidRDefault="00CB3D67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p</w:t>
            </w:r>
            <w:r w:rsidR="006F34D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olski</w:t>
            </w:r>
            <w:r w:rsidR="00504494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(z elementami </w:t>
            </w:r>
            <w:r w:rsidR="006F34D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włoski</w:t>
            </w:r>
            <w:r w:rsidR="00504494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ego)</w:t>
            </w:r>
          </w:p>
        </w:tc>
      </w:tr>
      <w:tr w:rsidR="006F34D2" w:rsidRPr="00AA7768" w14:paraId="4830ED88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D30D8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79400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Jednostka prowadząca przedmiot</w:t>
            </w:r>
          </w:p>
          <w:p w14:paraId="1535B36C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6F34D2" w:rsidRPr="00AA7768" w14:paraId="32163E1B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55632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88333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Kod przedmiotu</w:t>
            </w:r>
          </w:p>
          <w:p w14:paraId="46EDF67F" w14:textId="0A817294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34D2" w:rsidRPr="00AA7768" w14:paraId="3EC717A6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94EBA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E02E5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Rodzaj przedmiotu </w:t>
            </w:r>
          </w:p>
          <w:p w14:paraId="5331F66A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6F34D2" w:rsidRPr="00AA7768" w14:paraId="5D7F36F2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31EA8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C0DB1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Kierunek studiów </w:t>
            </w:r>
          </w:p>
          <w:p w14:paraId="0946001E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6F34D2" w:rsidRPr="00AA7768" w14:paraId="2D877CF8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BCDA6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D51DD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Poziom studiów </w:t>
            </w:r>
          </w:p>
          <w:p w14:paraId="07FA6F2B" w14:textId="18F87E8C" w:rsidR="006F34D2" w:rsidRPr="00AA7768" w:rsidRDefault="003427BA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6F34D2" w:rsidRPr="00AA7768" w14:paraId="63B61917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20059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43066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Rok studiów </w:t>
            </w:r>
          </w:p>
          <w:p w14:paraId="0EA17946" w14:textId="051682A1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6F34D2" w:rsidRPr="00AA7768" w14:paraId="54D9BD01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D7D11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3DCBA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Semestr </w:t>
            </w:r>
          </w:p>
          <w:p w14:paraId="0097A676" w14:textId="071DAA5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6F34D2" w:rsidRPr="00AA7768" w14:paraId="3B44252D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4BBC9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4ECF4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Forma zajęć i liczba godzin</w:t>
            </w:r>
          </w:p>
          <w:p w14:paraId="37D32BCD" w14:textId="0D127C5E" w:rsidR="006F34D2" w:rsidRPr="00AA7768" w:rsidRDefault="00CB3D67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wykład</w:t>
            </w:r>
            <w:r w:rsidR="006F34D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6F34D2" w:rsidRPr="00AA7768" w14:paraId="130F773C" w14:textId="77777777" w:rsidTr="00C04BF2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2F0AF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85266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13ADF151" w14:textId="6FE82F08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Zaliczenie w semestrze 1 przedmiotu </w:t>
            </w:r>
            <w:r w:rsidRPr="00AA7768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Historia literatury włoskiej – od XIII do XV wieku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6F34D2" w:rsidRPr="00AA7768" w14:paraId="278FDC7E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E0539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B4009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Cele kształcenia dla przedmiotu</w:t>
            </w:r>
          </w:p>
          <w:p w14:paraId="39D47B6D" w14:textId="32D8ABD3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Zdobycie orientacji w literaturze włoskiej jako ważnym składniku kultury europejskiej poprzez poznanie periodyzacji</w:t>
            </w:r>
            <w:r w:rsidR="00A1487D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oraz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wybranych </w:t>
            </w:r>
            <w:r w:rsidR="00A1487D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autorów, 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dzieł </w:t>
            </w:r>
            <w:r w:rsidR="00A1487D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i zjawisk 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 ich kontekście kulturowym</w:t>
            </w:r>
            <w:r w:rsidR="00CB3D67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1487D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od</w:t>
            </w:r>
            <w:r w:rsidR="00430389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XVI</w:t>
            </w:r>
            <w:r w:rsidR="00A1487D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do </w:t>
            </w:r>
            <w:r w:rsidR="00430389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XVIII w. </w:t>
            </w:r>
          </w:p>
        </w:tc>
      </w:tr>
      <w:tr w:rsidR="006F34D2" w:rsidRPr="00AA7768" w14:paraId="41467018" w14:textId="77777777" w:rsidTr="00C04BF2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A83B9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2188B" w14:textId="6A854C8F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AA7768">
              <w:rPr>
                <w:rFonts w:ascii="Verdana" w:hAnsi="Verdana" w:cs="Verdana"/>
                <w:sz w:val="20"/>
                <w:szCs w:val="20"/>
              </w:rPr>
              <w:t>Treści programowe realizowane w sposób tradycyjny (T)</w:t>
            </w:r>
          </w:p>
          <w:p w14:paraId="7652DBBE" w14:textId="6A854C8F" w:rsidR="00BC654A" w:rsidRPr="00AA7768" w:rsidRDefault="00FC2ABE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Wybrane dzieła i zjawiska literatury włoskiej w ich kontekście kulturowym. </w:t>
            </w:r>
            <w:r w:rsidR="00321C78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Cechy włoskiej literatury renesansowej, manierystycznej, barokowej i oświeceniowej. 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Elementy </w:t>
            </w:r>
            <w:r w:rsidR="000D4ECE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jej 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polskiej recepcji. </w:t>
            </w:r>
          </w:p>
          <w:p w14:paraId="660A23C9" w14:textId="77777777" w:rsidR="00C04BF2" w:rsidRPr="00AA7768" w:rsidRDefault="00C04BF2" w:rsidP="00C04BF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Omawiane będą między innymi następujące zagadnienia: </w:t>
            </w:r>
          </w:p>
          <w:p w14:paraId="34FB2D57" w14:textId="6441D833" w:rsidR="00BC654A" w:rsidRPr="00AA7768" w:rsidRDefault="00FC2ABE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00AA776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questione della lingua</w:t>
            </w:r>
            <w:r w:rsidR="000B0896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23073EFF" w14:textId="4D100AE5" w:rsidR="00BC654A" w:rsidRPr="00AA7768" w:rsidRDefault="00FC2ABE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>- pisarze a ośrodki władzy i kultury (Florencja, Urbino, Ferrara)</w:t>
            </w:r>
            <w:r w:rsidR="000B0896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68086EB0" w14:textId="7B7EE262" w:rsidR="00BC654A" w:rsidRPr="00AA7768" w:rsidRDefault="00FC2ABE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- wizerunek władcy w </w:t>
            </w:r>
            <w:r w:rsidRPr="00AA776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Księciu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Machiavellego</w:t>
            </w:r>
            <w:r w:rsidR="000B0896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268B3CAB" w14:textId="4DBFB8B8" w:rsidR="00BC654A" w:rsidRPr="00AA7768" w:rsidRDefault="00FC2ABE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00AA776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La mandragola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jako przykład komedii renesansowej</w:t>
            </w:r>
            <w:r w:rsidR="000B0896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46A320B8" w14:textId="4F1E5312" w:rsidR="00BC654A" w:rsidRPr="00AA7768" w:rsidRDefault="00FC2ABE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- miłość, wojna, szaleństwo, natura, uśmiech ariostyczny w poemacie </w:t>
            </w:r>
            <w:r w:rsidRPr="00AA776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Orlando furioso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64961" w:rsidRPr="00AA7768">
              <w:rPr>
                <w:rFonts w:ascii="Verdana" w:hAnsi="Verdana"/>
                <w:b/>
                <w:bCs/>
                <w:sz w:val="20"/>
                <w:szCs w:val="20"/>
              </w:rPr>
              <w:t>Ariosta</w:t>
            </w:r>
            <w:r w:rsidR="000B0896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7B2B2050" w14:textId="3E93230F" w:rsidR="00BC654A" w:rsidRPr="00AA7768" w:rsidRDefault="00FC2ABE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- Baldassare Castiglione, </w:t>
            </w:r>
            <w:r w:rsidRPr="00AA776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Il libro del Cortegiano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(1528): idealizacja dworu książęcego w Urbino i model dworzanina </w:t>
            </w:r>
            <w:r w:rsidR="00400A2F">
              <w:rPr>
                <w:rFonts w:ascii="Verdana" w:hAnsi="Verdana"/>
                <w:b/>
                <w:bCs/>
                <w:sz w:val="20"/>
                <w:szCs w:val="20"/>
              </w:rPr>
              <w:t xml:space="preserve">– </w:t>
            </w:r>
            <w:r w:rsidRPr="00AA776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Dworzanin polski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A7768">
              <w:rPr>
                <w:rFonts w:ascii="Verdana" w:hAnsi="Verdana" w:cs="Verdana"/>
                <w:b/>
                <w:bCs/>
                <w:sz w:val="20"/>
                <w:szCs w:val="20"/>
              </w:rPr>
              <w:t>Ł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>ukasza G</w:t>
            </w:r>
            <w:r w:rsidRPr="00AA7768">
              <w:rPr>
                <w:rFonts w:ascii="Verdana" w:hAnsi="Verdana" w:cs="Verdana"/>
                <w:b/>
                <w:bCs/>
                <w:sz w:val="20"/>
                <w:szCs w:val="20"/>
              </w:rPr>
              <w:t>ó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>rnickiego (1566)</w:t>
            </w:r>
            <w:r w:rsidR="00400A2F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2ABAB236" w14:textId="2DB4CC9E" w:rsidR="00116555" w:rsidRPr="00AA7768" w:rsidRDefault="00FC2ABE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- bohaterskie i romansowe motywy poematu </w:t>
            </w:r>
            <w:r w:rsidRPr="00AA776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Jerozolima wyzwolona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Tassa</w:t>
            </w:r>
            <w:r w:rsidR="00400A2F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4083855D" w14:textId="0C1A9EE5" w:rsidR="00BC654A" w:rsidRPr="00AA7768" w:rsidRDefault="00116555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>- elementy twórczości Gia</w:t>
            </w:r>
            <w:r w:rsidR="001D4428" w:rsidRPr="00AA7768">
              <w:rPr>
                <w:rFonts w:ascii="Verdana" w:hAnsi="Verdana"/>
                <w:b/>
                <w:bCs/>
                <w:sz w:val="20"/>
                <w:szCs w:val="20"/>
              </w:rPr>
              <w:t>mbattisty Marina</w:t>
            </w:r>
            <w:r w:rsidR="00400A2F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  <w:r w:rsidR="00FC2ABE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0A014A2" w14:textId="744E7454" w:rsidR="008868DA" w:rsidRPr="00AA7768" w:rsidRDefault="00FC2ABE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- komedia dell’arte we włoskiej tradycji teatralnej i jej sukces w Europie </w:t>
            </w:r>
            <w:r w:rsidR="00856221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(Isabella </w:t>
            </w:r>
            <w:r w:rsidR="00A43696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i Francesco </w:t>
            </w:r>
            <w:r w:rsidR="00856221" w:rsidRPr="00AA7768">
              <w:rPr>
                <w:rFonts w:ascii="Verdana" w:hAnsi="Verdana"/>
                <w:b/>
                <w:bCs/>
                <w:sz w:val="20"/>
                <w:szCs w:val="20"/>
              </w:rPr>
              <w:t>Andreini)</w:t>
            </w:r>
            <w:r w:rsidR="00400A2F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  <w:p w14:paraId="68444824" w14:textId="00D1C31D" w:rsidR="00BC654A" w:rsidRPr="00AA7768" w:rsidRDefault="00FC2ABE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>- Arkadia i włoskie oświecenie</w:t>
            </w:r>
            <w:r w:rsidR="00400A2F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3E398F97" w14:textId="0A36E81C" w:rsidR="009B0FDE" w:rsidRPr="00AA7768" w:rsidRDefault="00FC2ABE" w:rsidP="00997D53">
            <w:pPr>
              <w:pStyle w:val="NormalnyWeb"/>
              <w:spacing w:before="0" w:beforeAutospacing="0" w:after="120" w:afterAutospacing="0"/>
              <w:ind w:left="57" w:right="57"/>
              <w:rPr>
                <w:rFonts w:ascii="Verdana" w:eastAsia="LiberationSans" w:hAnsi="Verdana"/>
                <w:b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="000D4ECE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elementy </w:t>
            </w:r>
            <w:r w:rsidR="008868DA" w:rsidRPr="00AA7768">
              <w:rPr>
                <w:rFonts w:ascii="Verdana" w:hAnsi="Verdana"/>
                <w:b/>
                <w:bCs/>
                <w:sz w:val="20"/>
                <w:szCs w:val="20"/>
              </w:rPr>
              <w:t>twórczoś</w:t>
            </w:r>
            <w:r w:rsidR="000D4ECE" w:rsidRPr="00AA7768">
              <w:rPr>
                <w:rFonts w:ascii="Verdana" w:hAnsi="Verdana"/>
                <w:b/>
                <w:bCs/>
                <w:sz w:val="20"/>
                <w:szCs w:val="20"/>
              </w:rPr>
              <w:t>ci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Carla Goldoniego</w:t>
            </w:r>
            <w:r w:rsidR="00400A2F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6F34D2" w:rsidRPr="00AA7768" w14:paraId="51E297CD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6471333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FB85422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Zakładane efekty uczenia się</w:t>
            </w:r>
          </w:p>
          <w:p w14:paraId="4D807691" w14:textId="34E6B66C" w:rsidR="006F34D2" w:rsidRPr="00AA7768" w:rsidRDefault="00B359EA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45166D3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6F34D2" w:rsidRPr="00AA7768" w14:paraId="784323CD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E66391" w14:textId="77777777" w:rsidR="006F34D2" w:rsidRPr="00AA7768" w:rsidRDefault="006F34D2" w:rsidP="003C5DAB">
            <w:pPr>
              <w:spacing w:after="120" w:line="240" w:lineRule="auto"/>
              <w:ind w:left="113" w:righ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86B88C" w14:textId="31E32253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- zna </w:t>
            </w:r>
            <w:r w:rsidR="00430389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wybrane 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termin</w:t>
            </w:r>
            <w:r w:rsidR="00430389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y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literaturozna</w:t>
            </w:r>
            <w:r w:rsidR="00430389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wcze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62AAE7" w14:textId="083CCF30" w:rsidR="006F34D2" w:rsidRPr="00AA7768" w:rsidRDefault="00BD4AA4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K_W01</w:t>
            </w:r>
          </w:p>
        </w:tc>
      </w:tr>
      <w:tr w:rsidR="006F34D2" w:rsidRPr="00AA7768" w14:paraId="7CE36EDA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C15F0B" w14:textId="77777777" w:rsidR="006F34D2" w:rsidRPr="00AA7768" w:rsidRDefault="006F34D2" w:rsidP="003C5DAB">
            <w:pPr>
              <w:spacing w:after="120" w:line="240" w:lineRule="auto"/>
              <w:ind w:left="113" w:righ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67EE4F" w14:textId="3B060299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ma wiedzę o źródłach informacji dot</w:t>
            </w:r>
            <w:r w:rsidR="00B644A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ycz</w:t>
            </w:r>
            <w:r w:rsidR="00406899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ących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literatury włoskiej;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2E00DA" w14:textId="1E510FCE" w:rsidR="006F34D2" w:rsidRPr="00AA7768" w:rsidRDefault="00BD4AA4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6F34D2" w:rsidRPr="00AA7768" w14:paraId="50CE589A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20A239" w14:textId="77777777" w:rsidR="006F34D2" w:rsidRPr="00AA7768" w:rsidRDefault="006F34D2" w:rsidP="003C5DAB">
            <w:pPr>
              <w:spacing w:after="120" w:line="240" w:lineRule="auto"/>
              <w:ind w:left="113" w:righ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FC3674" w14:textId="3E87296B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- ma wiedzę </w:t>
            </w:r>
            <w:r w:rsidR="00406899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dotyczącą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najważniejszych zjawisk </w:t>
            </w:r>
            <w:r w:rsidR="00406899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z historii literatury włoskiej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od </w:t>
            </w:r>
            <w:r w:rsidR="00406899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XIII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do </w:t>
            </w:r>
            <w:r w:rsidR="00406899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XV wieku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C1E080" w14:textId="7736AEF2" w:rsidR="006F34D2" w:rsidRPr="00AA7768" w:rsidRDefault="00B644A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6F34D2" w:rsidRPr="00AA7768" w14:paraId="1341D33D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9FE70" w14:textId="77777777" w:rsidR="006F34D2" w:rsidRPr="00AA7768" w:rsidRDefault="006F34D2" w:rsidP="003C5DAB">
            <w:pPr>
              <w:spacing w:after="120" w:line="240" w:lineRule="auto"/>
              <w:ind w:left="113" w:right="113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2D725" w14:textId="4E6CAB93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- potrafi identyfikować </w:t>
            </w:r>
            <w:r w:rsidR="00B644A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i analizować 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różne rodzaje wytworów kultury </w:t>
            </w:r>
            <w:r w:rsidR="00B644A2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obszaru języka włoskiego.</w:t>
            </w:r>
          </w:p>
        </w:tc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472B9" w14:textId="4D7226C3" w:rsidR="006F34D2" w:rsidRPr="00AA7768" w:rsidRDefault="00A81F2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6F34D2" w:rsidRPr="00AA7768" w14:paraId="729F0BA2" w14:textId="77777777" w:rsidTr="00C04BF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A3351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FA83A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23A74B1D" w14:textId="111E2F46" w:rsidR="006F34D2" w:rsidRPr="00AA7768" w:rsidRDefault="006F34D2" w:rsidP="00997D5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Salwa P. (red.), </w:t>
            </w:r>
            <w:r w:rsidRPr="00AA7768">
              <w:rPr>
                <w:rFonts w:ascii="Verdana" w:eastAsia="LiberationSans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Historia literatury włoskiej, </w:t>
            </w:r>
            <w:r w:rsidRPr="00AA7768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Warszawa 1997, t. II.</w:t>
            </w:r>
          </w:p>
          <w:p w14:paraId="100BF2D1" w14:textId="77777777" w:rsidR="006F34D2" w:rsidRPr="00AA7768" w:rsidRDefault="006F34D2" w:rsidP="00997D5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Żaboklicki K., </w:t>
            </w:r>
            <w:r w:rsidRPr="00AA7768">
              <w:rPr>
                <w:rFonts w:ascii="Verdana" w:eastAsia="LiberationSans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Historia literatury włoskiej, </w:t>
            </w:r>
            <w:r w:rsidRPr="00AA7768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>Warszawa 2008.</w:t>
            </w:r>
          </w:p>
          <w:p w14:paraId="63F96B87" w14:textId="1C9807A2" w:rsidR="006F34D2" w:rsidRPr="00AA7768" w:rsidRDefault="00ED0FFE" w:rsidP="00997D53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LiberationSans" w:hAnsi="Verdana" w:cs="Verdana"/>
                <w:b/>
                <w:bCs/>
                <w:sz w:val="20"/>
                <w:szCs w:val="20"/>
                <w:lang w:eastAsia="pl-PL"/>
              </w:rPr>
              <w:t xml:space="preserve">Wskazane na początku semestru utwory literackie lub ich fragmenty. </w:t>
            </w:r>
          </w:p>
        </w:tc>
      </w:tr>
      <w:tr w:rsidR="006F34D2" w:rsidRPr="00AA7768" w14:paraId="72C473D3" w14:textId="77777777" w:rsidTr="00C04BF2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E2DC7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8BF29" w14:textId="51220834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A52BA5E" w14:textId="4294377D" w:rsidR="006F34D2" w:rsidRPr="00AA7768" w:rsidRDefault="00A81F2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Egzamin pisemny lub ustny </w:t>
            </w:r>
            <w:r w:rsidR="00FC2ABE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C2ABE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(K_W01, K_W03, K_W07, K_U02)</w:t>
            </w:r>
          </w:p>
        </w:tc>
      </w:tr>
      <w:tr w:rsidR="006F34D2" w:rsidRPr="00AA7768" w14:paraId="04286ED1" w14:textId="77777777" w:rsidTr="00E963E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C5106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D3843" w14:textId="1D23A558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8A079F0" w14:textId="52FBF926" w:rsidR="006F34D2" w:rsidRPr="00AA7768" w:rsidRDefault="00A81F22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Egzamin pisemny lub ustny  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(K_W01, K_W03, K_W07, K_U02)</w:t>
            </w:r>
          </w:p>
          <w:p w14:paraId="7F72C559" w14:textId="58416C2F" w:rsidR="00F57A29" w:rsidRPr="00AA7768" w:rsidRDefault="00F57A29" w:rsidP="00997D53">
            <w:pPr>
              <w:spacing w:after="120" w:line="240" w:lineRule="auto"/>
              <w:ind w:left="57" w:right="57"/>
              <w:textAlignment w:val="baseline"/>
              <w:rPr>
                <w:b/>
                <w:bCs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Ocena dostateczna: 60% </w:t>
            </w:r>
          </w:p>
          <w:p w14:paraId="0EB4ADF0" w14:textId="77777777" w:rsidR="006F34D2" w:rsidRDefault="00F57A29" w:rsidP="00997D53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Ocenie podlegają następujące elementy: orientacja w periodyzacji literatury włoskiej i twórczości wybranych autorów, znajomość obowiązujących lektur (elementy analizy i interpretacji oraz umieszczenie w kontekście historycznoliterackim) i terminów, wiedza na temat wybranych aspektów polskiej recepcji wybranych dzieł - na podstawie wykładów oraz zalecanych lektur.</w:t>
            </w:r>
          </w:p>
          <w:p w14:paraId="502059F8" w14:textId="293A4D45" w:rsidR="006F34D2" w:rsidRPr="007A1AE2" w:rsidRDefault="00213E58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1AE2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Egzamin obejmuje także zagadnienia omawiane na wykładzie </w:t>
            </w:r>
            <w:r w:rsidR="00A4006F" w:rsidRPr="007A1AE2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w semestrze 1: Historia literatury włoskiej – od XIII do XV wieku</w:t>
            </w:r>
          </w:p>
        </w:tc>
      </w:tr>
      <w:tr w:rsidR="006F34D2" w:rsidRPr="00AA7768" w14:paraId="347A2B7A" w14:textId="77777777" w:rsidTr="00C04BF2">
        <w:trPr>
          <w:cantSplit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FF4BC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C9B9A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6F34D2" w:rsidRPr="00AA7768" w14:paraId="01127790" w14:textId="77777777" w:rsidTr="00E963E5">
        <w:trPr>
          <w:cantSplit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E2BA91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rPr>
                <w:rFonts w:ascii="Verdana" w:hAnsi="Verdana" w:cs="Verdana"/>
              </w:rPr>
            </w:pPr>
          </w:p>
        </w:tc>
        <w:tc>
          <w:tcPr>
            <w:tcW w:w="4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C1EF3" w14:textId="77777777" w:rsidR="006F34D2" w:rsidRPr="00AA7768" w:rsidRDefault="006F34D2" w:rsidP="00997D5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C14AF" w14:textId="77777777" w:rsidR="006F34D2" w:rsidRPr="00AA7768" w:rsidRDefault="006F34D2" w:rsidP="00997D5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6F34D2" w:rsidRPr="00AA7768" w14:paraId="4A17A2E2" w14:textId="77777777" w:rsidTr="00E963E5">
        <w:trPr>
          <w:cantSplit/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8177B3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rPr>
                <w:rFonts w:ascii="Verdana" w:hAnsi="Verdana" w:cs="Verdana"/>
              </w:rPr>
            </w:pPr>
          </w:p>
        </w:tc>
        <w:tc>
          <w:tcPr>
            <w:tcW w:w="4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9E432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B14331F" w14:textId="03C9CB4E" w:rsidR="006F34D2" w:rsidRPr="00AA7768" w:rsidRDefault="00F57A29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wykład (T)</w:t>
            </w:r>
          </w:p>
        </w:tc>
        <w:tc>
          <w:tcPr>
            <w:tcW w:w="4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A07C1" w14:textId="77777777" w:rsidR="006F34D2" w:rsidRPr="00AA7768" w:rsidRDefault="006F34D2" w:rsidP="00997D5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63082245" w14:textId="77777777" w:rsidR="006F34D2" w:rsidRPr="00AA7768" w:rsidRDefault="006F34D2" w:rsidP="00997D5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6F34D2" w:rsidRPr="00AA7768" w14:paraId="215A1193" w14:textId="77777777" w:rsidTr="00E963E5">
        <w:trPr>
          <w:cantSplit/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D08E93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rPr>
                <w:rFonts w:ascii="Verdana" w:hAnsi="Verdana" w:cs="Verdana"/>
              </w:rPr>
            </w:pPr>
          </w:p>
        </w:tc>
        <w:tc>
          <w:tcPr>
            <w:tcW w:w="4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A420A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praca własna studenta: </w:t>
            </w:r>
          </w:p>
          <w:p w14:paraId="0BCAF5F1" w14:textId="77777777" w:rsidR="00CB261F" w:rsidRPr="00AA7768" w:rsidRDefault="00CB261F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- czytanie wskazanej literatury i wykonywanie innych zadań przygotowujących do kolejnych wykładów lub nastawionych na utrwalanie wiadomości;</w:t>
            </w:r>
          </w:p>
          <w:p w14:paraId="10AD8FDA" w14:textId="79968C8E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- przygotowanie do </w:t>
            </w:r>
            <w:r w:rsidR="00CB261F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egzaminu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44A7A" w14:textId="77777777" w:rsidR="006F34D2" w:rsidRPr="00AA7768" w:rsidRDefault="006F34D2" w:rsidP="00997D5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6F34D2" w:rsidRPr="00AA7768" w14:paraId="2D2D6AB4" w14:textId="77777777" w:rsidTr="00E963E5">
        <w:trPr>
          <w:cantSplit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60F392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rPr>
                <w:rFonts w:ascii="Verdana" w:hAnsi="Verdana" w:cs="Verdana"/>
              </w:rPr>
            </w:pPr>
          </w:p>
        </w:tc>
        <w:tc>
          <w:tcPr>
            <w:tcW w:w="4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CE03B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3407A" w14:textId="77777777" w:rsidR="006F34D2" w:rsidRPr="00AA7768" w:rsidRDefault="006F34D2" w:rsidP="00997D5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6F34D2" w:rsidRPr="00AA7768" w14:paraId="6A1FD962" w14:textId="77777777" w:rsidTr="00E963E5">
        <w:trPr>
          <w:cantSplit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6341D3" w14:textId="77777777" w:rsidR="006F34D2" w:rsidRPr="00AA7768" w:rsidRDefault="006F34D2" w:rsidP="009E76B8">
            <w:pPr>
              <w:pStyle w:val="Akapitzlist"/>
              <w:numPr>
                <w:ilvl w:val="0"/>
                <w:numId w:val="25"/>
              </w:numPr>
              <w:spacing w:after="120"/>
              <w:ind w:left="113" w:right="113" w:firstLine="0"/>
              <w:contextualSpacing w:val="0"/>
              <w:rPr>
                <w:rFonts w:ascii="Verdana" w:hAnsi="Verdana" w:cs="Verdana"/>
              </w:rPr>
            </w:pPr>
          </w:p>
        </w:tc>
        <w:tc>
          <w:tcPr>
            <w:tcW w:w="4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10B99" w14:textId="77777777" w:rsidR="006F34D2" w:rsidRPr="00AA7768" w:rsidRDefault="006F34D2" w:rsidP="00997D53">
            <w:pPr>
              <w:spacing w:after="12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6E583" w14:textId="77777777" w:rsidR="006F34D2" w:rsidRPr="00AA7768" w:rsidRDefault="006F34D2" w:rsidP="00997D53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1962440C" w14:textId="39EF30FE" w:rsidR="00FD017C" w:rsidRPr="00AA7768" w:rsidRDefault="001A18C1" w:rsidP="0063524B">
      <w:pPr>
        <w:spacing w:before="120" w:after="0" w:line="36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>(</w:t>
      </w:r>
      <w:r w:rsidR="00AF58E6" w:rsidRPr="00AA7768">
        <w:rPr>
          <w:rFonts w:ascii="Verdana" w:hAnsi="Verdana" w:cs="Times New Roman"/>
          <w:iCs/>
          <w:sz w:val="20"/>
          <w:szCs w:val="20"/>
        </w:rPr>
        <w:t>oprac. Justyna Łukaszewicz, 15.12.2022</w:t>
      </w:r>
      <w:r w:rsidR="00EC28E5">
        <w:rPr>
          <w:rFonts w:ascii="Verdana" w:hAnsi="Verdana" w:cs="Times New Roman"/>
          <w:iCs/>
          <w:sz w:val="20"/>
          <w:szCs w:val="20"/>
        </w:rPr>
        <w:t>; spr. ZdsJK GLR)</w:t>
      </w:r>
    </w:p>
    <w:p w14:paraId="6EAA2058" w14:textId="69D93080" w:rsidR="00976C8E" w:rsidRDefault="00976C8E" w:rsidP="001A18C1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50EDAA27" w14:textId="58A1E377" w:rsidR="002A1E43" w:rsidRDefault="002A1E43" w:rsidP="001A18C1">
      <w:pPr>
        <w:spacing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br w:type="page"/>
      </w:r>
    </w:p>
    <w:p w14:paraId="5E702EA8" w14:textId="783F287A" w:rsidR="00976C8E" w:rsidRPr="00AA7768" w:rsidRDefault="000E69DE" w:rsidP="00CA69AE">
      <w:pPr>
        <w:pStyle w:val="Nagwek2"/>
      </w:pPr>
      <w:bookmarkStart w:id="16" w:name="_Toc125290206"/>
      <w:r w:rsidRPr="00AA7768">
        <w:t>Historia literatury włoskiej – od XIX do XXI wieku</w:t>
      </w:r>
      <w:bookmarkEnd w:id="16"/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0"/>
        <w:gridCol w:w="4678"/>
        <w:gridCol w:w="1536"/>
        <w:gridCol w:w="2737"/>
      </w:tblGrid>
      <w:tr w:rsidR="00976C8E" w:rsidRPr="00AA7768" w14:paraId="6A37E2AA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B81C9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EA442" w14:textId="49FB832D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Nazwa </w:t>
            </w:r>
            <w:r w:rsidR="006F34D2"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w języku polskim oraz angielskim</w:t>
            </w:r>
          </w:p>
          <w:p w14:paraId="56F04035" w14:textId="3858BCA1" w:rsidR="00976C8E" w:rsidRPr="00AA7768" w:rsidRDefault="000E69D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HISTORIA LITERATURY WŁOSKIEJ – OD XIX DO XXI WIEKU</w:t>
            </w:r>
          </w:p>
          <w:p w14:paraId="59DC0EFD" w14:textId="1162A3A2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History of Italian Literature </w:t>
            </w:r>
            <w:r w:rsidR="002A5BA0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(1</w:t>
            </w:r>
            <w:r w:rsidR="002A5BA0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9</w:t>
            </w:r>
            <w:r w:rsidR="002A5BA0" w:rsidRPr="00984348"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val="en-GB" w:eastAsia="pl-PL"/>
              </w:rPr>
              <w:t>th</w:t>
            </w:r>
            <w:r w:rsidR="002A5BA0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–</w:t>
            </w:r>
            <w:r w:rsidR="002A5BA0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>21</w:t>
            </w:r>
            <w:r w:rsidR="002A5BA0" w:rsidRPr="00984348">
              <w:rPr>
                <w:rFonts w:ascii="Verdana" w:eastAsia="Times New Roman" w:hAnsi="Verdana" w:cs="Verdana"/>
                <w:b/>
                <w:sz w:val="20"/>
                <w:szCs w:val="20"/>
                <w:vertAlign w:val="superscript"/>
                <w:lang w:val="en-GB" w:eastAsia="pl-PL"/>
              </w:rPr>
              <w:t>th</w:t>
            </w:r>
            <w:r w:rsidR="002A5BA0" w:rsidRPr="00984348">
              <w:rPr>
                <w:rFonts w:ascii="Verdana" w:eastAsia="Times New Roman" w:hAnsi="Verdana" w:cs="Verdana"/>
                <w:b/>
                <w:sz w:val="20"/>
                <w:szCs w:val="20"/>
                <w:lang w:val="en-GB" w:eastAsia="pl-PL"/>
              </w:rPr>
              <w:t xml:space="preserve"> Centuries)</w:t>
            </w:r>
          </w:p>
        </w:tc>
      </w:tr>
      <w:tr w:rsidR="00976C8E" w:rsidRPr="00AA7768" w14:paraId="7D4D716E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F7D07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C7D9C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Dyscyplina</w:t>
            </w:r>
          </w:p>
          <w:p w14:paraId="0D1BC47C" w14:textId="6CED6C12" w:rsidR="00976C8E" w:rsidRPr="00AA7768" w:rsidRDefault="00666A9C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l</w:t>
            </w:r>
            <w:r w:rsidR="00976C8E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iteraturoznawstwo</w:t>
            </w:r>
          </w:p>
        </w:tc>
      </w:tr>
      <w:tr w:rsidR="00976C8E" w:rsidRPr="00AA7768" w14:paraId="05013345" w14:textId="77777777" w:rsidTr="00C04BF2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5857E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F086B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Język wykładowy</w:t>
            </w:r>
          </w:p>
          <w:p w14:paraId="5452BBF3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polski, włoski</w:t>
            </w:r>
          </w:p>
        </w:tc>
      </w:tr>
      <w:tr w:rsidR="00976C8E" w:rsidRPr="00AA7768" w14:paraId="01E1CAEF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89750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1A936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Jednostka prowadząca przedmiot</w:t>
            </w:r>
          </w:p>
          <w:p w14:paraId="6F754B97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976C8E" w:rsidRPr="00AA7768" w14:paraId="35D3CE63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2D5AA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BC65C" w14:textId="5C4F3D7B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Kod </w:t>
            </w:r>
            <w:r w:rsidR="006F34D2"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przedmiotu</w:t>
            </w:r>
          </w:p>
          <w:p w14:paraId="03357B9C" w14:textId="6B57EDEA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6C8E" w:rsidRPr="00AA7768" w14:paraId="6E2A1880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18715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7F64F" w14:textId="1811CBFC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Rodzaj </w:t>
            </w:r>
            <w:r w:rsidR="006F34D2"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</w:p>
          <w:p w14:paraId="6641320D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976C8E" w:rsidRPr="00AA7768" w14:paraId="35AE0E4F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AE966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8D47C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Kierunek studiów </w:t>
            </w:r>
          </w:p>
          <w:p w14:paraId="145C5824" w14:textId="7D6DB7B3" w:rsidR="00976C8E" w:rsidRPr="00AA7768" w:rsidRDefault="002A5BA0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  <w:r w:rsidR="00976C8E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talianistyka</w:t>
            </w:r>
          </w:p>
        </w:tc>
      </w:tr>
      <w:tr w:rsidR="00976C8E" w:rsidRPr="00AA7768" w14:paraId="5E02976D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7AD23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9F9A6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Poziom studiów </w:t>
            </w:r>
          </w:p>
          <w:p w14:paraId="499B185E" w14:textId="0830FA15" w:rsidR="00976C8E" w:rsidRPr="00AA7768" w:rsidRDefault="003427BA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976C8E" w:rsidRPr="00AA7768" w14:paraId="6F5C52B3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8232A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9D1AF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Rok studiów </w:t>
            </w:r>
          </w:p>
          <w:p w14:paraId="381DEEBB" w14:textId="5CA55096" w:rsidR="00976C8E" w:rsidRPr="00AA7768" w:rsidRDefault="003427BA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976C8E" w:rsidRPr="00AA7768" w14:paraId="3B7CEB1C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D83E7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A1DE5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Semestr </w:t>
            </w:r>
          </w:p>
          <w:p w14:paraId="18F9A007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976C8E" w:rsidRPr="00AA7768" w14:paraId="3F85B864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45E59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4599E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Forma zajęć i liczba godzin</w:t>
            </w:r>
          </w:p>
          <w:p w14:paraId="56DEE1B5" w14:textId="0D75284A" w:rsidR="00976C8E" w:rsidRPr="00AA7768" w:rsidRDefault="004707B4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konwersatorium</w:t>
            </w:r>
            <w:r w:rsidR="00976C8E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, 30 godzin</w:t>
            </w:r>
          </w:p>
        </w:tc>
      </w:tr>
      <w:tr w:rsidR="00976C8E" w:rsidRPr="00AA7768" w14:paraId="4709B9A6" w14:textId="77777777" w:rsidTr="00C04BF2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FB3CA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10F97" w14:textId="771DFEC6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przedmiotu</w:t>
            </w:r>
          </w:p>
          <w:p w14:paraId="78E0116F" w14:textId="795192B2" w:rsidR="00976C8E" w:rsidRPr="00AA7768" w:rsidRDefault="00666A9C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Zaliczenie w semestrze 2 przedmiotu </w:t>
            </w:r>
            <w:r w:rsidRPr="00AA7768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Historia literatury włoskiej – od XVI do XVIII wieku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  <w:r w:rsidR="00976C8E"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 </w:t>
            </w:r>
          </w:p>
        </w:tc>
      </w:tr>
      <w:tr w:rsidR="00976C8E" w:rsidRPr="00AA7768" w14:paraId="620CB55E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3E58D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A40AC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Cele kształcenia dla przedmiotu</w:t>
            </w:r>
          </w:p>
          <w:p w14:paraId="6EFFAFEB" w14:textId="00C3C03A" w:rsidR="00976C8E" w:rsidRPr="00AA7768" w:rsidRDefault="00233CE2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Zdobycie orientacji w literaturze włoskiej jako ważnym składniku kultury europejskiej poprzez poznanie różnych jej periodyzacji oraz wybranych dzieł w ich kontekście kulturowym. Okres: </w:t>
            </w:r>
            <w:r w:rsidR="00042F9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od 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ko</w:t>
            </w:r>
            <w:r w:rsidR="00042F9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ńca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XVIII</w:t>
            </w:r>
            <w:r w:rsidR="00042F9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w</w:t>
            </w:r>
            <w:r w:rsidR="00C1650C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  <w:r w:rsidR="00042F9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1650C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XXI w.</w:t>
            </w:r>
          </w:p>
        </w:tc>
      </w:tr>
      <w:tr w:rsidR="00976C8E" w:rsidRPr="00AA7768" w14:paraId="27DE4BFA" w14:textId="77777777" w:rsidTr="00C04BF2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6BFAD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EF8EF" w14:textId="77777777" w:rsidR="00976C8E" w:rsidRPr="0081150E" w:rsidRDefault="00976C8E" w:rsidP="005B680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81150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Treści programowe </w:t>
            </w:r>
            <w:r w:rsidRPr="0081150E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realizowane w sposób tradycyjny (T):</w:t>
            </w:r>
          </w:p>
          <w:p w14:paraId="1FDD1CAF" w14:textId="1B2BD920" w:rsidR="005B680B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ind w:left="226" w:hanging="113"/>
              <w:contextualSpacing w:val="0"/>
              <w:textAlignment w:val="baseline"/>
              <w:rPr>
                <w:rFonts w:ascii="Verdana" w:hAnsi="Verdana"/>
                <w:b/>
              </w:rPr>
            </w:pPr>
            <w:r w:rsidRPr="0081150E">
              <w:rPr>
                <w:rFonts w:ascii="Verdana" w:hAnsi="Verdana"/>
                <w:b/>
              </w:rPr>
              <w:t>XIX-wieczna historia literatury: Francesco De Sanctis, Benedetto Croce.</w:t>
            </w:r>
          </w:p>
          <w:p w14:paraId="0E4A58FB" w14:textId="77777777" w:rsidR="005B680B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Ograniczenia poznawcze idealizmu w literaturoznawstwie.</w:t>
            </w:r>
          </w:p>
          <w:p w14:paraId="13DEACAA" w14:textId="77777777" w:rsidR="005B680B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Historia literatury czy historia pojedynczych literatów?</w:t>
            </w:r>
          </w:p>
          <w:p w14:paraId="62DFAF1F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Literatura późnego Oświecenia np. twórczości Giuseppego Pariniego.</w:t>
            </w:r>
          </w:p>
          <w:p w14:paraId="42BEB675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Nadworny poeta na trzech dworach: Vincenzo Monti.</w:t>
            </w:r>
          </w:p>
          <w:p w14:paraId="145991B6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Nowoczesna postać twórcy: Ugo Foscolo.</w:t>
            </w:r>
          </w:p>
          <w:p w14:paraId="498F599A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W rozkroku między „geniuszem chrześcijaństwa” a krytyką Restauracji: Alessandro Manzoni.</w:t>
            </w:r>
          </w:p>
          <w:p w14:paraId="65BD7FC5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Powrót racjonalizmu w nowych formach twórczych: Giacomo Leopardi.</w:t>
            </w:r>
          </w:p>
          <w:p w14:paraId="55AD5D92" w14:textId="4396FE24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Literatura w służbie ide</w:t>
            </w:r>
            <w:r w:rsidR="0081150E" w:rsidRPr="0081150E">
              <w:rPr>
                <w:rFonts w:ascii="Verdana" w:hAnsi="Verdana"/>
                <w:b/>
                <w:bCs/>
              </w:rPr>
              <w:t>i</w:t>
            </w:r>
            <w:r w:rsidRPr="0081150E">
              <w:rPr>
                <w:rFonts w:ascii="Verdana" w:hAnsi="Verdana"/>
                <w:b/>
                <w:bCs/>
              </w:rPr>
              <w:t xml:space="preserve"> narodowy</w:t>
            </w:r>
            <w:r w:rsidR="0081150E" w:rsidRPr="0081150E">
              <w:rPr>
                <w:rFonts w:ascii="Verdana" w:hAnsi="Verdana"/>
                <w:b/>
                <w:bCs/>
              </w:rPr>
              <w:t>ch</w:t>
            </w:r>
            <w:r w:rsidRPr="0081150E">
              <w:rPr>
                <w:rFonts w:ascii="Verdana" w:hAnsi="Verdana"/>
                <w:b/>
                <w:bCs/>
              </w:rPr>
              <w:t>: Massimo d’Azeglio, Ippolito Nievo.</w:t>
            </w:r>
          </w:p>
          <w:p w14:paraId="25774D10" w14:textId="5253C016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 xml:space="preserve">Rozczarowanie po zjednoczeniu </w:t>
            </w:r>
            <w:r w:rsidR="0081150E" w:rsidRPr="0081150E">
              <w:rPr>
                <w:rFonts w:ascii="Verdana" w:hAnsi="Verdana"/>
                <w:b/>
                <w:bCs/>
              </w:rPr>
              <w:t>Włoch</w:t>
            </w:r>
            <w:r w:rsidRPr="0081150E">
              <w:rPr>
                <w:rFonts w:ascii="Verdana" w:hAnsi="Verdana"/>
                <w:b/>
                <w:bCs/>
              </w:rPr>
              <w:t>: proza Federica de Roberto, wiersze Giosuègo Carducciego.</w:t>
            </w:r>
          </w:p>
          <w:p w14:paraId="5A1F4E04" w14:textId="4B62828B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 xml:space="preserve">Od literatury rozrywkowej dla elit do </w:t>
            </w:r>
            <w:r w:rsidR="0081150E" w:rsidRPr="0081150E">
              <w:rPr>
                <w:rFonts w:ascii="Verdana" w:hAnsi="Verdana"/>
                <w:b/>
                <w:bCs/>
              </w:rPr>
              <w:t>weryzmu</w:t>
            </w:r>
            <w:r w:rsidRPr="0081150E">
              <w:rPr>
                <w:rFonts w:ascii="Verdana" w:hAnsi="Verdana"/>
                <w:b/>
                <w:bCs/>
              </w:rPr>
              <w:t>: Giovanni Verga.</w:t>
            </w:r>
          </w:p>
          <w:p w14:paraId="60DCF013" w14:textId="608C29C9" w:rsidR="005E201A" w:rsidRPr="0081150E" w:rsidRDefault="0081150E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Różne koncepcje</w:t>
            </w:r>
            <w:r w:rsidR="005B680B" w:rsidRPr="0081150E">
              <w:rPr>
                <w:rFonts w:ascii="Verdana" w:hAnsi="Verdana"/>
                <w:b/>
                <w:bCs/>
              </w:rPr>
              <w:t xml:space="preserve"> wychowania młodzieży: Edmondo de Amicis a Collodi.</w:t>
            </w:r>
          </w:p>
          <w:p w14:paraId="5D6E3D43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Podróże palcem po mapie: egzotyka późnego XIX w. w literaturze popularnej Emilia Salgariego.</w:t>
            </w:r>
          </w:p>
          <w:p w14:paraId="1DF9D398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</w:rPr>
            </w:pPr>
            <w:r w:rsidRPr="0081150E">
              <w:rPr>
                <w:rFonts w:ascii="Verdana" w:hAnsi="Verdana"/>
                <w:b/>
              </w:rPr>
              <w:t>Na przełomie wieków XIX i XX: Giovanni Pascoli, Gabriele d’Annunzio, Guido Gozzano, Luigi Pirandello.</w:t>
            </w:r>
          </w:p>
          <w:p w14:paraId="26890E44" w14:textId="470993B4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</w:rPr>
            </w:pPr>
            <w:r w:rsidRPr="0081150E">
              <w:rPr>
                <w:rFonts w:ascii="Verdana" w:hAnsi="Verdana"/>
                <w:b/>
              </w:rPr>
              <w:t>Poezja po rzezi I w</w:t>
            </w:r>
            <w:r w:rsidR="0081150E" w:rsidRPr="0081150E">
              <w:rPr>
                <w:rFonts w:ascii="Verdana" w:hAnsi="Verdana"/>
                <w:b/>
              </w:rPr>
              <w:t xml:space="preserve">ojny </w:t>
            </w:r>
            <w:r w:rsidRPr="0081150E">
              <w:rPr>
                <w:rFonts w:ascii="Verdana" w:hAnsi="Verdana"/>
                <w:b/>
              </w:rPr>
              <w:t>ś</w:t>
            </w:r>
            <w:r w:rsidR="0081150E" w:rsidRPr="0081150E">
              <w:rPr>
                <w:rFonts w:ascii="Verdana" w:hAnsi="Verdana"/>
                <w:b/>
              </w:rPr>
              <w:t>wiatowej</w:t>
            </w:r>
            <w:r w:rsidRPr="0081150E">
              <w:rPr>
                <w:rFonts w:ascii="Verdana" w:hAnsi="Verdana"/>
                <w:b/>
              </w:rPr>
              <w:t xml:space="preserve"> w twórczości ermetici: Eugenio Montale, Giuseppe Ungaretti, Salvatore Quasimodo.</w:t>
            </w:r>
          </w:p>
          <w:p w14:paraId="6F9FE490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Filippo Tommaso Marinetti, futuryzm i jego przyjęcie poza Włochami.</w:t>
            </w:r>
          </w:p>
          <w:p w14:paraId="43B07F11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</w:rPr>
            </w:pPr>
            <w:r w:rsidRPr="0081150E">
              <w:rPr>
                <w:rFonts w:ascii="Verdana" w:hAnsi="Verdana"/>
                <w:b/>
              </w:rPr>
              <w:t>Neorealizm: Alba de Céspedes, Italo Calvino, Mario Soldati.</w:t>
            </w:r>
          </w:p>
          <w:p w14:paraId="0CCB51B8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Teksty piosenek autorskich w latach 60. i 70. XX w. jako forma poezji.</w:t>
            </w:r>
          </w:p>
          <w:p w14:paraId="3336E386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Sukces zagraniczny prozy włoskiej: Italo Calvino, Umberto Eco.</w:t>
            </w:r>
          </w:p>
          <w:p w14:paraId="4ACD4569" w14:textId="77777777" w:rsidR="005E201A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Tematy LGTB+ w literaturze końca XX w.</w:t>
            </w:r>
          </w:p>
          <w:p w14:paraId="20459127" w14:textId="1DB884D9" w:rsidR="005B680B" w:rsidRPr="0081150E" w:rsidRDefault="005B680B" w:rsidP="009E76B8">
            <w:pPr>
              <w:pStyle w:val="Akapitzlist"/>
              <w:numPr>
                <w:ilvl w:val="3"/>
                <w:numId w:val="31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81150E">
              <w:rPr>
                <w:rFonts w:ascii="Verdana" w:hAnsi="Verdana"/>
                <w:b/>
                <w:bCs/>
              </w:rPr>
              <w:t>Kryminał i literatura popularna na przełomie XX i XXI w.</w:t>
            </w:r>
          </w:p>
        </w:tc>
      </w:tr>
      <w:tr w:rsidR="00976C8E" w:rsidRPr="00AA7768" w14:paraId="53E4FFB2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158240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2328F37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Zakładane efekty uczenia się</w:t>
            </w:r>
          </w:p>
          <w:p w14:paraId="78AD1322" w14:textId="673086B7" w:rsidR="00976C8E" w:rsidRPr="00AA7768" w:rsidRDefault="00B359EA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C3FD9C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46013" w:rsidRPr="00AA7768" w14:paraId="693DDF44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322815" w14:textId="77777777" w:rsidR="00E46013" w:rsidRPr="00AA7768" w:rsidRDefault="00E46013" w:rsidP="00E46013">
            <w:pPr>
              <w:spacing w:after="120"/>
              <w:ind w:left="227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6386DFF" w14:textId="59610F46" w:rsidR="00E46013" w:rsidRPr="00AA7768" w:rsidRDefault="00E46013" w:rsidP="00E460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ma wiedzę o źródłach informacji dotyczących literatury włoskiej od XIX do XXI w.;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E0843D" w14:textId="3B64E83C" w:rsidR="00E46013" w:rsidRPr="00AA7768" w:rsidRDefault="00E46013" w:rsidP="001147F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E46013" w:rsidRPr="00AA7768" w14:paraId="3F328E73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AB1C02" w14:textId="77777777" w:rsidR="00E46013" w:rsidRPr="00AA7768" w:rsidRDefault="00E46013" w:rsidP="00E46013">
            <w:pPr>
              <w:spacing w:after="120"/>
              <w:ind w:left="227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5E2636" w14:textId="72C8C7F2" w:rsidR="00E46013" w:rsidRPr="00AA7768" w:rsidRDefault="00E46013" w:rsidP="00E460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ma wiedzę o najważniejszych zjawiskach w literaturze włoskiej od XIX do XXI w.;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6ECA2EA" w14:textId="292E1F0A" w:rsidR="00E46013" w:rsidRPr="00AA7768" w:rsidRDefault="00E46013" w:rsidP="001147F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K_W07</w:t>
            </w:r>
          </w:p>
        </w:tc>
      </w:tr>
      <w:tr w:rsidR="00E46013" w:rsidRPr="00AA7768" w14:paraId="39778CF8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8FA866" w14:textId="77777777" w:rsidR="00E46013" w:rsidRPr="00AA7768" w:rsidRDefault="00E46013" w:rsidP="00E46013">
            <w:pPr>
              <w:spacing w:after="120"/>
              <w:ind w:left="227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3C03A1" w14:textId="21666152" w:rsidR="00E46013" w:rsidRPr="00AA7768" w:rsidRDefault="00E46013" w:rsidP="00E460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potrafi identyfikować odpowiednimi metodami wytwory kultury obszaru języka włoskiego oraz interpretować je, dążąc do określenia ich znaczeń</w:t>
            </w:r>
            <w:r w:rsidR="00101B08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zakre</w:t>
            </w:r>
            <w:r w:rsidR="00792E09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s</w:t>
            </w:r>
            <w:r w:rsidR="00101B08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u</w:t>
            </w: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oddziaływania społecznego;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6428A1" w14:textId="696982EB" w:rsidR="00E46013" w:rsidRPr="00AA7768" w:rsidRDefault="00E46013" w:rsidP="001147F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E46013" w:rsidRPr="00AA7768" w14:paraId="220CF7AD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7CFD3" w14:textId="77777777" w:rsidR="00E46013" w:rsidRPr="00AA7768" w:rsidRDefault="00E46013" w:rsidP="00E46013">
            <w:pPr>
              <w:spacing w:after="120"/>
              <w:ind w:left="227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CA14D" w14:textId="52A5EACF" w:rsidR="00E46013" w:rsidRPr="00AA7768" w:rsidRDefault="00E46013" w:rsidP="00E46013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jest gotowy/a do krytycznej oceny posiadanej wiedzy i odbieranych treści, a także do zasięgania opinii ekspertów w przypadku trudności z samodzielnym rozwiązaniem problemu.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4E40A" w14:textId="0FD06BBB" w:rsidR="00E46013" w:rsidRPr="00AA7768" w:rsidRDefault="00E46013" w:rsidP="001147F1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976C8E" w:rsidRPr="00AA7768" w14:paraId="0E76DC91" w14:textId="77777777" w:rsidTr="00C04BF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67174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B2071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6BA3029" w14:textId="77777777" w:rsidR="001079F3" w:rsidRPr="00984348" w:rsidRDefault="001079F3" w:rsidP="001079F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LiberationSans" w:hAnsi="Verdana" w:cs="Verdana"/>
                <w:b/>
                <w:sz w:val="20"/>
                <w:szCs w:val="20"/>
                <w:lang w:val="en-GB" w:eastAsia="pl-PL"/>
              </w:rPr>
            </w:pPr>
            <w:r w:rsidRPr="00984348">
              <w:rPr>
                <w:rFonts w:ascii="Verdana" w:eastAsia="LiberationSans" w:hAnsi="Verdana" w:cs="Verdana"/>
                <w:b/>
                <w:sz w:val="20"/>
                <w:szCs w:val="20"/>
                <w:lang w:val="en-GB" w:eastAsia="pl-PL"/>
              </w:rPr>
              <w:t xml:space="preserve">Eagleton T., </w:t>
            </w:r>
            <w:r w:rsidRPr="00984348">
              <w:rPr>
                <w:rFonts w:ascii="Verdana" w:eastAsia="LiberationSans" w:hAnsi="Verdana" w:cs="Verdana"/>
                <w:b/>
                <w:i/>
                <w:sz w:val="20"/>
                <w:szCs w:val="20"/>
                <w:lang w:val="en-GB" w:eastAsia="pl-PL"/>
              </w:rPr>
              <w:t>Literary Theory: An Introduction</w:t>
            </w:r>
            <w:r w:rsidRPr="00984348">
              <w:rPr>
                <w:rFonts w:ascii="Verdana" w:eastAsia="LiberationSans" w:hAnsi="Verdana" w:cs="Verdana"/>
                <w:b/>
                <w:sz w:val="20"/>
                <w:szCs w:val="20"/>
                <w:lang w:val="en-GB" w:eastAsia="pl-PL"/>
              </w:rPr>
              <w:t>, Oxford 2010.</w:t>
            </w:r>
          </w:p>
          <w:p w14:paraId="1FD66EA9" w14:textId="67023CF0" w:rsidR="001079F3" w:rsidRPr="00984348" w:rsidRDefault="001079F3" w:rsidP="001079F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LiberationSans" w:hAnsi="Verdana" w:cs="Verdana"/>
                <w:b/>
                <w:sz w:val="20"/>
                <w:szCs w:val="20"/>
                <w:lang w:val="en-GB" w:eastAsia="pl-PL"/>
              </w:rPr>
            </w:pPr>
            <w:r w:rsidRPr="00984348">
              <w:rPr>
                <w:rFonts w:ascii="Verdana" w:eastAsia="LiberationSans" w:hAnsi="Verdana" w:cs="Verdana"/>
                <w:b/>
                <w:sz w:val="20"/>
                <w:szCs w:val="20"/>
                <w:lang w:val="en-GB" w:eastAsia="pl-PL"/>
              </w:rPr>
              <w:t xml:space="preserve">Fry P.H., </w:t>
            </w:r>
            <w:r w:rsidRPr="00984348">
              <w:rPr>
                <w:rFonts w:ascii="Verdana" w:eastAsia="LiberationSans" w:hAnsi="Verdana" w:cs="Verdana"/>
                <w:b/>
                <w:i/>
                <w:sz w:val="20"/>
                <w:szCs w:val="20"/>
                <w:lang w:val="en-GB" w:eastAsia="pl-PL"/>
              </w:rPr>
              <w:t>Theory of Literature</w:t>
            </w:r>
            <w:r w:rsidRPr="00984348">
              <w:rPr>
                <w:rFonts w:ascii="Verdana" w:eastAsia="LiberationSans" w:hAnsi="Verdana" w:cs="Verdana"/>
                <w:b/>
                <w:sz w:val="20"/>
                <w:szCs w:val="20"/>
                <w:lang w:val="en-GB" w:eastAsia="pl-PL"/>
              </w:rPr>
              <w:t xml:space="preserve">, New Haven – </w:t>
            </w:r>
            <w:r w:rsidR="0FF81277" w:rsidRPr="2A5CABC3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>Lond</w:t>
            </w:r>
            <w:r w:rsidR="779E89EB" w:rsidRPr="2A5CABC3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>o</w:t>
            </w:r>
            <w:r w:rsidR="0FF81277" w:rsidRPr="2A5CABC3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>n</w:t>
            </w:r>
            <w:r w:rsidRPr="00984348">
              <w:rPr>
                <w:rFonts w:ascii="Verdana" w:eastAsia="LiberationSans" w:hAnsi="Verdana" w:cs="Verdana"/>
                <w:b/>
                <w:sz w:val="20"/>
                <w:szCs w:val="20"/>
                <w:lang w:val="en-GB" w:eastAsia="pl-PL"/>
              </w:rPr>
              <w:t xml:space="preserve"> 2012.</w:t>
            </w:r>
          </w:p>
          <w:p w14:paraId="0060141A" w14:textId="7C30BCC7" w:rsidR="001079F3" w:rsidRPr="00984348" w:rsidRDefault="001079F3" w:rsidP="001079F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LiberationSans" w:hAnsi="Verdana" w:cs="Verdana"/>
                <w:b/>
                <w:sz w:val="20"/>
                <w:szCs w:val="20"/>
                <w:lang w:val="en-GB" w:eastAsia="pl-PL"/>
              </w:rPr>
            </w:pPr>
            <w:r w:rsidRPr="00984348">
              <w:rPr>
                <w:rFonts w:ascii="Verdana" w:eastAsia="LiberationSans" w:hAnsi="Verdana" w:cs="Verdana"/>
                <w:b/>
                <w:sz w:val="20"/>
                <w:szCs w:val="20"/>
                <w:lang w:val="en-GB" w:eastAsia="pl-PL"/>
              </w:rPr>
              <w:t xml:space="preserve">Popper K., </w:t>
            </w:r>
            <w:r w:rsidRPr="00984348">
              <w:rPr>
                <w:rFonts w:ascii="Verdana" w:eastAsia="LiberationSans" w:hAnsi="Verdana" w:cs="Verdana"/>
                <w:b/>
                <w:i/>
                <w:sz w:val="20"/>
                <w:szCs w:val="20"/>
                <w:lang w:val="en-GB" w:eastAsia="pl-PL"/>
              </w:rPr>
              <w:t>The Logic of Scientific Discovery</w:t>
            </w:r>
            <w:r w:rsidRPr="00984348">
              <w:rPr>
                <w:rFonts w:ascii="Verdana" w:eastAsia="LiberationSans" w:hAnsi="Verdana" w:cs="Verdana"/>
                <w:b/>
                <w:sz w:val="20"/>
                <w:szCs w:val="20"/>
                <w:lang w:val="en-GB" w:eastAsia="pl-PL"/>
              </w:rPr>
              <w:t xml:space="preserve">, </w:t>
            </w:r>
            <w:r w:rsidR="0FF81277" w:rsidRPr="2A5CABC3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>Lond</w:t>
            </w:r>
            <w:r w:rsidR="2E23A10C" w:rsidRPr="2A5CABC3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>o</w:t>
            </w:r>
            <w:r w:rsidR="0FF81277" w:rsidRPr="2A5CABC3">
              <w:rPr>
                <w:rFonts w:ascii="Verdana" w:eastAsia="LiberationSans" w:hAnsi="Verdana" w:cs="Verdana"/>
                <w:b/>
                <w:bCs/>
                <w:sz w:val="20"/>
                <w:szCs w:val="20"/>
                <w:lang w:val="en-GB" w:eastAsia="pl-PL"/>
              </w:rPr>
              <w:t>n</w:t>
            </w:r>
            <w:r w:rsidRPr="00984348">
              <w:rPr>
                <w:rFonts w:ascii="Verdana" w:eastAsia="LiberationSans" w:hAnsi="Verdana" w:cs="Verdana"/>
                <w:b/>
                <w:sz w:val="20"/>
                <w:szCs w:val="20"/>
                <w:lang w:val="en-GB" w:eastAsia="pl-PL"/>
              </w:rPr>
              <w:t xml:space="preserve"> 2002, s. XV-26.</w:t>
            </w:r>
          </w:p>
          <w:p w14:paraId="00EFE099" w14:textId="77777777" w:rsidR="001079F3" w:rsidRPr="00AA7768" w:rsidRDefault="001079F3" w:rsidP="001079F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LiberationSans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LiberationSans" w:hAnsi="Verdana" w:cs="Verdana"/>
                <w:b/>
                <w:sz w:val="20"/>
                <w:szCs w:val="20"/>
                <w:lang w:eastAsia="pl-PL"/>
              </w:rPr>
              <w:t xml:space="preserve">Salwa P. (red.), </w:t>
            </w:r>
            <w:r w:rsidRPr="00AA7768">
              <w:rPr>
                <w:rFonts w:ascii="Verdana" w:eastAsia="LiberationSans" w:hAnsi="Verdana" w:cs="Verdana"/>
                <w:b/>
                <w:i/>
                <w:iCs/>
                <w:sz w:val="20"/>
                <w:szCs w:val="20"/>
                <w:lang w:eastAsia="pl-PL"/>
              </w:rPr>
              <w:t>Historia literatury włoskiej</w:t>
            </w:r>
            <w:r w:rsidRPr="00AA7768">
              <w:rPr>
                <w:rFonts w:ascii="Verdana" w:eastAsia="LiberationSans" w:hAnsi="Verdana" w:cs="Verdana"/>
                <w:b/>
                <w:sz w:val="20"/>
                <w:szCs w:val="20"/>
                <w:lang w:eastAsia="pl-PL"/>
              </w:rPr>
              <w:t>, Warszawa 1997, t. II.</w:t>
            </w:r>
          </w:p>
          <w:p w14:paraId="0D87F513" w14:textId="77777777" w:rsidR="001079F3" w:rsidRPr="00AA7768" w:rsidRDefault="001079F3" w:rsidP="001079F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LiberationSans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LiberationSans" w:hAnsi="Verdana" w:cs="Verdana"/>
                <w:b/>
                <w:sz w:val="20"/>
                <w:szCs w:val="20"/>
                <w:lang w:eastAsia="pl-PL"/>
              </w:rPr>
              <w:t xml:space="preserve">Żaboklicki K., </w:t>
            </w:r>
            <w:r w:rsidRPr="00AA7768">
              <w:rPr>
                <w:rFonts w:ascii="Verdana" w:eastAsia="LiberationSans" w:hAnsi="Verdana" w:cs="Verdana"/>
                <w:b/>
                <w:i/>
                <w:iCs/>
                <w:sz w:val="20"/>
                <w:szCs w:val="20"/>
                <w:lang w:eastAsia="pl-PL"/>
              </w:rPr>
              <w:t>Historia literatury włoskiej</w:t>
            </w:r>
            <w:r w:rsidRPr="00AA7768">
              <w:rPr>
                <w:rFonts w:ascii="Verdana" w:eastAsia="LiberationSans" w:hAnsi="Verdana" w:cs="Verdana"/>
                <w:b/>
                <w:sz w:val="20"/>
                <w:szCs w:val="20"/>
                <w:lang w:eastAsia="pl-PL"/>
              </w:rPr>
              <w:t>, Warszawa 2008.</w:t>
            </w:r>
          </w:p>
          <w:p w14:paraId="7581C531" w14:textId="367CC256" w:rsidR="00976C8E" w:rsidRPr="00AA7768" w:rsidRDefault="001079F3" w:rsidP="001079F3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LiberationSans" w:hAnsi="Verdana" w:cs="Verdana"/>
                <w:b/>
                <w:sz w:val="20"/>
                <w:szCs w:val="20"/>
                <w:lang w:eastAsia="pl-PL"/>
              </w:rPr>
              <w:t>Teksty źródłowe udostępnione przez prowadzącego.</w:t>
            </w:r>
          </w:p>
        </w:tc>
      </w:tr>
      <w:tr w:rsidR="00976C8E" w:rsidRPr="00AA7768" w14:paraId="70B887FE" w14:textId="77777777" w:rsidTr="00C04BF2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7295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71AE" w14:textId="5F2CD34F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C9F276F" w14:textId="62F2C2D2" w:rsidR="00976C8E" w:rsidRPr="00AA7768" w:rsidRDefault="002D0665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pisemna praca semestralna (indywidualna lub grupowa) (T)</w:t>
            </w:r>
            <w:r w:rsidR="00F4688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F46884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K_W03</w:t>
            </w:r>
            <w:r w:rsidR="00F4688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F46884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K_W07</w:t>
            </w:r>
            <w:r w:rsidR="00F4688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F46884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K_U02</w:t>
            </w:r>
            <w:r w:rsidR="00F4688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F46884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K_K01</w:t>
            </w:r>
            <w:r w:rsidR="00F46884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976C8E" w:rsidRPr="00AA7768" w14:paraId="6EEFDB67" w14:textId="77777777" w:rsidTr="00C04BF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5FDBA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3BC7D" w14:textId="78BD3BAB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6F34D2"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: </w:t>
            </w:r>
          </w:p>
          <w:p w14:paraId="40113375" w14:textId="63C91E58" w:rsidR="00976C8E" w:rsidRPr="00AA7768" w:rsidRDefault="0005511A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pisemna praca semestralna (indywidualna lub grupowa) (T).</w:t>
            </w:r>
          </w:p>
        </w:tc>
      </w:tr>
      <w:tr w:rsidR="00976C8E" w:rsidRPr="00AA7768" w14:paraId="7D3F449A" w14:textId="77777777" w:rsidTr="00C04BF2">
        <w:trPr>
          <w:cantSplit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0FEB3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jc w:val="right"/>
              <w:textAlignment w:val="baseline"/>
              <w:rPr>
                <w:rFonts w:ascii="Verdana" w:hAnsi="Verdana" w:cs="Verdana"/>
              </w:rPr>
            </w:pPr>
          </w:p>
        </w:tc>
        <w:tc>
          <w:tcPr>
            <w:tcW w:w="8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CB4E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76C8E" w:rsidRPr="00AA7768" w14:paraId="2BC3E40D" w14:textId="77777777" w:rsidTr="00C04BF2">
        <w:trPr>
          <w:cantSplit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7D3E8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 w:cs="Verdana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9772D" w14:textId="77777777" w:rsidR="00976C8E" w:rsidRPr="00AA7768" w:rsidRDefault="00976C8E" w:rsidP="003427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DB19F" w14:textId="77777777" w:rsidR="00976C8E" w:rsidRPr="00AA7768" w:rsidRDefault="00976C8E" w:rsidP="003427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976C8E" w:rsidRPr="00AA7768" w14:paraId="602FB2DE" w14:textId="77777777" w:rsidTr="00C04BF2">
        <w:trPr>
          <w:cantSplit/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07E8C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 w:cs="Verdana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380B3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0FD2394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konwersatorium (T)</w:t>
            </w:r>
          </w:p>
        </w:tc>
        <w:tc>
          <w:tcPr>
            <w:tcW w:w="4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AA25A" w14:textId="77777777" w:rsidR="00976C8E" w:rsidRPr="00AA7768" w:rsidRDefault="00976C8E" w:rsidP="003427B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1C4362BD" w14:textId="77777777" w:rsidR="00976C8E" w:rsidRPr="00AA7768" w:rsidRDefault="00976C8E" w:rsidP="003427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976C8E" w:rsidRPr="00AA7768" w14:paraId="6A11FC0D" w14:textId="77777777" w:rsidTr="00C04BF2">
        <w:trPr>
          <w:cantSplit/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DD00F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 w:cs="Verdana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38805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praca własna studenta: </w:t>
            </w:r>
          </w:p>
          <w:p w14:paraId="09656F74" w14:textId="77777777" w:rsidR="00900E34" w:rsidRPr="00AA7768" w:rsidRDefault="00900E34" w:rsidP="00900E34">
            <w:pPr>
              <w:spacing w:after="120" w:line="240" w:lineRule="auto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13716685" w14:textId="77777777" w:rsidR="00900E34" w:rsidRPr="00AA7768" w:rsidRDefault="00900E34" w:rsidP="00900E34">
            <w:pPr>
              <w:spacing w:after="120" w:line="240" w:lineRule="auto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51B44004" w14:textId="6B11A39D" w:rsidR="00976C8E" w:rsidRPr="00AA7768" w:rsidRDefault="00900E34" w:rsidP="00900E34">
            <w:pPr>
              <w:spacing w:after="120" w:line="240" w:lineRule="auto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- przygotowanie </w:t>
            </w:r>
            <w:r w:rsidRPr="00F4688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prac</w:t>
            </w:r>
            <w:r w:rsidR="4E10EB28" w:rsidRPr="00F4688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y semestralnej</w:t>
            </w: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4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8C248" w14:textId="77777777" w:rsidR="00976C8E" w:rsidRPr="00AA7768" w:rsidRDefault="00976C8E" w:rsidP="003427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976C8E" w:rsidRPr="00AA7768" w14:paraId="6FF34AB9" w14:textId="77777777" w:rsidTr="00C04BF2">
        <w:trPr>
          <w:cantSplit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F6BE5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 w:cs="Verdana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AFC9E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A1DBA" w14:textId="77777777" w:rsidR="00976C8E" w:rsidRPr="00AA7768" w:rsidRDefault="00976C8E" w:rsidP="003427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976C8E" w:rsidRPr="00AA7768" w14:paraId="0D499146" w14:textId="77777777" w:rsidTr="00C04BF2">
        <w:trPr>
          <w:cantSplit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69976" w14:textId="77777777" w:rsidR="00976C8E" w:rsidRPr="00AA7768" w:rsidRDefault="00976C8E" w:rsidP="009E76B8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Verdana" w:hAnsi="Verdana" w:cs="Verdana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A2041" w14:textId="77777777" w:rsidR="00976C8E" w:rsidRPr="00AA7768" w:rsidRDefault="00976C8E" w:rsidP="003427BA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43608" w14:textId="77777777" w:rsidR="00976C8E" w:rsidRPr="00AA7768" w:rsidRDefault="00976C8E" w:rsidP="003427BA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5B1DD5BD" w14:textId="77777777" w:rsidR="001A18C1" w:rsidRPr="00AA7768" w:rsidRDefault="001A18C1" w:rsidP="001A18C1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763E731C" w14:textId="6C2A577E" w:rsidR="00854631" w:rsidRDefault="001A18C1" w:rsidP="001A18C1">
      <w:pPr>
        <w:jc w:val="right"/>
        <w:rPr>
          <w:rFonts w:ascii="Verdana" w:hAnsi="Verdana" w:cs="Times New Roman"/>
          <w:iCs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>(</w:t>
      </w:r>
      <w:r w:rsidR="00AF58E6" w:rsidRPr="00AA7768">
        <w:rPr>
          <w:rFonts w:ascii="Verdana" w:hAnsi="Verdana" w:cs="Times New Roman"/>
          <w:iCs/>
          <w:sz w:val="20"/>
          <w:szCs w:val="20"/>
        </w:rPr>
        <w:t xml:space="preserve">oprac. </w:t>
      </w:r>
      <w:r w:rsidR="00DB52EE" w:rsidRPr="00AA7768">
        <w:rPr>
          <w:rFonts w:ascii="Verdana" w:hAnsi="Verdana" w:cs="Verdana"/>
          <w:sz w:val="20"/>
          <w:szCs w:val="20"/>
          <w:lang w:eastAsia="pl-PL"/>
        </w:rPr>
        <w:t>Davide Artico</w:t>
      </w:r>
      <w:r w:rsidR="00AF58E6" w:rsidRPr="00AA7768">
        <w:rPr>
          <w:rFonts w:ascii="Verdana" w:hAnsi="Verdana" w:cs="Verdana"/>
          <w:sz w:val="20"/>
          <w:szCs w:val="20"/>
          <w:lang w:eastAsia="pl-PL"/>
        </w:rPr>
        <w:t>,12.12.2022</w:t>
      </w:r>
      <w:r w:rsidR="00EC28E5">
        <w:rPr>
          <w:rFonts w:ascii="Verdana" w:hAnsi="Verdana" w:cs="Times New Roman"/>
          <w:iCs/>
          <w:sz w:val="20"/>
          <w:szCs w:val="20"/>
        </w:rPr>
        <w:t>; spr. ZdsJK GLR)</w:t>
      </w:r>
    </w:p>
    <w:p w14:paraId="2591F199" w14:textId="77777777" w:rsidR="00E963E5" w:rsidRPr="00AA7768" w:rsidRDefault="00E963E5" w:rsidP="001A18C1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5A56DF07" w14:textId="7108DA97" w:rsidR="00976C8E" w:rsidRPr="00AA7768" w:rsidRDefault="00976C8E" w:rsidP="00976C8E">
      <w:pPr>
        <w:rPr>
          <w:rFonts w:ascii="Verdana" w:eastAsia="Verdana" w:hAnsi="Verdana" w:cs="Verdana"/>
          <w:sz w:val="20"/>
          <w:szCs w:val="20"/>
        </w:rPr>
      </w:pPr>
    </w:p>
    <w:p w14:paraId="2ED8957D" w14:textId="2A4A9BDF" w:rsidR="00C97B66" w:rsidRPr="00AA7768" w:rsidRDefault="000E69DE" w:rsidP="75001636">
      <w:pPr>
        <w:pStyle w:val="Nagwek2"/>
        <w:rPr>
          <w:color w:val="FF0000"/>
        </w:rPr>
      </w:pPr>
      <w:bookmarkStart w:id="17" w:name="_Toc125290207"/>
      <w:r w:rsidRPr="00AA7768">
        <w:t>Historia i kultura Włoch – od starożytności do renesansu</w:t>
      </w:r>
      <w:bookmarkEnd w:id="17"/>
      <w:r w:rsidR="0043049D" w:rsidRPr="00AA7768">
        <w:rPr>
          <w:color w:val="FF0000"/>
        </w:rPr>
        <w:t xml:space="preserve"> 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5002"/>
        <w:gridCol w:w="1093"/>
        <w:gridCol w:w="2861"/>
      </w:tblGrid>
      <w:tr w:rsidR="00EB273A" w:rsidRPr="00AA7768" w14:paraId="0D16F4B9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1DBDF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CAA0B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Nazwa przedmiotu w języku polskim oraz angielskim</w:t>
            </w:r>
          </w:p>
          <w:p w14:paraId="4F342C08" w14:textId="36596D18" w:rsidR="00666A9C" w:rsidRPr="00AA7768" w:rsidRDefault="0E72E12E" w:rsidP="0014528D">
            <w:pPr>
              <w:spacing w:after="120" w:line="240" w:lineRule="auto"/>
              <w:ind w:left="57" w:right="57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HISTORIA I </w:t>
            </w:r>
            <w:r w:rsidR="00666A9C" w:rsidRPr="00AA7768">
              <w:rPr>
                <w:rFonts w:ascii="Verdana" w:eastAsia="Calibri" w:hAnsi="Verdana"/>
                <w:b/>
                <w:sz w:val="20"/>
                <w:szCs w:val="20"/>
              </w:rPr>
              <w:t xml:space="preserve">KULTURA WŁOCH </w:t>
            </w:r>
            <w:r w:rsidR="00666A9C" w:rsidRPr="00143D4C">
              <w:rPr>
                <w:rFonts w:ascii="Verdana" w:eastAsia="Calibri" w:hAnsi="Verdana"/>
                <w:b/>
                <w:bCs/>
                <w:sz w:val="20"/>
                <w:szCs w:val="20"/>
              </w:rPr>
              <w:t>–</w:t>
            </w:r>
            <w:r w:rsidR="00666A9C" w:rsidRPr="00AA7768">
              <w:rPr>
                <w:rFonts w:ascii="Verdana" w:eastAsia="Calibri" w:hAnsi="Verdana"/>
                <w:b/>
                <w:sz w:val="20"/>
                <w:szCs w:val="20"/>
              </w:rPr>
              <w:t xml:space="preserve"> OD STAROŻYTNOŚCI DO RENESANSU</w:t>
            </w:r>
          </w:p>
          <w:p w14:paraId="1F8A060D" w14:textId="4D28BA7A" w:rsidR="00666A9C" w:rsidRPr="00143D4C" w:rsidRDefault="6DC553C6" w:rsidP="0014528D">
            <w:pPr>
              <w:spacing w:after="120" w:line="240" w:lineRule="auto"/>
              <w:ind w:left="57" w:right="57"/>
              <w:rPr>
                <w:rFonts w:ascii="Verdana" w:eastAsia="Calibri" w:hAnsi="Verdana"/>
                <w:b/>
                <w:bCs/>
                <w:sz w:val="20"/>
                <w:szCs w:val="20"/>
                <w:lang w:val="en-GB"/>
              </w:rPr>
            </w:pPr>
            <w:r w:rsidRPr="00143D4C">
              <w:rPr>
                <w:rFonts w:ascii="Verdana" w:eastAsia="Calibri" w:hAnsi="Verdana"/>
                <w:b/>
                <w:bCs/>
                <w:sz w:val="20"/>
                <w:szCs w:val="20"/>
                <w:lang w:val="en-GB"/>
              </w:rPr>
              <w:t>Italian</w:t>
            </w:r>
            <w:r w:rsidR="3CDED4F5" w:rsidRPr="00143D4C">
              <w:rPr>
                <w:rFonts w:ascii="Verdana" w:eastAsia="Calibri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40D3096D" w:rsidRPr="00143D4C">
              <w:rPr>
                <w:rFonts w:ascii="Verdana" w:eastAsia="Calibri" w:hAnsi="Verdana"/>
                <w:b/>
                <w:bCs/>
                <w:sz w:val="20"/>
                <w:szCs w:val="20"/>
                <w:lang w:val="en-GB"/>
              </w:rPr>
              <w:t>H</w:t>
            </w:r>
            <w:r w:rsidR="3CDED4F5" w:rsidRPr="00143D4C">
              <w:rPr>
                <w:rFonts w:ascii="Verdana" w:eastAsia="Calibri" w:hAnsi="Verdana"/>
                <w:b/>
                <w:bCs/>
                <w:sz w:val="20"/>
                <w:szCs w:val="20"/>
                <w:lang w:val="en-GB"/>
              </w:rPr>
              <w:t>istory and</w:t>
            </w:r>
            <w:r w:rsidRPr="00143D4C">
              <w:rPr>
                <w:rFonts w:ascii="Verdana" w:eastAsia="Calibri" w:hAnsi="Verdana"/>
                <w:b/>
                <w:bCs/>
                <w:sz w:val="20"/>
                <w:szCs w:val="20"/>
                <w:lang w:val="en-GB"/>
              </w:rPr>
              <w:t xml:space="preserve"> Cu</w:t>
            </w:r>
            <w:r w:rsidR="1775B9EB" w:rsidRPr="00143D4C">
              <w:rPr>
                <w:rFonts w:ascii="Verdana" w:eastAsia="Calibri" w:hAnsi="Verdana"/>
                <w:b/>
                <w:bCs/>
                <w:sz w:val="20"/>
                <w:szCs w:val="20"/>
                <w:lang w:val="en-GB"/>
              </w:rPr>
              <w:t>l</w:t>
            </w:r>
            <w:r w:rsidRPr="00143D4C">
              <w:rPr>
                <w:rFonts w:ascii="Verdana" w:eastAsia="Calibri" w:hAnsi="Verdana"/>
                <w:b/>
                <w:bCs/>
                <w:sz w:val="20"/>
                <w:szCs w:val="20"/>
                <w:lang w:val="en-GB"/>
              </w:rPr>
              <w:t>ture – from A</w:t>
            </w:r>
            <w:r w:rsidR="31A56A7D" w:rsidRPr="00143D4C">
              <w:rPr>
                <w:rFonts w:ascii="Verdana" w:eastAsia="Calibri" w:hAnsi="Verdana"/>
                <w:b/>
                <w:bCs/>
                <w:sz w:val="20"/>
                <w:szCs w:val="20"/>
                <w:lang w:val="en-GB"/>
              </w:rPr>
              <w:t>ntiquity to Renaissance</w:t>
            </w:r>
          </w:p>
        </w:tc>
      </w:tr>
      <w:tr w:rsidR="00EB273A" w:rsidRPr="00AA7768" w14:paraId="2A5B499E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70212" w14:textId="77777777" w:rsidR="00666A9C" w:rsidRPr="0098434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75477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Dyscyplina </w:t>
            </w:r>
          </w:p>
          <w:p w14:paraId="23E52F7B" w14:textId="74C2A5D8" w:rsidR="00666A9C" w:rsidRPr="00AA7768" w:rsidRDefault="0014528D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</w:t>
            </w:r>
            <w:r w:rsidR="0F2278AB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iteraturozna</w:t>
            </w:r>
            <w:r w:rsidR="1F900C43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ws</w:t>
            </w:r>
            <w:r w:rsidR="0F2278AB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</w:t>
            </w:r>
            <w:r w:rsidR="77D849EC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</w:t>
            </w:r>
            <w:r w:rsidR="0F2278AB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</w:t>
            </w:r>
            <w:r w:rsidR="35F348CB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B273A" w:rsidRPr="00AA7768" w14:paraId="63A0DD4E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3F444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E7B36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Język wykładowy</w:t>
            </w:r>
          </w:p>
          <w:p w14:paraId="4EC4814A" w14:textId="2E3046C6" w:rsidR="00666A9C" w:rsidRPr="00AA7768" w:rsidRDefault="39308DF1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polski</w:t>
            </w:r>
          </w:p>
        </w:tc>
      </w:tr>
      <w:tr w:rsidR="00EB273A" w:rsidRPr="00AA7768" w14:paraId="5022A1D0" w14:textId="77777777" w:rsidTr="4C7C394A">
        <w:trPr>
          <w:trHeight w:val="4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6E8FB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4B162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Jednostka prowadząca przedmiot</w:t>
            </w:r>
          </w:p>
          <w:p w14:paraId="77B0AE7B" w14:textId="73E51EC5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EB273A" w:rsidRPr="00AA7768" w14:paraId="5AD08F7D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68F96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F6455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Kod przedmiotu</w:t>
            </w:r>
          </w:p>
          <w:p w14:paraId="0D9651E6" w14:textId="4986D546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</w:p>
        </w:tc>
      </w:tr>
      <w:tr w:rsidR="00EB273A" w:rsidRPr="00AA7768" w14:paraId="032BBD2B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D8B53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6AB9F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Rodzaj przedmiotu</w:t>
            </w:r>
          </w:p>
          <w:p w14:paraId="49A2BCA4" w14:textId="4A7918CB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EB273A" w:rsidRPr="00AA7768" w14:paraId="085D44CE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4C914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2CF6D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Kierunek studiów</w:t>
            </w:r>
          </w:p>
          <w:p w14:paraId="0AFC33D6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italianistyka</w:t>
            </w:r>
          </w:p>
        </w:tc>
      </w:tr>
      <w:tr w:rsidR="00EB273A" w:rsidRPr="00AA7768" w14:paraId="50FC86A0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53ED1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7C9AB" w14:textId="77777777" w:rsidR="00666A9C" w:rsidRPr="00AA7768" w:rsidRDefault="00666A9C" w:rsidP="0014528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Poziom studiów</w:t>
            </w:r>
          </w:p>
          <w:p w14:paraId="0F3074C6" w14:textId="2FE1FE46" w:rsidR="00666A9C" w:rsidRPr="00AA7768" w:rsidRDefault="00666A9C" w:rsidP="0014528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EB273A" w:rsidRPr="00AA7768" w14:paraId="555EB279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598E5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74AD3" w14:textId="77777777" w:rsidR="00666A9C" w:rsidRPr="00AA7768" w:rsidRDefault="00666A9C" w:rsidP="0014528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Rok studiów</w:t>
            </w:r>
          </w:p>
          <w:p w14:paraId="6E4E855A" w14:textId="0BE49C4C" w:rsidR="00666A9C" w:rsidRPr="00AA7768" w:rsidRDefault="00666A9C" w:rsidP="0014528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EB273A" w:rsidRPr="00AA7768" w14:paraId="40AA589F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1B1A3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88059" w14:textId="77777777" w:rsidR="00666A9C" w:rsidRPr="00AA7768" w:rsidRDefault="00666A9C" w:rsidP="0014528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Semestr</w:t>
            </w:r>
          </w:p>
          <w:p w14:paraId="45A0B0C5" w14:textId="5D81234F" w:rsidR="00666A9C" w:rsidRPr="00AA7768" w:rsidRDefault="00666A9C" w:rsidP="0014528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EB273A" w:rsidRPr="00AA7768" w14:paraId="7729FDC6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6AA8B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98E16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Forma zajęć i liczba godzin</w:t>
            </w:r>
          </w:p>
          <w:p w14:paraId="019974FF" w14:textId="101E9E4E" w:rsidR="00666A9C" w:rsidRPr="00AA7768" w:rsidRDefault="00666A9C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wykład, 30 godzin </w:t>
            </w:r>
          </w:p>
        </w:tc>
      </w:tr>
      <w:tr w:rsidR="00EB273A" w:rsidRPr="00AA7768" w14:paraId="188CE63C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99C67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1EA05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Wymagania wstępne w zakresie wiedzy, umiejętności i kompetencji społecznych dla przedmiotu </w:t>
            </w:r>
          </w:p>
          <w:p w14:paraId="5B319779" w14:textId="366B29DD" w:rsidR="00666A9C" w:rsidRPr="00AA7768" w:rsidRDefault="00FA1EAF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EB273A" w:rsidRPr="00AA7768" w14:paraId="5304BDAB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94723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D320B" w14:textId="495F37F2" w:rsidR="00666A9C" w:rsidRPr="00AA7768" w:rsidRDefault="00666A9C" w:rsidP="0014528D">
            <w:pPr>
              <w:tabs>
                <w:tab w:val="left" w:pos="3024"/>
              </w:tabs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Cele przedmiotu</w:t>
            </w:r>
          </w:p>
          <w:p w14:paraId="3614B230" w14:textId="4CBDED37" w:rsidR="00666A9C" w:rsidRPr="00AA7768" w:rsidRDefault="05B7A1C0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Zdobycie orientacji w historii Włoch</w:t>
            </w:r>
            <w:r w:rsidR="205C3D5A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związanej z nią kultury materialnej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oraz wiedzy obejmującej najważniejsze wydarzenia i postaci. Okres: od czasów prehistorycznych do XV w.</w:t>
            </w:r>
          </w:p>
        </w:tc>
      </w:tr>
      <w:tr w:rsidR="004B54D7" w:rsidRPr="00AA7768" w14:paraId="01401A93" w14:textId="77777777" w:rsidTr="4C7C394A">
        <w:trPr>
          <w:trHeight w:val="7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D3371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79461" w14:textId="5DF68FE4" w:rsidR="0C1018B5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Treści programowe</w:t>
            </w:r>
            <w:r w:rsidR="0014528D"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C1018B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realizowane w sposób tradycyjny (T)</w:t>
            </w:r>
          </w:p>
          <w:p w14:paraId="5357C30B" w14:textId="2EC82485" w:rsidR="0C1018B5" w:rsidRPr="00AA7768" w:rsidRDefault="0C1018B5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 w:rsidR="39E3D97A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22D72692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Kultury megalityczne i inne kultury prehistoryczne na terenie Półwyspu Apenińskiego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  <w:r w:rsidR="22D72692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7A2F9C2" w14:textId="4F2DC5D4" w:rsidR="29833E5D" w:rsidRPr="00AA7768" w:rsidRDefault="29833E5D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</w:t>
            </w:r>
            <w:r w:rsidR="7476D90D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5680E639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Cywilizacje </w:t>
            </w:r>
            <w:r w:rsidR="003C786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„</w:t>
            </w:r>
            <w:r w:rsidR="5680E639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przedrzymskie</w:t>
            </w:r>
            <w:r w:rsidR="64CA4657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”</w:t>
            </w:r>
            <w:r w:rsidR="5680E639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na terenie Italii: </w:t>
            </w:r>
            <w:r w:rsidR="7537051A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F</w:t>
            </w:r>
            <w:r w:rsidR="5680E639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enicjanie, </w:t>
            </w:r>
            <w:r w:rsidR="12591E4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</w:t>
            </w:r>
            <w:r w:rsidR="5680E639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artagińczycy, </w:t>
            </w:r>
            <w:r w:rsidR="333F743A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</w:t>
            </w:r>
            <w:r w:rsidR="5680E639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recy, Etruskowie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72474BFF" w14:textId="2A0B22BE" w:rsidR="0374BD40" w:rsidRPr="00AA7768" w:rsidRDefault="0374BD40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3.</w:t>
            </w:r>
            <w:r w:rsidR="535B2003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Rozwój i upadek Rzymskiego Cesarstwa Zachodniego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3F421EC9" w14:textId="67D0B0C2" w:rsidR="551F6B58" w:rsidRPr="00AA7768" w:rsidRDefault="551F6B58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4.</w:t>
            </w:r>
            <w:r w:rsidR="535B2003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Spuścizna </w:t>
            </w:r>
            <w:r w:rsidR="008115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</w:t>
            </w:r>
            <w:r w:rsidR="535B2003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tarożytnego Rzymu: kultura materialna i duchowa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37DFDC21" w14:textId="3A395856" w:rsidR="06C731DF" w:rsidRPr="00AA7768" w:rsidRDefault="06C731DF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5.</w:t>
            </w:r>
            <w:r w:rsidR="535B2003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Wędrówki ludów germańskich i </w:t>
            </w:r>
            <w:r w:rsidR="008115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relacje</w:t>
            </w:r>
            <w:r w:rsidR="535B2003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rzyms</w:t>
            </w:r>
            <w:r w:rsidR="52528118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ko-barbarzyński</w:t>
            </w:r>
            <w:r w:rsidR="008115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6CEC6A0E" w14:textId="5A1E6F64" w:rsidR="71C921B1" w:rsidRPr="00AA7768" w:rsidRDefault="71C921B1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6.</w:t>
            </w:r>
            <w:r w:rsidR="52528118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Longobardowie</w:t>
            </w:r>
            <w:r w:rsidR="65C09E66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narodziny Państwa Kościelnego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6AD1BFFF" w14:textId="5CA443EA" w:rsidR="29CCFA95" w:rsidRPr="00AA7768" w:rsidRDefault="29CCFA95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7.</w:t>
            </w:r>
            <w:r w:rsidR="52528118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Karo</w:t>
            </w:r>
            <w:r w:rsidR="6CF5EC6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</w:t>
            </w:r>
            <w:r w:rsidR="52528118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Wielki i </w:t>
            </w:r>
            <w:r w:rsidR="2AE56F0F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Ś</w:t>
            </w:r>
            <w:r w:rsidR="52528118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wi</w:t>
            </w:r>
            <w:r w:rsidR="022504C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ę</w:t>
            </w:r>
            <w:r w:rsidR="52528118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</w:t>
            </w:r>
            <w:r w:rsidR="16F9A5B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 Cesarstwo Rzymskie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5834E309" w14:textId="24CE5A20" w:rsidR="4297A884" w:rsidRPr="00AA7768" w:rsidRDefault="4297A884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8.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Panowanie arabskie na Sycylii i zjednoczenie południa przez Normanów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6F212795" w14:textId="1B64499B" w:rsidR="685786F9" w:rsidRPr="00AA7768" w:rsidRDefault="685786F9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9.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75C18771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akony</w:t>
            </w:r>
            <w:r w:rsidR="6609BAA3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stare i nowe, w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ielka </w:t>
            </w:r>
            <w:r w:rsidR="5FAF5424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eforma Kościoła Rzymskiego</w:t>
            </w:r>
            <w:r w:rsidR="51B78F9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 XI w.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walka o inwestyturę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1AC580C4" w14:textId="716879D3" w:rsidR="37A8EF84" w:rsidRPr="00AA7768" w:rsidRDefault="37A8EF84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10.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Zmiany po roku 1000 i rozwój cywilizacji komun włoskich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6767B57C" w14:textId="6494F496" w:rsidR="550F2384" w:rsidRPr="00AA7768" w:rsidRDefault="550F2384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11.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Święte Cesarstwo </w:t>
            </w:r>
            <w:r w:rsidR="3A24BEF3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R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zymskie Narodu Niemieckiego i walka z włoskimi komunami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1D7235AA" w14:textId="4177F87B" w:rsidR="44D299A4" w:rsidRPr="00AA7768" w:rsidRDefault="44D299A4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12.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Wyprawy krzyżowe i Cesarz Fryderyk II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7DB6F8AE" w14:textId="732C8283" w:rsidR="69E75575" w:rsidRPr="00AA7768" w:rsidRDefault="69E75575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13. Kryzys drugiej połowy XIV w.</w:t>
            </w:r>
          </w:p>
          <w:p w14:paraId="363CC01C" w14:textId="384BA60A" w:rsidR="16BA43D0" w:rsidRPr="00AA7768" w:rsidRDefault="16BA43D0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  <w:r w:rsidR="0D5248D8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4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8115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d </w:t>
            </w:r>
            <w:r w:rsidR="008115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ywilizacji </w:t>
            </w:r>
            <w:r w:rsidR="008115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omunalnej do </w:t>
            </w:r>
            <w:r w:rsidR="0081150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</w:t>
            </w:r>
            <w:r w:rsidR="1883AE50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ignorii: Gian Galeazzo Visconti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  <w:p w14:paraId="6A84BC7E" w14:textId="082F1DAB" w:rsidR="00666A9C" w:rsidRPr="00AA7768" w:rsidRDefault="4F74994A" w:rsidP="00D61765">
            <w:pPr>
              <w:spacing w:after="120" w:line="240" w:lineRule="auto"/>
              <w:ind w:left="57" w:right="57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  <w:r w:rsidR="6E445582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  <w:r w:rsidR="37C3666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Wawrzyniec </w:t>
            </w:r>
            <w:r w:rsidR="52F66A43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</w:t>
            </w:r>
            <w:r w:rsidR="37C3666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spaniały i koniec </w:t>
            </w:r>
            <w:r w:rsidR="003C786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„</w:t>
            </w:r>
            <w:r w:rsidR="37C3666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polityki równowagi</w:t>
            </w:r>
            <w:r w:rsidR="50DDCBF7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”</w:t>
            </w:r>
            <w:r w:rsidR="00143D4C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967B0" w:rsidRPr="00AA7768" w14:paraId="413A5AD6" w14:textId="77777777" w:rsidTr="4C7C394A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34822FE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173167B" w14:textId="7178F840" w:rsidR="00666A9C" w:rsidRPr="00AA7768" w:rsidRDefault="00666A9C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pl-PL"/>
              </w:rPr>
              <w:t xml:space="preserve">Zakładane efekty </w:t>
            </w:r>
            <w:r w:rsidR="1DBFE699" w:rsidRPr="00AA7768"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pl-PL"/>
              </w:rPr>
              <w:t>uczenia się</w:t>
            </w:r>
            <w:r w:rsidRPr="00AA7768"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7325878" w14:textId="49CBC9EB" w:rsidR="00666A9C" w:rsidRPr="00AA7768" w:rsidRDefault="00B359EA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666A9C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666A9C"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178C56A" w14:textId="77777777" w:rsidR="00666A9C" w:rsidRPr="00AA7768" w:rsidRDefault="00666A9C" w:rsidP="0014528D">
            <w:pPr>
              <w:tabs>
                <w:tab w:val="left" w:pos="3024"/>
              </w:tabs>
              <w:spacing w:after="120" w:line="240" w:lineRule="auto"/>
              <w:ind w:left="57" w:righ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Symbole odpowiednich kierunkowych efektów uczenia się</w:t>
            </w:r>
          </w:p>
        </w:tc>
      </w:tr>
      <w:tr w:rsidR="000967B0" w:rsidRPr="00AA7768" w14:paraId="3215C1B9" w14:textId="77777777" w:rsidTr="4C7C394A">
        <w:trPr>
          <w:trHeight w:val="4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BB89CC" w14:textId="77777777" w:rsidR="00666A9C" w:rsidRPr="00AA7768" w:rsidRDefault="00666A9C" w:rsidP="00E264E1">
            <w:pPr>
              <w:spacing w:after="120" w:line="240" w:lineRule="auto"/>
              <w:ind w:left="57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A250F2" w14:textId="5547DD92" w:rsidR="00666A9C" w:rsidRPr="00AA7768" w:rsidRDefault="559A1ECA" w:rsidP="00D61765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- </w:t>
            </w:r>
            <w:r w:rsidR="314870B8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ma wiedzę o historii Włoch obejmującą najważniejsze wydarzenia i postaci od starożytności do XIV w</w:t>
            </w:r>
            <w:r w:rsidR="00D61765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.;</w:t>
            </w:r>
          </w:p>
        </w:tc>
        <w:tc>
          <w:tcPr>
            <w:tcW w:w="2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0814E0" w14:textId="6755C525" w:rsidR="00666A9C" w:rsidRPr="00AA7768" w:rsidRDefault="314870B8" w:rsidP="000420F3">
            <w:pPr>
              <w:tabs>
                <w:tab w:val="left" w:pos="3024"/>
              </w:tabs>
              <w:spacing w:after="120" w:line="240" w:lineRule="auto"/>
              <w:ind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</w:t>
            </w:r>
            <w:r w:rsidR="0BCD325B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_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W08</w:t>
            </w:r>
          </w:p>
        </w:tc>
      </w:tr>
      <w:tr w:rsidR="000967B0" w:rsidRPr="00AA7768" w14:paraId="54DDB67B" w14:textId="77777777" w:rsidTr="4C7C394A">
        <w:trPr>
          <w:trHeight w:val="4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281CF7" w14:textId="77777777" w:rsidR="00666A9C" w:rsidRPr="00AA7768" w:rsidRDefault="00666A9C" w:rsidP="00E264E1">
            <w:pPr>
              <w:spacing w:after="120" w:line="240" w:lineRule="auto"/>
              <w:ind w:left="57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EBFA82" w14:textId="65E2BCC8" w:rsidR="00666A9C" w:rsidRPr="00AA7768" w:rsidRDefault="6781C93F" w:rsidP="00993E9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3E8E3481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identyfik</w:t>
            </w:r>
            <w:r w:rsidR="00993E9D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3E8E3481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i analiz</w:t>
            </w:r>
            <w:r w:rsidR="00993E9D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3E8E3481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, posługując się odpowiednimi metodami, wytwory kultury obszaru języka włoskiego oraz interpret</w:t>
            </w:r>
            <w:r w:rsidR="00993E9D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3E8E3481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je, dążąc do określenia ich znaczeń, zakresu oddziaływania społecznego oraz ich miejsca w procesie historycznym i w przemianach społeczno-kulturowych</w:t>
            </w:r>
            <w:r w:rsidR="00993E9D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9F631B4" w14:textId="6A4AF3D2" w:rsidR="00666A9C" w:rsidRPr="00AA7768" w:rsidRDefault="6781C93F" w:rsidP="000420F3">
            <w:pPr>
              <w:tabs>
                <w:tab w:val="left" w:pos="3024"/>
              </w:tabs>
              <w:spacing w:after="120" w:line="240" w:lineRule="auto"/>
              <w:ind w:righ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K_U02</w:t>
            </w:r>
          </w:p>
        </w:tc>
      </w:tr>
      <w:tr w:rsidR="000967B0" w:rsidRPr="00AA7768" w14:paraId="7235B874" w14:textId="77777777" w:rsidTr="4C7C394A">
        <w:trPr>
          <w:trHeight w:val="4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E82B2" w14:textId="77777777" w:rsidR="00666A9C" w:rsidRPr="00AA7768" w:rsidRDefault="00666A9C" w:rsidP="00E264E1">
            <w:pPr>
              <w:spacing w:after="120" w:line="240" w:lineRule="auto"/>
              <w:ind w:left="57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8C3BA" w14:textId="3CD58409" w:rsidR="00666A9C" w:rsidRPr="00AA7768" w:rsidRDefault="6781C93F" w:rsidP="00BB51FF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jest gotowy/a do krytycznej oceny posiadanej wiedzy i odbieranych treści, a także do zasięgania opinii ekspertów w przypadku trudności z samodzielnym rozwiązaniem problemu.</w:t>
            </w:r>
          </w:p>
        </w:tc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980F9" w14:textId="6002C76E" w:rsidR="00666A9C" w:rsidRPr="00AA7768" w:rsidRDefault="6781C93F" w:rsidP="00004F67">
            <w:pPr>
              <w:tabs>
                <w:tab w:val="left" w:pos="3024"/>
              </w:tabs>
              <w:spacing w:after="120" w:line="240" w:lineRule="auto"/>
              <w:ind w:righ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K_K01</w:t>
            </w:r>
          </w:p>
        </w:tc>
      </w:tr>
      <w:tr w:rsidR="00EB273A" w:rsidRPr="00AA7768" w14:paraId="5A6158FE" w14:textId="77777777" w:rsidTr="4C7C394A">
        <w:trPr>
          <w:trHeight w:val="2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01849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066DD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Literatura obowiązkowa i zalecana </w:t>
            </w:r>
            <w:r w:rsidRPr="00AA7768">
              <w:rPr>
                <w:rFonts w:ascii="Verdana" w:eastAsia="Calibri" w:hAnsi="Verdana" w:cs="Times New Roman"/>
                <w:i/>
                <w:sz w:val="20"/>
                <w:szCs w:val="20"/>
              </w:rPr>
              <w:t>(źródła, opracowania, podręczniki, itp.)</w:t>
            </w:r>
          </w:p>
          <w:p w14:paraId="22F6DA43" w14:textId="2AE3BB52" w:rsidR="00E4548C" w:rsidRPr="00AA7768" w:rsidRDefault="00E4548C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Gierowski J.A., </w:t>
            </w:r>
            <w:r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Historia Włoch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Ossolineum, Wrocław-Warszawa-Kraków 2003.</w:t>
            </w:r>
          </w:p>
          <w:p w14:paraId="41D57398" w14:textId="77777777" w:rsidR="00E4548C" w:rsidRPr="00984348" w:rsidRDefault="00E4548C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Paolucci S., Signorini G., </w:t>
            </w:r>
            <w:r w:rsidRPr="00984348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it-IT"/>
              </w:rPr>
              <w:t>Il corso della storia,</w:t>
            </w: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 vol. 1, Zanichelli, Bologna 2006.</w:t>
            </w:r>
          </w:p>
          <w:p w14:paraId="34C0771F" w14:textId="77777777" w:rsidR="00E4548C" w:rsidRPr="00AA7768" w:rsidRDefault="00E4548C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Procacci G., </w:t>
            </w:r>
            <w:r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Historia Włochów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PWN, Warszawa 1986.</w:t>
            </w:r>
          </w:p>
          <w:p w14:paraId="43E8F08E" w14:textId="56A69F20" w:rsidR="00666A9C" w:rsidRPr="00AA7768" w:rsidRDefault="00E4548C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Wickham K., </w:t>
            </w:r>
            <w:r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Średniowieczna Europa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Wydawnictwo RM, Warszawa 2018.</w:t>
            </w:r>
          </w:p>
        </w:tc>
      </w:tr>
      <w:tr w:rsidR="00EB273A" w:rsidRPr="00AA7768" w14:paraId="007E9B8F" w14:textId="77777777" w:rsidTr="4C7C394A">
        <w:trPr>
          <w:trHeight w:val="12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FE735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5BB6B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Metody weryfikacji zakładanych efektów uczenia się:</w:t>
            </w:r>
          </w:p>
          <w:p w14:paraId="14BBB795" w14:textId="4B0292D8" w:rsidR="00666A9C" w:rsidRPr="00AA7768" w:rsidRDefault="00E4548C" w:rsidP="0014528D">
            <w:pPr>
              <w:spacing w:after="120" w:line="240" w:lineRule="auto"/>
              <w:ind w:left="57" w:right="57"/>
              <w:rPr>
                <w:rFonts w:ascii="Verdana" w:eastAsia="Arial Unicode MS" w:hAnsi="Verdana" w:cs="Arial Unicode MS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7B2DF2AB" w:rsidRPr="00AA7768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</w:t>
            </w:r>
            <w:r w:rsidR="7D10E871" w:rsidRPr="00AA7768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 xml:space="preserve">ońcowe </w:t>
            </w:r>
            <w:r w:rsidR="3FB53C1F" w:rsidRPr="00AA7768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</w:t>
            </w:r>
            <w:r w:rsidR="7D10E871" w:rsidRPr="00AA7768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olokwium</w:t>
            </w:r>
            <w:r w:rsidR="2063A572" w:rsidRPr="00AA7768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D40048B" w:rsidRPr="00AA7768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p</w:t>
            </w:r>
            <w:r w:rsidR="2063A572" w:rsidRPr="00AA7768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isemne (</w:t>
            </w:r>
            <w:r w:rsidR="1E91B5B0" w:rsidRPr="00AA7768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K-W7, K_W08,</w:t>
            </w:r>
            <w:r w:rsidR="0675B96C" w:rsidRPr="00AA7768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 xml:space="preserve"> K_U02, K_K01)</w:t>
            </w:r>
          </w:p>
        </w:tc>
      </w:tr>
      <w:tr w:rsidR="00EB273A" w:rsidRPr="00AA7768" w14:paraId="1B08B293" w14:textId="77777777" w:rsidTr="002A1E43">
        <w:trPr>
          <w:trHeight w:val="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27AEB" w14:textId="77777777" w:rsidR="00666A9C" w:rsidRPr="00AA7768" w:rsidRDefault="00666A9C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2452B" w14:textId="77777777" w:rsidR="00666A9C" w:rsidRPr="00AA7768" w:rsidRDefault="00666A9C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Warunki i forma zaliczenia poszczególnych komponentów przedmiotu:</w:t>
            </w:r>
          </w:p>
          <w:p w14:paraId="62B43FA6" w14:textId="77777777" w:rsidR="00666A9C" w:rsidRPr="00AA7768" w:rsidRDefault="00666A9C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Zaliczenie na ocenę na podstawie:</w:t>
            </w:r>
          </w:p>
          <w:p w14:paraId="1597772F" w14:textId="03DCB76F" w:rsidR="00666A9C" w:rsidRPr="00AA7768" w:rsidRDefault="006C1107" w:rsidP="006C1107">
            <w:pPr>
              <w:pStyle w:val="Akapitzlist"/>
              <w:spacing w:after="120"/>
              <w:ind w:left="57" w:right="57"/>
              <w:contextualSpacing w:val="0"/>
              <w:rPr>
                <w:rFonts w:ascii="Verdana" w:eastAsia="Calibri" w:hAnsi="Verdana" w:cs="Verdana"/>
                <w:b/>
                <w:bCs/>
                <w:color w:val="000000" w:themeColor="text1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- </w:t>
            </w:r>
            <w:r w:rsidR="3DA087E2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o</w:t>
            </w:r>
            <w:r w:rsidR="4A8709D7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becności na zajęciach</w:t>
            </w:r>
          </w:p>
          <w:p w14:paraId="0BE2E8C6" w14:textId="55674280" w:rsidR="00666A9C" w:rsidRPr="00AA7768" w:rsidRDefault="006C1107" w:rsidP="006C1107">
            <w:pPr>
              <w:pStyle w:val="Akapitzlist"/>
              <w:spacing w:after="120"/>
              <w:ind w:left="57" w:right="57"/>
              <w:contextualSpacing w:val="0"/>
              <w:rPr>
                <w:rFonts w:ascii="Verdana" w:eastAsia="Calibri" w:hAnsi="Verdana" w:cs="Verdana"/>
                <w:b/>
                <w:color w:val="000000" w:themeColor="text1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- </w:t>
            </w:r>
            <w:r w:rsidR="72154E4C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z</w:t>
            </w:r>
            <w:r w:rsidR="4A8709D7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aliczenia </w:t>
            </w:r>
            <w:r w:rsidR="371F55F2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k</w:t>
            </w:r>
            <w:r w:rsidR="4A8709D7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o</w:t>
            </w:r>
            <w:r w:rsidR="197B915F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ń</w:t>
            </w:r>
            <w:r w:rsidR="4A8709D7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cowego </w:t>
            </w:r>
            <w:r w:rsidR="29DB877C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k</w:t>
            </w:r>
            <w:r w:rsidR="4A8709D7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olokwium </w:t>
            </w:r>
            <w:r w:rsidR="6DEB497F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p</w:t>
            </w:r>
            <w:r w:rsidR="4A8709D7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isemnego w formie pytań otwa</w:t>
            </w:r>
            <w:r w:rsidR="51F5E2ED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r</w:t>
            </w:r>
            <w:r w:rsidR="4A8709D7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tych lub testu jednokrotnego wyboru (dok</w:t>
            </w:r>
            <w:r w:rsidR="0A3F8B00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ł</w:t>
            </w:r>
            <w:r w:rsidR="4A8709D7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adni</w:t>
            </w:r>
            <w:r w:rsidR="3C890D7A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ejsze informacje na pocz</w:t>
            </w:r>
            <w:r w:rsidR="179F4263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ą</w:t>
            </w:r>
            <w:r w:rsidR="3C890D7A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 xml:space="preserve">tku </w:t>
            </w:r>
            <w:r w:rsidR="53A88524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zajęć</w:t>
            </w:r>
            <w:r w:rsidR="3C890D7A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). Próg zaliczeniowy wynosi 60%. Mo</w:t>
            </w:r>
            <w:r w:rsidR="6831E2FF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ż</w:t>
            </w:r>
            <w:r w:rsidR="3C890D7A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liwość drugiego podej</w:t>
            </w:r>
            <w:r w:rsidR="0497B616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ś</w:t>
            </w:r>
            <w:r w:rsidR="3C890D7A" w:rsidRPr="00AA7768">
              <w:rPr>
                <w:rFonts w:ascii="Verdana" w:eastAsia="Calibri" w:hAnsi="Verdana" w:cs="Verdana"/>
                <w:b/>
                <w:bCs/>
                <w:color w:val="000000" w:themeColor="text1"/>
              </w:rPr>
              <w:t>cia do kolokwium.</w:t>
            </w:r>
          </w:p>
        </w:tc>
      </w:tr>
      <w:tr w:rsidR="001F4019" w:rsidRPr="00AA7768" w14:paraId="057CED07" w14:textId="77777777" w:rsidTr="4C7C394A">
        <w:trPr>
          <w:trHeight w:val="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76AB0" w14:textId="77777777" w:rsidR="00337B69" w:rsidRPr="00AA7768" w:rsidRDefault="00337B69" w:rsidP="009E76B8">
            <w:pPr>
              <w:numPr>
                <w:ilvl w:val="0"/>
                <w:numId w:val="7"/>
              </w:numPr>
              <w:spacing w:after="120" w:line="240" w:lineRule="auto"/>
              <w:ind w:left="57" w:firstLine="0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4A364" w14:textId="77777777" w:rsidR="00337B69" w:rsidRPr="00AA7768" w:rsidRDefault="00337B69" w:rsidP="0014528D">
            <w:pPr>
              <w:spacing w:after="120" w:line="240" w:lineRule="auto"/>
              <w:ind w:left="57" w:righ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Nakład pracy studenta</w:t>
            </w:r>
          </w:p>
        </w:tc>
      </w:tr>
      <w:tr w:rsidR="001F4019" w:rsidRPr="00AA7768" w14:paraId="130F7282" w14:textId="77777777" w:rsidTr="002A1E43">
        <w:trPr>
          <w:trHeight w:val="26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9DD3C7" w14:textId="77777777" w:rsidR="00337B69" w:rsidRPr="00AA7768" w:rsidRDefault="00337B69" w:rsidP="00E264E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2F8A" w14:textId="77777777" w:rsidR="00337B69" w:rsidRPr="00AA7768" w:rsidRDefault="00337B69" w:rsidP="0014528D">
            <w:pPr>
              <w:spacing w:after="120" w:line="240" w:lineRule="auto"/>
              <w:ind w:left="57" w:right="57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6AE73" w14:textId="77777777" w:rsidR="00337B69" w:rsidRPr="00AA7768" w:rsidRDefault="00337B69" w:rsidP="0014528D">
            <w:pPr>
              <w:spacing w:after="120" w:line="240" w:lineRule="auto"/>
              <w:ind w:left="57" w:right="57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F4019" w:rsidRPr="00AA7768" w14:paraId="3EB5E0A7" w14:textId="77777777" w:rsidTr="002A1E43">
        <w:trPr>
          <w:trHeight w:val="9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A89B19" w14:textId="77777777" w:rsidR="00337B69" w:rsidRPr="00AA7768" w:rsidRDefault="00337B69" w:rsidP="00E264E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2FEED" w14:textId="77777777" w:rsidR="00337B69" w:rsidRPr="00AA7768" w:rsidRDefault="00337B69" w:rsidP="0014528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0AADD9A" w14:textId="6703EEE8" w:rsidR="00337B69" w:rsidRPr="00AA7768" w:rsidRDefault="00337B69" w:rsidP="0014528D">
            <w:pPr>
              <w:tabs>
                <w:tab w:val="center" w:pos="2518"/>
              </w:tabs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wykład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45176" w14:textId="1B5AF5B9" w:rsidR="00337B69" w:rsidRPr="00AA7768" w:rsidRDefault="00337B69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1F4019" w:rsidRPr="00AA7768" w14:paraId="7EBFC623" w14:textId="77777777" w:rsidTr="002A1E43">
        <w:trPr>
          <w:trHeight w:val="10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7836C4" w14:textId="77777777" w:rsidR="00337B69" w:rsidRPr="00AA7768" w:rsidRDefault="00337B69" w:rsidP="00E264E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9DDB6" w14:textId="77777777" w:rsidR="00337B69" w:rsidRPr="00AA7768" w:rsidRDefault="00337B69" w:rsidP="0014528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</w:t>
            </w:r>
          </w:p>
          <w:p w14:paraId="191B6729" w14:textId="77777777" w:rsidR="00337B69" w:rsidRPr="00AA7768" w:rsidRDefault="00337B69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realizacja projektu indywidualnego lub grupowego</w:t>
            </w:r>
          </w:p>
          <w:p w14:paraId="4B5153C7" w14:textId="77777777" w:rsidR="00337B69" w:rsidRPr="00AA7768" w:rsidRDefault="00337B69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lektura zalecanych tekstów</w:t>
            </w:r>
          </w:p>
          <w:p w14:paraId="0A07E8DD" w14:textId="77777777" w:rsidR="00337B69" w:rsidRPr="00AA7768" w:rsidRDefault="00337B69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zajęć, w tym wykonanie zleconych zadań i przygotowanie referatów lub prac pisemnych</w:t>
            </w:r>
          </w:p>
          <w:p w14:paraId="6C7D2B84" w14:textId="77777777" w:rsidR="00337B69" w:rsidRPr="00AA7768" w:rsidRDefault="00337B69" w:rsidP="0014528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sprawdzianu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B60DD" w14:textId="1CF11E3D" w:rsidR="00337B69" w:rsidRPr="00AA7768" w:rsidRDefault="00337B69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1F4019" w:rsidRPr="00AA7768" w14:paraId="04AB8C33" w14:textId="77777777" w:rsidTr="002A1E43">
        <w:trPr>
          <w:trHeight w:val="21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213456" w14:textId="77777777" w:rsidR="00337B69" w:rsidRPr="00AA7768" w:rsidRDefault="00337B69" w:rsidP="00E264E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9863" w14:textId="77777777" w:rsidR="00337B69" w:rsidRPr="00AA7768" w:rsidRDefault="00337B69" w:rsidP="0014528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Łączna liczba godzin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0034E" w14:textId="503B1374" w:rsidR="00337B69" w:rsidRPr="00AA7768" w:rsidRDefault="00337B69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center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1F4019" w:rsidRPr="00AA7768" w14:paraId="3280701E" w14:textId="77777777" w:rsidTr="002A1E43">
        <w:trPr>
          <w:trHeight w:val="26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2E313B" w14:textId="77777777" w:rsidR="00337B69" w:rsidRPr="00AA7768" w:rsidRDefault="00337B69" w:rsidP="00E264E1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380D2" w14:textId="77777777" w:rsidR="00337B69" w:rsidRPr="00AA7768" w:rsidRDefault="00337B69" w:rsidP="0014528D">
            <w:pPr>
              <w:spacing w:after="120" w:line="240" w:lineRule="auto"/>
              <w:ind w:left="57" w:righ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Liczba punktów ECTS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1D0B4" w14:textId="3A6FC7D2" w:rsidR="00337B69" w:rsidRPr="00AA7768" w:rsidRDefault="00337B69" w:rsidP="0014528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0FE33C3B" w14:textId="47A98B88" w:rsidR="00976C8E" w:rsidRDefault="001A18C1" w:rsidP="0063524B">
      <w:pPr>
        <w:spacing w:before="120"/>
        <w:jc w:val="right"/>
        <w:rPr>
          <w:rFonts w:ascii="Verdana" w:hAnsi="Verdana" w:cs="Times New Roman"/>
          <w:sz w:val="20"/>
          <w:szCs w:val="20"/>
        </w:rPr>
      </w:pPr>
      <w:r w:rsidRPr="00AA7768">
        <w:rPr>
          <w:rFonts w:ascii="Verdana" w:hAnsi="Verdana" w:cs="Times New Roman"/>
          <w:sz w:val="20"/>
          <w:szCs w:val="20"/>
        </w:rPr>
        <w:t>(</w:t>
      </w:r>
      <w:r w:rsidR="006D2AD3">
        <w:rPr>
          <w:rFonts w:ascii="Verdana" w:hAnsi="Verdana" w:cs="Times New Roman"/>
          <w:sz w:val="20"/>
          <w:szCs w:val="20"/>
        </w:rPr>
        <w:t>oprac.</w:t>
      </w:r>
      <w:r w:rsidR="65C82C04" w:rsidRPr="00AA7768">
        <w:rPr>
          <w:rFonts w:ascii="Verdana" w:hAnsi="Verdana" w:cs="Times New Roman"/>
          <w:sz w:val="20"/>
          <w:szCs w:val="20"/>
        </w:rPr>
        <w:t xml:space="preserve"> Maurizio Mazzini, 27.12.2022</w:t>
      </w:r>
      <w:r w:rsidR="00EC28E5">
        <w:rPr>
          <w:rFonts w:ascii="Verdana" w:hAnsi="Verdana" w:cs="Times New Roman"/>
          <w:sz w:val="20"/>
          <w:szCs w:val="20"/>
        </w:rPr>
        <w:t>; spr. ZdsJK GLR)</w:t>
      </w:r>
    </w:p>
    <w:p w14:paraId="74BECC72" w14:textId="77777777" w:rsidR="002A1E43" w:rsidRDefault="002A1E43" w:rsidP="0063524B">
      <w:pPr>
        <w:spacing w:before="120"/>
        <w:jc w:val="right"/>
        <w:rPr>
          <w:rFonts w:ascii="Verdana" w:hAnsi="Verdana" w:cs="Times New Roman"/>
          <w:sz w:val="20"/>
          <w:szCs w:val="20"/>
        </w:rPr>
      </w:pPr>
    </w:p>
    <w:p w14:paraId="2777A21D" w14:textId="77777777" w:rsidR="002A1E43" w:rsidRPr="00AA7768" w:rsidRDefault="002A1E43" w:rsidP="0063524B">
      <w:pPr>
        <w:spacing w:before="120"/>
        <w:jc w:val="right"/>
        <w:rPr>
          <w:rFonts w:ascii="Verdana" w:eastAsia="Verdana" w:hAnsi="Verdana" w:cs="Verdana"/>
          <w:sz w:val="20"/>
          <w:szCs w:val="20"/>
        </w:rPr>
      </w:pPr>
    </w:p>
    <w:p w14:paraId="337CCA5D" w14:textId="77777777" w:rsidR="001A18C1" w:rsidRPr="00AA7768" w:rsidRDefault="001A18C1" w:rsidP="001A18C1">
      <w:pPr>
        <w:jc w:val="right"/>
        <w:rPr>
          <w:rFonts w:ascii="Calibri" w:eastAsia="Calibri" w:hAnsi="Calibri" w:cs="Times New Roman"/>
        </w:rPr>
      </w:pPr>
    </w:p>
    <w:p w14:paraId="0180EC16" w14:textId="5944C66D" w:rsidR="00976C8E" w:rsidRPr="00AA7768" w:rsidRDefault="000E69DE" w:rsidP="00CA69AE">
      <w:pPr>
        <w:pStyle w:val="Nagwek2"/>
      </w:pPr>
      <w:bookmarkStart w:id="18" w:name="_Toc125290208"/>
      <w:r w:rsidRPr="00AA7768">
        <w:t>Historia i kultura Włoch – od nowożytności do współczesności</w:t>
      </w:r>
      <w:bookmarkEnd w:id="18"/>
    </w:p>
    <w:tbl>
      <w:tblPr>
        <w:tblW w:w="963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0"/>
        <w:gridCol w:w="5002"/>
        <w:gridCol w:w="1093"/>
        <w:gridCol w:w="2861"/>
      </w:tblGrid>
      <w:tr w:rsidR="006D2941" w:rsidRPr="00AA7768" w14:paraId="3A26F16C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DC37C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14E6E" w14:textId="3A40121C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Nazwa </w:t>
            </w:r>
            <w:r w:rsidR="006F34D2" w:rsidRPr="00AA7768">
              <w:rPr>
                <w:rFonts w:ascii="Verdana" w:eastAsia="Calibri" w:hAnsi="Verdana" w:cs="Times New Roman"/>
                <w:sz w:val="20"/>
                <w:szCs w:val="20"/>
              </w:rPr>
              <w:t>przedmiotu</w:t>
            </w: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 w języku polskim oraz angielskim</w:t>
            </w:r>
          </w:p>
          <w:p w14:paraId="32DAA3DC" w14:textId="2F395D07" w:rsidR="00976C8E" w:rsidRPr="00AA7768" w:rsidRDefault="00666A9C" w:rsidP="00C251E8">
            <w:pPr>
              <w:spacing w:after="120" w:line="240" w:lineRule="auto"/>
              <w:ind w:left="57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theme="minorHAnsi"/>
                <w:b/>
                <w:sz w:val="20"/>
                <w:szCs w:val="20"/>
              </w:rPr>
              <w:t xml:space="preserve">HISTORIA I KULTURA WŁOCH – OD NOWOŻYTNOŚCI DO WSPÓŁCZESNOŚCI </w:t>
            </w:r>
          </w:p>
          <w:p w14:paraId="08CCF6DB" w14:textId="66AE70D6" w:rsidR="00976C8E" w:rsidRPr="0098434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/>
                <w:b/>
                <w:color w:val="FF0000"/>
                <w:sz w:val="20"/>
                <w:szCs w:val="20"/>
                <w:highlight w:val="yellow"/>
                <w:lang w:val="en-GB"/>
              </w:rPr>
            </w:pPr>
            <w:r w:rsidRPr="00984348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 xml:space="preserve">Italian </w:t>
            </w:r>
            <w:r w:rsidR="21892BC5" w:rsidRPr="00984348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 xml:space="preserve">History and </w:t>
            </w:r>
            <w:r w:rsidRPr="00984348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 xml:space="preserve">Culture – </w:t>
            </w:r>
            <w:r w:rsidR="1C41C1B0" w:rsidRPr="00984348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 xml:space="preserve">from </w:t>
            </w:r>
            <w:r w:rsidR="00F107D6" w:rsidRPr="00984348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>E</w:t>
            </w:r>
            <w:r w:rsidR="1C41C1B0" w:rsidRPr="00984348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 xml:space="preserve">arly </w:t>
            </w:r>
            <w:r w:rsidR="129BDD74" w:rsidRPr="00984348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>M</w:t>
            </w:r>
            <w:r w:rsidR="1C41C1B0" w:rsidRPr="00984348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 xml:space="preserve">odern to </w:t>
            </w:r>
            <w:r w:rsidR="0D7875B3" w:rsidRPr="00984348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>C</w:t>
            </w:r>
            <w:r w:rsidR="1C41C1B0" w:rsidRPr="00984348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>ontemporary</w:t>
            </w:r>
          </w:p>
        </w:tc>
      </w:tr>
      <w:tr w:rsidR="006D2941" w:rsidRPr="00AA7768" w14:paraId="2B5C468B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8891D" w14:textId="77777777" w:rsidR="00976C8E" w:rsidRPr="0098434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  <w:lang w:val="en-GB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0DEF2" w14:textId="77777777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Dyscyplina </w:t>
            </w:r>
          </w:p>
          <w:p w14:paraId="75ADE5F8" w14:textId="52377A82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literaturoznawstw</w:t>
            </w:r>
            <w:r w:rsidR="004708E2"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o</w:t>
            </w:r>
          </w:p>
        </w:tc>
      </w:tr>
      <w:tr w:rsidR="006D2941" w:rsidRPr="00AA7768" w14:paraId="53DA4DB2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B0842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88392" w14:textId="77777777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Język wykładowy</w:t>
            </w:r>
          </w:p>
          <w:p w14:paraId="652B9404" w14:textId="1E82E48C" w:rsidR="00976C8E" w:rsidRPr="00AA7768" w:rsidRDefault="00976C8E" w:rsidP="00D14ED6">
            <w:pPr>
              <w:spacing w:after="120" w:line="240" w:lineRule="auto"/>
              <w:ind w:left="57"/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polski</w:t>
            </w:r>
          </w:p>
        </w:tc>
      </w:tr>
      <w:tr w:rsidR="006D2941" w:rsidRPr="00AA7768" w14:paraId="6E665E76" w14:textId="77777777" w:rsidTr="00C04BF2">
        <w:trPr>
          <w:trHeight w:val="4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3833F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0312" w14:textId="77777777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Jednostka prowadząca przedmiot</w:t>
            </w:r>
          </w:p>
          <w:p w14:paraId="36762B42" w14:textId="08744977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Instytut Filologii Romańskiej</w:t>
            </w:r>
          </w:p>
        </w:tc>
      </w:tr>
      <w:tr w:rsidR="006D2941" w:rsidRPr="00AA7768" w14:paraId="53D325DC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2CCC0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5D390" w14:textId="6E14F47A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Kod </w:t>
            </w:r>
            <w:r w:rsidR="006F34D2" w:rsidRPr="00AA7768">
              <w:rPr>
                <w:rFonts w:ascii="Verdana" w:eastAsia="Calibri" w:hAnsi="Verdana" w:cs="Times New Roman"/>
                <w:sz w:val="20"/>
                <w:szCs w:val="20"/>
              </w:rPr>
              <w:t>przedmiotu</w:t>
            </w:r>
          </w:p>
          <w:p w14:paraId="77996C0D" w14:textId="46B29229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</w:p>
        </w:tc>
      </w:tr>
      <w:tr w:rsidR="006D2941" w:rsidRPr="00AA7768" w14:paraId="7851CDF1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03B91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A10EE" w14:textId="77777777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Rodzaj przedmiotu</w:t>
            </w:r>
          </w:p>
          <w:p w14:paraId="0CC8397B" w14:textId="311871BC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="000D0CBF"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6D2941" w:rsidRPr="00AA7768" w14:paraId="5958458B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68178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1E097" w14:textId="77777777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Kierunek studiów</w:t>
            </w:r>
          </w:p>
          <w:p w14:paraId="4D01CE68" w14:textId="77777777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italianistyka</w:t>
            </w:r>
          </w:p>
        </w:tc>
      </w:tr>
      <w:tr w:rsidR="006D2941" w:rsidRPr="00AA7768" w14:paraId="7A274722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0D691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42FD3" w14:textId="77777777" w:rsidR="00976C8E" w:rsidRPr="00AA7768" w:rsidRDefault="00976C8E" w:rsidP="00C251E8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Poziom studiów</w:t>
            </w:r>
          </w:p>
          <w:p w14:paraId="5E0B7F80" w14:textId="6B7B998C" w:rsidR="00976C8E" w:rsidRPr="00AA7768" w:rsidRDefault="00976C8E" w:rsidP="00C251E8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6D2941" w:rsidRPr="00AA7768" w14:paraId="647D3983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0EA4C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944B3" w14:textId="77777777" w:rsidR="00976C8E" w:rsidRPr="00AA7768" w:rsidRDefault="00976C8E" w:rsidP="00C251E8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Rok studiów</w:t>
            </w:r>
          </w:p>
          <w:p w14:paraId="671D2765" w14:textId="2B469799" w:rsidR="00976C8E" w:rsidRPr="00AA7768" w:rsidRDefault="00976C8E" w:rsidP="00C251E8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6D2941" w:rsidRPr="00AA7768" w14:paraId="25B7638A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4560B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5BCB6" w14:textId="77777777" w:rsidR="00976C8E" w:rsidRPr="00AA7768" w:rsidRDefault="00976C8E" w:rsidP="00C251E8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Semestr</w:t>
            </w:r>
          </w:p>
          <w:p w14:paraId="5E956E5A" w14:textId="4E32A4BE" w:rsidR="00976C8E" w:rsidRPr="00AA7768" w:rsidRDefault="00976C8E" w:rsidP="00C251E8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6D2941" w:rsidRPr="00AA7768" w14:paraId="0502A81E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26DBE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8C5E0" w14:textId="77777777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Forma zajęć i liczba godzin</w:t>
            </w:r>
          </w:p>
          <w:p w14:paraId="4B472FD4" w14:textId="008F1A81" w:rsidR="00976C8E" w:rsidRPr="00AA7768" w:rsidRDefault="00666A9C" w:rsidP="00C251E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>wykład, 30 godzin</w:t>
            </w:r>
            <w:r w:rsidR="00976C8E"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D2941" w:rsidRPr="00AA7768" w14:paraId="43D5C28E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8410B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41B0A" w14:textId="0B1395E2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eastAsia="Calibri" w:hAnsi="Verdana" w:cs="Times New Roman"/>
                <w:sz w:val="20"/>
                <w:szCs w:val="20"/>
              </w:rPr>
              <w:t>przedmiotu</w:t>
            </w: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  <w:p w14:paraId="356376EA" w14:textId="3A8CF6DA" w:rsidR="00976C8E" w:rsidRPr="00AA7768" w:rsidRDefault="00FA1EAF" w:rsidP="00C251E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Brak wymagań wstępnych.</w:t>
            </w:r>
          </w:p>
        </w:tc>
      </w:tr>
      <w:tr w:rsidR="006D2941" w:rsidRPr="00AA7768" w14:paraId="7670B82F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5895D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3B570" w14:textId="77777777" w:rsidR="00976C8E" w:rsidRPr="00AA7768" w:rsidRDefault="00976C8E" w:rsidP="00C251E8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Cele przedmiotu</w:t>
            </w:r>
          </w:p>
          <w:p w14:paraId="641E38AA" w14:textId="2953A49E" w:rsidR="00976C8E" w:rsidRPr="00AA7768" w:rsidRDefault="00057701" w:rsidP="00C251E8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Zdobycie orientacji w historii Włoch oraz wiedzy obejmującej najważniejsze wydarzenia i postaci. </w:t>
            </w:r>
            <w:r w:rsidR="00703A4F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Okres</w:t>
            </w:r>
            <w:r w:rsidR="000F0FC7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: </w:t>
            </w:r>
            <w:r w:rsidR="00703A4F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XVI-XXI wiek</w:t>
            </w:r>
            <w:r w:rsidR="0020617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6D2941" w:rsidRPr="00AA7768" w14:paraId="2D9FC2D2" w14:textId="77777777" w:rsidTr="00C04BF2">
        <w:trPr>
          <w:trHeight w:val="7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6C887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59D7B" w14:textId="0B0763F8" w:rsidR="000F0FC7" w:rsidRPr="00AA7768" w:rsidRDefault="000F0FC7" w:rsidP="00676505">
            <w:pPr>
              <w:spacing w:after="120"/>
              <w:ind w:righ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>Treści programowe realizowane w sposób tradycyjny (T)</w:t>
            </w:r>
          </w:p>
          <w:p w14:paraId="0267C102" w14:textId="67F349D5" w:rsidR="000F0FC7" w:rsidRPr="00992426" w:rsidRDefault="005B47A4" w:rsidP="00992426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992426">
              <w:rPr>
                <w:rFonts w:ascii="Verdana" w:hAnsi="Verdana"/>
                <w:b/>
                <w:sz w:val="20"/>
                <w:szCs w:val="20"/>
              </w:rPr>
              <w:t>Przykładowe zagadnienia</w:t>
            </w:r>
            <w:r w:rsidR="00EE5DFF" w:rsidRPr="00992426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3A0FF32C" w14:textId="56662C54" w:rsidR="00344BA4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Wojny włoskie w pierwszej połowie XVI w. i początki panowania hiszpańskiego.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F23524E" w14:textId="22152EAE" w:rsidR="00344BA4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Kontrreformacja i rozpowszechnienie się antyjudaizmu w XVI w.</w:t>
            </w:r>
          </w:p>
          <w:p w14:paraId="73DDECF3" w14:textId="03A892BE" w:rsidR="00344BA4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3.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Schyłek hegemonii weneckiej w akwenie śródziemnym w XVII w.</w:t>
            </w:r>
          </w:p>
          <w:p w14:paraId="06DA11A4" w14:textId="3190E0D6" w:rsidR="00344BA4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Galileusz i odkrycia w naukach ścisłych w XVII i XVIII w.</w:t>
            </w:r>
          </w:p>
          <w:p w14:paraId="23BA75E9" w14:textId="4C0BE708" w:rsidR="00D06B6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5.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Wojny dynastyczne w pierwszej połowie XVIII w. i ich skutki na</w:t>
            </w:r>
            <w:r w:rsidR="00D06B67" w:rsidRPr="0099242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Półwyspie Apenińskim.</w:t>
            </w:r>
          </w:p>
          <w:p w14:paraId="4451176C" w14:textId="30C9C5CF" w:rsidR="00D06B6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6.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Główne ośrodki myśli oświeceniowej w drugiej połowie XVIII w.</w:t>
            </w:r>
          </w:p>
          <w:p w14:paraId="2C5150C3" w14:textId="7AAD9D66" w:rsidR="00D06B6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7.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Wojny napoleońskie i Restauracja 1814 r.</w:t>
            </w:r>
          </w:p>
          <w:p w14:paraId="7F4792D4" w14:textId="0EB02B30" w:rsidR="00D06B6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8.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 xml:space="preserve">Powstania niepodległościowe </w:t>
            </w:r>
            <w:r w:rsidR="0081150E" w:rsidRPr="0081150E">
              <w:rPr>
                <w:rFonts w:ascii="Verdana" w:hAnsi="Verdana"/>
                <w:b/>
                <w:bCs/>
                <w:sz w:val="20"/>
                <w:szCs w:val="20"/>
              </w:rPr>
              <w:t>1820-1821 i 1830</w:t>
            </w:r>
            <w:r w:rsidR="0081150E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="0081150E" w:rsidRPr="0081150E">
              <w:rPr>
                <w:rFonts w:ascii="Verdana" w:hAnsi="Verdana"/>
                <w:b/>
                <w:bCs/>
                <w:sz w:val="20"/>
                <w:szCs w:val="20"/>
              </w:rPr>
              <w:t>1831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0FB8087D" w14:textId="0A06F6BE" w:rsidR="00D06B6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9.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Giuseppe Mazzini i Młode Włochy.</w:t>
            </w:r>
          </w:p>
          <w:p w14:paraId="33DC11FD" w14:textId="0C22B926" w:rsidR="00D06B6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10.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Wojna sardyńsko-habsburska 1848</w:t>
            </w:r>
            <w:r w:rsidR="0081150E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49 i Republika Rzymska.</w:t>
            </w:r>
          </w:p>
          <w:p w14:paraId="207B094E" w14:textId="53FC8504" w:rsidR="00D06B6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11.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 xml:space="preserve">Zjednoczenie </w:t>
            </w:r>
            <w:r w:rsidR="0081150E">
              <w:rPr>
                <w:rFonts w:ascii="Verdana" w:hAnsi="Verdana"/>
                <w:b/>
                <w:bCs/>
                <w:sz w:val="20"/>
                <w:szCs w:val="20"/>
              </w:rPr>
              <w:t>Włoch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 xml:space="preserve"> 1859</w:t>
            </w:r>
            <w:r w:rsidR="0081150E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1861.</w:t>
            </w:r>
          </w:p>
          <w:p w14:paraId="3C227F17" w14:textId="32063FB1" w:rsidR="00D06B6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12.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Przyłączenie Wenecji i Rzymu do Królestwa Włoch do 1870 r.</w:t>
            </w:r>
          </w:p>
          <w:p w14:paraId="1AD74A75" w14:textId="42BF4390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13.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Włochy w epoce Umberta I (1878-1900).</w:t>
            </w:r>
          </w:p>
          <w:p w14:paraId="5050367B" w14:textId="6AF03681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14.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Rozwój kapitalizmu, zmiany w strukturze społecznej i początki ruchu robotniczego pod koniec XIX w.</w:t>
            </w:r>
          </w:p>
          <w:p w14:paraId="3046ED91" w14:textId="58AA7BE4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15.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Trzy fazy włoskich dążeń kolonialnych: spór o Tunezję i zdobycie Erytrei, wojna libijska, założenie Włoskiej Afryki Wschodniej.</w:t>
            </w:r>
          </w:p>
          <w:p w14:paraId="2C14A832" w14:textId="488A9C7C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16.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Początki „krótkiego XX wieku” w dobie I wojny światowej.</w:t>
            </w:r>
          </w:p>
          <w:p w14:paraId="2F855BCF" w14:textId="58ED06E9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17.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„Okaleczone zwycięstwo” na tle powojennych trudności gospodarczych i rozwoju masowych ruchów społecznych i politycznych.</w:t>
            </w:r>
          </w:p>
          <w:p w14:paraId="2A1FDF47" w14:textId="22C46F87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18.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Lata rewolucyjnego napięcia i koniec ery Giolittiego.</w:t>
            </w:r>
          </w:p>
          <w:p w14:paraId="23C580C9" w14:textId="44B1F37D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19.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Fazy i tryby utrwalenia reżimu faszystowskiego</w:t>
            </w:r>
            <w:r w:rsidR="43604C98" w:rsidRPr="77D5DE3A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6AEA5843" w14:textId="069B02C1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20.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Porozumienie faszystowskiego totalitaryzmu z Watykanem.</w:t>
            </w:r>
          </w:p>
          <w:p w14:paraId="3B48F9DA" w14:textId="1EE95590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21.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Włoski udział w hiszpańskiej wojnie domowej 1936-1939.</w:t>
            </w:r>
          </w:p>
          <w:p w14:paraId="79A5EF3E" w14:textId="4F0F63F8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22.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Od Osi Rzym</w:t>
            </w:r>
            <w:r w:rsidR="008716D0" w:rsidRPr="00992426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Berlin do upadku faszyzmu 25 lipca 1943 r.</w:t>
            </w:r>
          </w:p>
          <w:p w14:paraId="6DD80F90" w14:textId="021EEF44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23.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Dwa oblicza okresu 1943-1945: wojna domowa, wojna wyzwoleńcza.</w:t>
            </w:r>
          </w:p>
          <w:p w14:paraId="14D9F2D6" w14:textId="4B8E2492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24.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Powojenne przemiany ustrojowe.</w:t>
            </w:r>
          </w:p>
          <w:p w14:paraId="0845C866" w14:textId="55F1ACBD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25.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Chadecja jako „siła przewodnia” w dobie zimnej wojny.</w:t>
            </w:r>
          </w:p>
          <w:p w14:paraId="78259D8F" w14:textId="25AECD7A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26.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Neofaszyzm: próby zamachu stanu, zamachy terrorystyczne.</w:t>
            </w:r>
          </w:p>
          <w:p w14:paraId="561A731B" w14:textId="00B744D8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27.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Rządy tzw. jedności narodowej w latach siedemdziesiątych, „strategia napięcia” i zagrożenie terrorystyczne Czerwonych Brygad.</w:t>
            </w:r>
          </w:p>
          <w:p w14:paraId="4FBEABE6" w14:textId="41D9B9B7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28.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Włoska lewica i prawica w obliczu KOR-u, Solidarności i wydarzeń z lat 80. w Polsce.</w:t>
            </w:r>
          </w:p>
          <w:p w14:paraId="60D56F45" w14:textId="0835BAC5" w:rsidR="000F0FC7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29. </w:t>
            </w:r>
            <w:r w:rsidR="000F0FC7" w:rsidRPr="00992426">
              <w:rPr>
                <w:rFonts w:ascii="Verdana" w:hAnsi="Verdana"/>
                <w:b/>
                <w:bCs/>
                <w:sz w:val="20"/>
                <w:szCs w:val="20"/>
              </w:rPr>
              <w:t>Akcja „czyste ręce” i załamanie się chadeckiej hegemonii na początku lat 90.</w:t>
            </w:r>
          </w:p>
          <w:p w14:paraId="4661B669" w14:textId="248D0E0B" w:rsidR="00976C8E" w:rsidRPr="00992426" w:rsidRDefault="00992426" w:rsidP="00992426">
            <w:pPr>
              <w:spacing w:after="120" w:line="240" w:lineRule="auto"/>
              <w:ind w:left="57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30. </w:t>
            </w:r>
            <w:r w:rsidR="0050512B" w:rsidRPr="00992426">
              <w:rPr>
                <w:rFonts w:ascii="Verdana" w:hAnsi="Verdana"/>
                <w:b/>
                <w:bCs/>
                <w:sz w:val="20"/>
                <w:szCs w:val="20"/>
              </w:rPr>
              <w:t>Dwudziestolecie Berlusconiego.</w:t>
            </w:r>
          </w:p>
        </w:tc>
      </w:tr>
      <w:tr w:rsidR="00185F54" w:rsidRPr="00AA7768" w14:paraId="32C264C7" w14:textId="77777777" w:rsidTr="00C04BF2">
        <w:trPr>
          <w:trHeight w:val="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501C29C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93D016" w14:textId="77777777" w:rsidR="00976C8E" w:rsidRPr="00AA7768" w:rsidRDefault="00976C8E" w:rsidP="00C251E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color w:val="000000"/>
                <w:sz w:val="20"/>
                <w:szCs w:val="20"/>
                <w:lang w:eastAsia="pl-PL"/>
              </w:rPr>
              <w:t xml:space="preserve">Zakładane efekty kształcenia  </w:t>
            </w:r>
          </w:p>
          <w:p w14:paraId="34A2A7AC" w14:textId="7C6DC525" w:rsidR="00976C8E" w:rsidRPr="00AA7768" w:rsidRDefault="00B359EA" w:rsidP="00C251E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Student/studentka:</w:t>
            </w:r>
            <w:r w:rsidR="00976C8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976C8E"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F07367E" w14:textId="77777777" w:rsidR="00976C8E" w:rsidRPr="00AA7768" w:rsidRDefault="00976C8E" w:rsidP="00C251E8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Symbole odpowiednich kierunkowych efektów uczenia się</w:t>
            </w:r>
          </w:p>
        </w:tc>
      </w:tr>
      <w:tr w:rsidR="00185F54" w:rsidRPr="00AA7768" w14:paraId="58CAFCDA" w14:textId="77777777" w:rsidTr="00C04BF2">
        <w:trPr>
          <w:trHeight w:val="4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A0FA6F" w14:textId="77777777" w:rsidR="007202E1" w:rsidRPr="00AA7768" w:rsidRDefault="007202E1" w:rsidP="007202E1">
            <w:pPr>
              <w:spacing w:after="120"/>
              <w:ind w:left="-436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B473DA" w14:textId="41E0F724" w:rsidR="007202E1" w:rsidRPr="00AA7768" w:rsidRDefault="007202E1" w:rsidP="007202E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ma wiedzę o historii Włoch obejmującą najważniejsze wydarzenia i postaci od końca XIX do XXI w.;</w:t>
            </w:r>
          </w:p>
        </w:tc>
        <w:tc>
          <w:tcPr>
            <w:tcW w:w="2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CD51E1" w14:textId="2DD06A7F" w:rsidR="007202E1" w:rsidRPr="00AA7768" w:rsidRDefault="007202E1" w:rsidP="00483E08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K_W08</w:t>
            </w:r>
          </w:p>
        </w:tc>
      </w:tr>
      <w:tr w:rsidR="00185F54" w:rsidRPr="00AA7768" w14:paraId="2E8E17C8" w14:textId="77777777" w:rsidTr="00C04BF2">
        <w:trPr>
          <w:trHeight w:val="4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532869" w14:textId="77777777" w:rsidR="007202E1" w:rsidRPr="00AA7768" w:rsidRDefault="007202E1" w:rsidP="007202E1">
            <w:pPr>
              <w:spacing w:after="120"/>
              <w:ind w:left="-436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422F97" w14:textId="40578EA7" w:rsidR="007202E1" w:rsidRPr="00AA7768" w:rsidRDefault="007202E1" w:rsidP="007202E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ma wiedzę o współczesnych społecznych, politycznych i artystycznych realiach we Włoszech;</w:t>
            </w:r>
          </w:p>
        </w:tc>
        <w:tc>
          <w:tcPr>
            <w:tcW w:w="2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289FFB" w14:textId="2F92512C" w:rsidR="007202E1" w:rsidRPr="00AA7768" w:rsidRDefault="007202E1" w:rsidP="00483E08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K_W09</w:t>
            </w:r>
          </w:p>
        </w:tc>
      </w:tr>
      <w:tr w:rsidR="00185F54" w:rsidRPr="00AA7768" w14:paraId="5A69A00A" w14:textId="77777777" w:rsidTr="00C04BF2">
        <w:trPr>
          <w:trHeight w:val="4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3324F5" w14:textId="77777777" w:rsidR="007202E1" w:rsidRPr="00AA7768" w:rsidRDefault="007202E1" w:rsidP="007202E1">
            <w:pPr>
              <w:spacing w:after="120"/>
              <w:ind w:left="-436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1D818D" w14:textId="6AB28501" w:rsidR="007202E1" w:rsidRPr="00AA7768" w:rsidRDefault="007202E1" w:rsidP="007202E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EA3152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identyfikuje</w:t>
            </w: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odpowiednimi metodami wytwory kultury obszaru języka włoskiego oraz interpret</w:t>
            </w:r>
            <w:r w:rsidR="00EA3152"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uje</w:t>
            </w: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je, dążąc do określenia ich znaczeń, zakresu oddziaływania społecznego;</w:t>
            </w:r>
          </w:p>
        </w:tc>
        <w:tc>
          <w:tcPr>
            <w:tcW w:w="2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FFE10E" w14:textId="1B40BFF5" w:rsidR="007202E1" w:rsidRPr="00AA7768" w:rsidRDefault="007202E1" w:rsidP="00483E08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K_U02</w:t>
            </w:r>
          </w:p>
        </w:tc>
      </w:tr>
      <w:tr w:rsidR="00185F54" w:rsidRPr="00AA7768" w14:paraId="2552EFF6" w14:textId="77777777" w:rsidTr="00C04BF2">
        <w:trPr>
          <w:trHeight w:val="4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D8430" w14:textId="77777777" w:rsidR="007202E1" w:rsidRPr="00AA7768" w:rsidRDefault="007202E1" w:rsidP="007202E1">
            <w:pPr>
              <w:spacing w:after="120"/>
              <w:ind w:left="-436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4F622" w14:textId="77AC51A1" w:rsidR="007202E1" w:rsidRPr="00AA7768" w:rsidRDefault="007202E1" w:rsidP="007202E1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jest gotowy/a do krytycznej oceny posiadanej wiedzy i odbieranych treści, a także do zasięgania opinii ekspertów w przypadku trudności z samodzielnym rozwiązaniem problemu.</w:t>
            </w:r>
          </w:p>
        </w:tc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3683F" w14:textId="1E10CB9C" w:rsidR="007202E1" w:rsidRPr="00AA7768" w:rsidRDefault="007202E1" w:rsidP="00483E08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6D2941" w:rsidRPr="00AA7768" w14:paraId="3DE97F08" w14:textId="77777777" w:rsidTr="00C04BF2">
        <w:trPr>
          <w:trHeight w:val="2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60BDC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1DEDA" w14:textId="77777777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i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Literatura obowiązkowa i zalecana </w:t>
            </w:r>
            <w:r w:rsidRPr="00AA7768">
              <w:rPr>
                <w:rFonts w:ascii="Verdana" w:eastAsia="Calibri" w:hAnsi="Verdana" w:cs="Times New Roman"/>
                <w:i/>
                <w:sz w:val="20"/>
                <w:szCs w:val="20"/>
              </w:rPr>
              <w:t>(źródła, opracowania, podręczniki, itp.)</w:t>
            </w:r>
          </w:p>
          <w:p w14:paraId="2AB6E48C" w14:textId="50425A86" w:rsidR="00494C02" w:rsidRPr="00984348" w:rsidRDefault="00494C02" w:rsidP="00494C0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Crainz G., </w:t>
            </w:r>
            <w:r w:rsidRPr="00984348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it-IT"/>
              </w:rPr>
              <w:t>Storia della Repubblica</w:t>
            </w: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, </w:t>
            </w:r>
            <w:r w:rsidR="5583827A" w:rsidRPr="2A5CABC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="0AC10BF4" w:rsidRPr="2A5CABC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it-IT"/>
              </w:rPr>
              <w:t>oma</w:t>
            </w: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 2015.</w:t>
            </w:r>
          </w:p>
          <w:p w14:paraId="456AA33B" w14:textId="77777777" w:rsidR="00494C02" w:rsidRPr="00AA7768" w:rsidRDefault="00494C02" w:rsidP="00494C0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Gierowski J.A., </w:t>
            </w:r>
            <w:r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Historia Włoch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Wrocław-Warszawa-Kraków 2003.</w:t>
            </w:r>
          </w:p>
          <w:p w14:paraId="2704D624" w14:textId="50C1E21F" w:rsidR="00494C02" w:rsidRPr="00984348" w:rsidRDefault="00494C02" w:rsidP="00494C0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Ginsborg P.A., </w:t>
            </w:r>
            <w:r w:rsidRPr="00984348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it-IT"/>
              </w:rPr>
              <w:t>Storia d’Italia dal dopoguerra ad oggi</w:t>
            </w: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, </w:t>
            </w:r>
            <w:r w:rsidR="5583827A" w:rsidRPr="2A5CABC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it-IT"/>
              </w:rPr>
              <w:t>T</w:t>
            </w:r>
            <w:r w:rsidR="0E30670D" w:rsidRPr="2A5CABC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it-IT"/>
              </w:rPr>
              <w:t>orino</w:t>
            </w: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 2014.</w:t>
            </w:r>
          </w:p>
          <w:p w14:paraId="7F97F665" w14:textId="2963432F" w:rsidR="00494C02" w:rsidRPr="00984348" w:rsidRDefault="00494C02" w:rsidP="00494C02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</w:pP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Luzzatto S., </w:t>
            </w:r>
            <w:r w:rsidRPr="00984348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it-IT"/>
              </w:rPr>
              <w:t>Dalle storie alla Storia</w:t>
            </w: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, </w:t>
            </w:r>
            <w:r w:rsidR="5583827A" w:rsidRPr="2A5CABC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it-IT"/>
              </w:rPr>
              <w:t>Bolo</w:t>
            </w:r>
            <w:r w:rsidR="46E76C01" w:rsidRPr="2A5CABC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it-IT"/>
              </w:rPr>
              <w:t>gna</w:t>
            </w:r>
            <w:r w:rsidRPr="00984348">
              <w:rPr>
                <w:rFonts w:ascii="Verdana" w:eastAsia="Calibri" w:hAnsi="Verdana" w:cs="Times New Roman"/>
                <w:b/>
                <w:sz w:val="20"/>
                <w:szCs w:val="20"/>
                <w:lang w:val="it-IT"/>
              </w:rPr>
              <w:t xml:space="preserve"> 2016, tom 2.</w:t>
            </w:r>
          </w:p>
          <w:p w14:paraId="7A7A38FF" w14:textId="4C0388EE" w:rsidR="00976C8E" w:rsidRPr="00AA7768" w:rsidRDefault="00494C02" w:rsidP="00494C02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Prezentacje autorstwa prowadzącego.</w:t>
            </w:r>
          </w:p>
        </w:tc>
      </w:tr>
      <w:tr w:rsidR="006D2941" w:rsidRPr="00AA7768" w14:paraId="0BA09A4D" w14:textId="77777777" w:rsidTr="00C04BF2">
        <w:trPr>
          <w:trHeight w:val="12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B1B11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A27C1" w14:textId="27CAFC34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Metody weryfikacji zakładanych efektów uczenia się:</w:t>
            </w:r>
          </w:p>
          <w:p w14:paraId="691C5ECB" w14:textId="03F6B716" w:rsidR="002B4481" w:rsidRPr="00AA7768" w:rsidRDefault="002B4481" w:rsidP="002B4481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pisemna praca semestralna (indywidualna) (T</w:t>
            </w:r>
            <w:r w:rsidR="0B394604" w:rsidRPr="4C7C394A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)</w:t>
            </w:r>
            <w:r w:rsidR="1B9722D2" w:rsidRPr="4C7C394A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(K_W08, K_W09, K_U02, K_K01</w:t>
            </w: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).</w:t>
            </w:r>
          </w:p>
          <w:p w14:paraId="7DC1B744" w14:textId="29EEEB5C" w:rsidR="00976C8E" w:rsidRPr="00AA7768" w:rsidRDefault="0556E1C2" w:rsidP="5C3F3804">
            <w:pPr>
              <w:spacing w:after="120" w:line="240" w:lineRule="auto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4C7C394A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egzamin ustny (T)</w:t>
            </w:r>
            <w:r w:rsidR="0BBD7826" w:rsidRPr="4C7C394A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(K_W08, K_W09, K_U02, K_K01)</w:t>
            </w:r>
            <w:r w:rsidR="70FD6817" w:rsidRPr="4C7C394A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6D2941" w:rsidRPr="00AA7768" w14:paraId="1254508D" w14:textId="77777777" w:rsidTr="00C04BF2">
        <w:trPr>
          <w:trHeight w:val="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C3359" w14:textId="77777777" w:rsidR="00976C8E" w:rsidRPr="00AA7768" w:rsidRDefault="00976C8E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A99BA" w14:textId="38283B9A" w:rsidR="00976C8E" w:rsidRPr="00AA7768" w:rsidRDefault="00976C8E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Warunki i forma zaliczenia poszczególnych komponentów </w:t>
            </w:r>
            <w:r w:rsidR="006F34D2" w:rsidRPr="00AA7768">
              <w:rPr>
                <w:rFonts w:ascii="Verdana" w:eastAsia="Calibri" w:hAnsi="Verdana" w:cs="Times New Roman"/>
                <w:sz w:val="20"/>
                <w:szCs w:val="20"/>
              </w:rPr>
              <w:t>przedmiotu</w:t>
            </w: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:</w:t>
            </w:r>
          </w:p>
          <w:p w14:paraId="6813EAFB" w14:textId="77777777" w:rsidR="002B4481" w:rsidRPr="00AA7768" w:rsidRDefault="002B4481" w:rsidP="002B4481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pisemna praca semestralna (indywidualna) (T).</w:t>
            </w:r>
          </w:p>
          <w:p w14:paraId="4FD7513C" w14:textId="28E2A0C8" w:rsidR="00976C8E" w:rsidRPr="00AA7768" w:rsidRDefault="7C3CA820" w:rsidP="5C3F3804">
            <w:pPr>
              <w:spacing w:after="120" w:line="240" w:lineRule="auto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egzamin ustny (T)</w:t>
            </w:r>
            <w:r w:rsidR="1CABCD71" w:rsidRPr="00AA7768">
              <w:rPr>
                <w:rFonts w:ascii="Verdana" w:eastAsia="Calibri" w:hAnsi="Verdana" w:cs="Verdana"/>
                <w:b/>
                <w:bCs/>
                <w:sz w:val="20"/>
              </w:rPr>
              <w:t xml:space="preserve">. </w:t>
            </w:r>
          </w:p>
        </w:tc>
      </w:tr>
      <w:tr w:rsidR="00D832CF" w:rsidRPr="00AA7768" w14:paraId="4A30BB06" w14:textId="77777777" w:rsidTr="00C04BF2">
        <w:trPr>
          <w:trHeight w:val="2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2FE53" w14:textId="77777777" w:rsidR="00D832CF" w:rsidRPr="00AA7768" w:rsidRDefault="00D832CF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jc w:val="right"/>
              <w:rPr>
                <w:rFonts w:ascii="Verdana" w:eastAsia="Calibri" w:hAnsi="Verdana"/>
              </w:rPr>
            </w:pPr>
          </w:p>
        </w:tc>
        <w:tc>
          <w:tcPr>
            <w:tcW w:w="8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38C78" w14:textId="77777777" w:rsidR="00D832CF" w:rsidRPr="00AA7768" w:rsidRDefault="00D832CF" w:rsidP="00C251E8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Nakład pracy studenta</w:t>
            </w:r>
          </w:p>
        </w:tc>
      </w:tr>
      <w:tr w:rsidR="00D832CF" w:rsidRPr="00AA7768" w14:paraId="6744828C" w14:textId="77777777" w:rsidTr="4C7C394A">
        <w:trPr>
          <w:trHeight w:val="26"/>
        </w:trPr>
        <w:tc>
          <w:tcPr>
            <w:tcW w:w="680" w:type="dxa"/>
            <w:vAlign w:val="center"/>
          </w:tcPr>
          <w:p w14:paraId="4A83B071" w14:textId="77777777" w:rsidR="00D832CF" w:rsidRPr="00AA7768" w:rsidRDefault="00D832CF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rPr>
                <w:rFonts w:ascii="Verdana" w:eastAsia="Calibri" w:hAnsi="Verdana"/>
              </w:rPr>
            </w:pPr>
          </w:p>
        </w:tc>
        <w:tc>
          <w:tcPr>
            <w:tcW w:w="5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4C208" w14:textId="77777777" w:rsidR="00D832CF" w:rsidRPr="00AA7768" w:rsidRDefault="00D832CF" w:rsidP="00C251E8">
            <w:pPr>
              <w:spacing w:after="120" w:line="240" w:lineRule="auto"/>
              <w:ind w:left="57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484B8" w14:textId="77777777" w:rsidR="00D832CF" w:rsidRPr="00AA7768" w:rsidRDefault="00D832CF" w:rsidP="00C251E8">
            <w:pPr>
              <w:spacing w:after="120" w:line="240" w:lineRule="auto"/>
              <w:ind w:left="57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D832CF" w:rsidRPr="00AA7768" w14:paraId="18033222" w14:textId="77777777" w:rsidTr="4C7C394A">
        <w:trPr>
          <w:trHeight w:val="90"/>
        </w:trPr>
        <w:tc>
          <w:tcPr>
            <w:tcW w:w="680" w:type="dxa"/>
            <w:vAlign w:val="center"/>
          </w:tcPr>
          <w:p w14:paraId="4A5130DE" w14:textId="77777777" w:rsidR="00D832CF" w:rsidRPr="00AA7768" w:rsidRDefault="00D832CF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rPr>
                <w:rFonts w:ascii="Verdana" w:eastAsia="Calibri" w:hAnsi="Verdana"/>
              </w:rPr>
            </w:pPr>
          </w:p>
        </w:tc>
        <w:tc>
          <w:tcPr>
            <w:tcW w:w="5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C7FBA" w14:textId="77777777" w:rsidR="00D832CF" w:rsidRPr="00AA7768" w:rsidRDefault="00D832CF" w:rsidP="00C251E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EB6398E" w14:textId="28724F0F" w:rsidR="00D832CF" w:rsidRPr="00AA7768" w:rsidRDefault="00D832CF" w:rsidP="00520108">
            <w:pPr>
              <w:tabs>
                <w:tab w:val="center" w:pos="2518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>- wykład</w:t>
            </w:r>
            <w:r w:rsidRPr="00AA7768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AF419" w14:textId="4324D834" w:rsidR="00D832CF" w:rsidRPr="00AA7768" w:rsidRDefault="00D832CF" w:rsidP="00C251E8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D832CF" w:rsidRPr="00AA7768" w14:paraId="52FF2E1B" w14:textId="77777777" w:rsidTr="4C7C394A">
        <w:trPr>
          <w:trHeight w:val="104"/>
        </w:trPr>
        <w:tc>
          <w:tcPr>
            <w:tcW w:w="680" w:type="dxa"/>
            <w:vAlign w:val="center"/>
          </w:tcPr>
          <w:p w14:paraId="4DA70E07" w14:textId="77777777" w:rsidR="00D832CF" w:rsidRPr="00AA7768" w:rsidRDefault="00D832CF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rPr>
                <w:rFonts w:ascii="Verdana" w:eastAsia="Calibri" w:hAnsi="Verdana"/>
              </w:rPr>
            </w:pPr>
          </w:p>
        </w:tc>
        <w:tc>
          <w:tcPr>
            <w:tcW w:w="5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20DEB" w14:textId="77777777" w:rsidR="00D832CF" w:rsidRPr="00AA7768" w:rsidRDefault="00D832CF" w:rsidP="00C251E8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studenta:</w:t>
            </w:r>
          </w:p>
          <w:p w14:paraId="22851156" w14:textId="77777777" w:rsidR="00D832CF" w:rsidRPr="00AA7768" w:rsidRDefault="00D832CF" w:rsidP="00FF362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65F6E6A2" w14:textId="77777777" w:rsidR="00D832CF" w:rsidRPr="00AA7768" w:rsidRDefault="00D832CF" w:rsidP="00FF362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4BFABF40" w14:textId="1CE050FD" w:rsidR="00D832CF" w:rsidRPr="00AA7768" w:rsidRDefault="00D832CF" w:rsidP="00FF362B">
            <w:pPr>
              <w:spacing w:after="120" w:line="240" w:lineRule="auto"/>
              <w:ind w:left="57"/>
              <w:textAlignment w:val="baseline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przygotowanie pracy semestralnej: </w:t>
            </w:r>
          </w:p>
          <w:p w14:paraId="2093A50E" w14:textId="6DDF590A" w:rsidR="00D832CF" w:rsidRPr="00AA7768" w:rsidRDefault="00D832CF" w:rsidP="5C3F3804">
            <w:pPr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- przygotowanie do egzaminu: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FC757" w14:textId="17432E24" w:rsidR="00D832CF" w:rsidRPr="00AA7768" w:rsidRDefault="00D832CF" w:rsidP="00C251E8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D832CF" w:rsidRPr="00AA7768" w14:paraId="696B76B5" w14:textId="77777777" w:rsidTr="4C7C394A">
        <w:trPr>
          <w:trHeight w:val="21"/>
        </w:trPr>
        <w:tc>
          <w:tcPr>
            <w:tcW w:w="680" w:type="dxa"/>
            <w:vAlign w:val="center"/>
          </w:tcPr>
          <w:p w14:paraId="2298ADB5" w14:textId="77777777" w:rsidR="00D832CF" w:rsidRPr="00AA7768" w:rsidRDefault="00D832CF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rPr>
                <w:rFonts w:ascii="Verdana" w:eastAsia="Calibri" w:hAnsi="Verdana"/>
              </w:rPr>
            </w:pPr>
          </w:p>
        </w:tc>
        <w:tc>
          <w:tcPr>
            <w:tcW w:w="5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CC1CF" w14:textId="77777777" w:rsidR="00D832CF" w:rsidRPr="00AA7768" w:rsidRDefault="00D832CF" w:rsidP="00C251E8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Łączna liczba godzin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3FFDC" w14:textId="32F44499" w:rsidR="00D832CF" w:rsidRPr="00AA7768" w:rsidRDefault="00D832CF" w:rsidP="00C251E8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D832CF" w:rsidRPr="00AA7768" w14:paraId="5B3EF67D" w14:textId="77777777" w:rsidTr="4C7C394A">
        <w:trPr>
          <w:trHeight w:val="26"/>
        </w:trPr>
        <w:tc>
          <w:tcPr>
            <w:tcW w:w="680" w:type="dxa"/>
            <w:vAlign w:val="center"/>
          </w:tcPr>
          <w:p w14:paraId="5AB5EB26" w14:textId="77777777" w:rsidR="00D832CF" w:rsidRPr="00AA7768" w:rsidRDefault="00D832CF" w:rsidP="009E76B8">
            <w:pPr>
              <w:pStyle w:val="Akapitzlist"/>
              <w:numPr>
                <w:ilvl w:val="0"/>
                <w:numId w:val="27"/>
              </w:numPr>
              <w:spacing w:after="120"/>
              <w:ind w:left="57"/>
              <w:contextualSpacing w:val="0"/>
              <w:rPr>
                <w:rFonts w:ascii="Verdana" w:eastAsia="Calibri" w:hAnsi="Verdana"/>
              </w:rPr>
            </w:pPr>
          </w:p>
        </w:tc>
        <w:tc>
          <w:tcPr>
            <w:tcW w:w="5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AF224" w14:textId="77777777" w:rsidR="00D832CF" w:rsidRPr="00AA7768" w:rsidRDefault="00D832CF" w:rsidP="00C251E8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Liczba punktów ECTS</w:t>
            </w:r>
          </w:p>
        </w:tc>
        <w:tc>
          <w:tcPr>
            <w:tcW w:w="3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800AF" w14:textId="568D5EFB" w:rsidR="00D832CF" w:rsidRPr="00AA7768" w:rsidRDefault="00D832CF" w:rsidP="00C251E8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Arial Unicode MS" w:hAnsi="Verdana" w:cs="Arial Unicode MS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14:paraId="556C30CB" w14:textId="77777777" w:rsidR="001A18C1" w:rsidRPr="00AA7768" w:rsidRDefault="001A18C1" w:rsidP="001A18C1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19830D1A" w14:textId="0BC15C61" w:rsidR="00976C8E" w:rsidRDefault="001A18C1" w:rsidP="001A18C1">
      <w:pPr>
        <w:jc w:val="right"/>
        <w:rPr>
          <w:rFonts w:ascii="Verdana" w:hAnsi="Verdana" w:cs="Times New Roman"/>
          <w:iCs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>(</w:t>
      </w:r>
      <w:r w:rsidR="00584CE0" w:rsidRPr="00AA7768">
        <w:rPr>
          <w:rFonts w:ascii="Verdana" w:hAnsi="Verdana" w:cs="Times New Roman"/>
          <w:iCs/>
          <w:sz w:val="20"/>
          <w:szCs w:val="20"/>
        </w:rPr>
        <w:t xml:space="preserve">oprac. </w:t>
      </w:r>
      <w:r w:rsidR="00683393" w:rsidRPr="00AA7768">
        <w:rPr>
          <w:rFonts w:ascii="Verdana" w:hAnsi="Verdana" w:cs="Times New Roman"/>
          <w:iCs/>
          <w:sz w:val="20"/>
          <w:szCs w:val="20"/>
        </w:rPr>
        <w:t>Davide Artico</w:t>
      </w:r>
      <w:r w:rsidR="00584CE0" w:rsidRPr="00AA7768">
        <w:rPr>
          <w:rFonts w:ascii="Verdana" w:hAnsi="Verdana" w:cs="Times New Roman"/>
          <w:iCs/>
          <w:sz w:val="20"/>
          <w:szCs w:val="20"/>
        </w:rPr>
        <w:t>, 13.12.2022</w:t>
      </w:r>
      <w:r w:rsidR="00EC28E5">
        <w:rPr>
          <w:rFonts w:ascii="Verdana" w:hAnsi="Verdana" w:cs="Times New Roman"/>
          <w:iCs/>
          <w:sz w:val="20"/>
          <w:szCs w:val="20"/>
        </w:rPr>
        <w:t>; spr. ZdsJK GLR)</w:t>
      </w:r>
    </w:p>
    <w:p w14:paraId="29ADC34D" w14:textId="77777777" w:rsidR="002A1E43" w:rsidRDefault="002A1E43" w:rsidP="001A18C1">
      <w:pPr>
        <w:jc w:val="right"/>
        <w:rPr>
          <w:rFonts w:ascii="Verdana" w:hAnsi="Verdana" w:cs="Times New Roman"/>
          <w:iCs/>
          <w:sz w:val="20"/>
          <w:szCs w:val="20"/>
        </w:rPr>
      </w:pPr>
    </w:p>
    <w:p w14:paraId="0E9E0C14" w14:textId="77777777" w:rsidR="002A1E43" w:rsidRDefault="002A1E43" w:rsidP="001A18C1">
      <w:pPr>
        <w:jc w:val="right"/>
        <w:rPr>
          <w:rFonts w:ascii="Verdana" w:hAnsi="Verdana" w:cs="Times New Roman"/>
          <w:iCs/>
          <w:sz w:val="20"/>
          <w:szCs w:val="20"/>
        </w:rPr>
      </w:pPr>
    </w:p>
    <w:p w14:paraId="60E90472" w14:textId="77777777" w:rsidR="002A1E43" w:rsidRDefault="002A1E43" w:rsidP="001A18C1">
      <w:pPr>
        <w:jc w:val="right"/>
        <w:rPr>
          <w:rFonts w:ascii="Verdana" w:hAnsi="Verdana" w:cs="Times New Roman"/>
          <w:iCs/>
          <w:sz w:val="20"/>
          <w:szCs w:val="20"/>
        </w:rPr>
      </w:pPr>
    </w:p>
    <w:p w14:paraId="01F0DF6F" w14:textId="77777777" w:rsidR="002A1E43" w:rsidRDefault="002A1E43" w:rsidP="001A18C1">
      <w:pPr>
        <w:jc w:val="right"/>
        <w:rPr>
          <w:rFonts w:ascii="Verdana" w:hAnsi="Verdana" w:cs="Times New Roman"/>
          <w:iCs/>
          <w:sz w:val="20"/>
          <w:szCs w:val="20"/>
        </w:rPr>
      </w:pPr>
    </w:p>
    <w:p w14:paraId="0CE58E9F" w14:textId="77777777" w:rsidR="002A1E43" w:rsidRDefault="002A1E43" w:rsidP="001A18C1">
      <w:pPr>
        <w:jc w:val="right"/>
        <w:rPr>
          <w:rFonts w:ascii="Verdana" w:hAnsi="Verdana" w:cs="Times New Roman"/>
          <w:iCs/>
          <w:sz w:val="20"/>
          <w:szCs w:val="20"/>
        </w:rPr>
      </w:pPr>
    </w:p>
    <w:p w14:paraId="7193E684" w14:textId="77777777" w:rsidR="002A1E43" w:rsidRDefault="002A1E43" w:rsidP="001A18C1">
      <w:pPr>
        <w:jc w:val="right"/>
        <w:rPr>
          <w:rFonts w:ascii="Verdana" w:hAnsi="Verdana" w:cs="Times New Roman"/>
          <w:iCs/>
          <w:sz w:val="20"/>
          <w:szCs w:val="20"/>
        </w:rPr>
      </w:pPr>
    </w:p>
    <w:p w14:paraId="4A685BFC" w14:textId="77777777" w:rsidR="002A1E43" w:rsidRPr="00AA7768" w:rsidRDefault="002A1E43" w:rsidP="001A18C1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5EA5AEC1" w14:textId="77777777" w:rsidR="00325D29" w:rsidRPr="00AA7768" w:rsidRDefault="00325D29" w:rsidP="001A18C1">
      <w:pPr>
        <w:jc w:val="right"/>
        <w:rPr>
          <w:rFonts w:ascii="Verdana" w:hAnsi="Verdana" w:cs="Times New Roman"/>
          <w:iCs/>
          <w:sz w:val="20"/>
          <w:szCs w:val="20"/>
        </w:rPr>
      </w:pPr>
    </w:p>
    <w:p w14:paraId="73299C4E" w14:textId="567DA01A" w:rsidR="00325D29" w:rsidRPr="00AA7768" w:rsidRDefault="00325D29" w:rsidP="00325D29">
      <w:pPr>
        <w:pStyle w:val="Nagwek2"/>
      </w:pPr>
      <w:bookmarkStart w:id="19" w:name="_Toc125290209"/>
      <w:r w:rsidRPr="00AA7768">
        <w:t>Literatura włoska – lektury</w:t>
      </w:r>
      <w:bookmarkEnd w:id="19"/>
    </w:p>
    <w:tbl>
      <w:tblPr>
        <w:tblW w:w="96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4812"/>
        <w:gridCol w:w="1704"/>
        <w:gridCol w:w="2408"/>
        <w:gridCol w:w="8"/>
      </w:tblGrid>
      <w:tr w:rsidR="000967B0" w:rsidRPr="00AA7768" w14:paraId="6B72FF2D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F25F3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FB2F1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29B0B553" w14:textId="23AE611C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LITERATURA WŁOSKA – LEKTURY  </w:t>
            </w:r>
          </w:p>
          <w:p w14:paraId="7B28E8AC" w14:textId="6AFD8483" w:rsidR="00325D29" w:rsidRPr="00AA7768" w:rsidRDefault="00260E6C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Italian </w:t>
            </w:r>
            <w:r w:rsidR="00DB322F" w:rsidRPr="00AA7768"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>L</w:t>
            </w:r>
            <w:r w:rsidRPr="00AA7768"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>iterature</w:t>
            </w:r>
            <w:r w:rsidR="002E3F30" w:rsidRPr="00AA7768"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– </w:t>
            </w:r>
            <w:r w:rsidR="00DB322F" w:rsidRPr="00AA7768"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>R</w:t>
            </w:r>
            <w:r w:rsidR="002E3F30" w:rsidRPr="00AA7768"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>eading</w:t>
            </w:r>
            <w:r w:rsidR="00FE2F5D" w:rsidRPr="00AA7768"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>s</w:t>
            </w:r>
            <w:r w:rsidR="00325D29" w:rsidRPr="00AA7768"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967B0" w:rsidRPr="00AA7768" w14:paraId="646460E4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44261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365C4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3440AF1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0967B0" w:rsidRPr="00AA7768" w14:paraId="07692D4B" w14:textId="77777777" w:rsidTr="002A1E43">
        <w:trPr>
          <w:gridAfter w:val="1"/>
          <w:wAfter w:w="8" w:type="dxa"/>
          <w:trHeight w:val="33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60483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805D6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E149A1D" w14:textId="5A29DF62" w:rsidR="00325D29" w:rsidRPr="00AA7768" w:rsidRDefault="23C6D7F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325D2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olski</w:t>
            </w:r>
            <w:r w:rsidR="766F78A2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(z elementami włoskiego)</w:t>
            </w:r>
            <w:r w:rsidR="36D98EB2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967B0" w:rsidRPr="00AA7768" w14:paraId="4B91BDFC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B5928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8353E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33F399B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0967B0" w:rsidRPr="00AA7768" w14:paraId="666A76D0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23BBF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AE800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3D921909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132B21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967B0" w:rsidRPr="00AA7768" w14:paraId="57376CD0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D03FF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F1FD6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06251230" w14:textId="658BD0A0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0967B0" w:rsidRPr="00AA7768" w14:paraId="2ADE7368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65C4E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FCFAB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F6E707E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0967B0" w:rsidRPr="00AA7768" w14:paraId="41E9FA2E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E38A5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FDFF1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0ACEFDC4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967B0" w:rsidRPr="00AA7768" w14:paraId="2CCCF660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F9678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C58AD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42D2D1F2" w14:textId="5395BD8C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0967B0" w:rsidRPr="00AA7768" w14:paraId="78C8E8E5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482F6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0F927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E930237" w14:textId="2D7C9CC2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0967B0" w:rsidRPr="00AA7768" w14:paraId="32030A94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9B8F21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EBB3B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55F1A2E5" w14:textId="66A4FC49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godzin</w:t>
            </w:r>
          </w:p>
        </w:tc>
      </w:tr>
      <w:tr w:rsidR="000967B0" w:rsidRPr="00AA7768" w14:paraId="7B4FE388" w14:textId="77777777" w:rsidTr="002A1E43">
        <w:trPr>
          <w:gridAfter w:val="1"/>
          <w:wAfter w:w="8" w:type="dxa"/>
          <w:trHeight w:val="75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98C02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D0411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  </w:t>
            </w:r>
          </w:p>
          <w:p w14:paraId="25D1C3C3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 wymagań wstępnych.</w:t>
            </w:r>
          </w:p>
        </w:tc>
      </w:tr>
      <w:tr w:rsidR="000967B0" w:rsidRPr="00AA7768" w14:paraId="4A95A6FC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8D47D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C9176" w14:textId="0B0763F8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940F973" w14:textId="6AFF56BB" w:rsidR="00F5330A" w:rsidRPr="00AA7768" w:rsidRDefault="00685592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12DF1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="00955BA0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CE1BB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sparcie </w:t>
            </w:r>
            <w:r w:rsidR="008F152A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studentek/ów </w:t>
            </w:r>
            <w:r w:rsidR="00CE1BB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073FA7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procesie zdobywania orientacji w dawnej literaturze włoskiej </w:t>
            </w:r>
            <w:r w:rsidR="00926C81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(uzupełnienie w stosunku do równol</w:t>
            </w:r>
            <w:r w:rsidR="000A0EA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egle realizowanego przedmiotu </w:t>
            </w:r>
            <w:r w:rsidR="000A0EA9"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Historia literatury włoskiej </w:t>
            </w:r>
            <w:r w:rsidR="607F0295" w:rsidRPr="4C7C394A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eastAsia="pl-PL"/>
              </w:rPr>
              <w:t>– od XIII do XV wieku</w:t>
            </w:r>
            <w:r w:rsidR="7D9B79AA" w:rsidRPr="4C7C39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365B119D" w:rsidRPr="4C7C39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21FD9E9F" w14:textId="2A135AEA" w:rsidR="00827972" w:rsidRPr="00AA7768" w:rsidRDefault="00827972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2. </w:t>
            </w:r>
            <w:r w:rsidR="00955BA0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</w:t>
            </w:r>
            <w:r w:rsidR="00FC28DD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ozbudzenie zainteresowania literaturą włoską, </w:t>
            </w:r>
            <w:r w:rsidR="000A0EA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zachęcenie do czytania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F0AED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 rozmowy o utworach literackich</w:t>
            </w:r>
            <w:r w:rsidR="00053E8D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(ważne w pierwszym semestrze studiów)</w:t>
            </w:r>
            <w:r w:rsidR="00955BA0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35D115B1" w14:textId="30BD172C" w:rsidR="00694AC3" w:rsidRPr="00AA7768" w:rsidRDefault="00694AC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3. </w:t>
            </w:r>
            <w:r w:rsidR="00244CD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oznanie wybranej terminologii literaturoznawczej</w:t>
            </w:r>
            <w:r w:rsidR="00A11F9C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w języku polskim i włoskim </w:t>
            </w:r>
            <w:r w:rsidR="004B7D52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645BA0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np. postać literacka, </w:t>
            </w:r>
            <w:r w:rsidR="004B7D52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wątek, </w:t>
            </w:r>
            <w:r w:rsidR="00645BA0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fabuła, intertekstualność</w:t>
            </w:r>
            <w:r w:rsidR="009668D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ekfraza</w:t>
            </w:r>
            <w:r w:rsidR="00645BA0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9668D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05FF1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oraz wybranego aspektu </w:t>
            </w:r>
            <w:r w:rsidR="00D471F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teoretycznoliterackiego</w:t>
            </w:r>
            <w:r w:rsidR="00FF7AC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(np. pojęcia </w:t>
            </w:r>
            <w:r w:rsidR="00FF7AC9"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close reading </w:t>
            </w:r>
            <w:r w:rsidR="00C03593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wypracowanego w ramach New Criticism</w:t>
            </w:r>
            <w:r w:rsidR="004B1A72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elementów </w:t>
            </w:r>
            <w:r w:rsidR="00442CBA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postawy metodologicznej w ramach </w:t>
            </w:r>
            <w:r w:rsidR="00F939F1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badań feministycznych czy kulturowych</w:t>
            </w:r>
            <w:r w:rsidR="00C03593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5B477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2B33200E" w14:textId="648EF010" w:rsidR="00DD6AF2" w:rsidRPr="00AA7768" w:rsidRDefault="00694AC3" w:rsidP="00963C18">
            <w:pPr>
              <w:pStyle w:val="NormalnyWeb"/>
              <w:spacing w:before="0" w:beforeAutospacing="0" w:after="120" w:afterAutospacing="0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sz w:val="20"/>
                <w:szCs w:val="20"/>
              </w:rPr>
              <w:t xml:space="preserve"> 4. </w:t>
            </w:r>
            <w:r w:rsidR="005B4774" w:rsidRPr="00AA7768">
              <w:rPr>
                <w:rFonts w:ascii="Verdana" w:hAnsi="Verdana"/>
                <w:b/>
                <w:sz w:val="20"/>
                <w:szCs w:val="20"/>
              </w:rPr>
              <w:t>W</w:t>
            </w:r>
            <w:r w:rsidR="00A56911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prowadzenie do </w:t>
            </w:r>
            <w:r w:rsidR="00662F28" w:rsidRPr="00AA7768">
              <w:rPr>
                <w:rFonts w:ascii="Verdana" w:hAnsi="Verdana"/>
                <w:b/>
                <w:bCs/>
                <w:sz w:val="20"/>
                <w:szCs w:val="20"/>
              </w:rPr>
              <w:t>eksplikacji tek</w:t>
            </w:r>
            <w:r w:rsidR="00A56911" w:rsidRPr="00AA7768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="00662F28" w:rsidRPr="00AA7768">
              <w:rPr>
                <w:rFonts w:ascii="Verdana" w:hAnsi="Verdana"/>
                <w:b/>
                <w:bCs/>
                <w:sz w:val="20"/>
                <w:szCs w:val="20"/>
              </w:rPr>
              <w:t>tów (</w:t>
            </w:r>
            <w:r w:rsidR="00B731D1" w:rsidRPr="00AA7768">
              <w:rPr>
                <w:rFonts w:ascii="Verdana" w:hAnsi="Verdana"/>
                <w:b/>
                <w:sz w:val="20"/>
                <w:szCs w:val="20"/>
              </w:rPr>
              <w:t>odczyt</w:t>
            </w:r>
            <w:r w:rsidR="00053E8D" w:rsidRPr="00AA7768">
              <w:rPr>
                <w:rFonts w:ascii="Verdana" w:hAnsi="Verdana"/>
                <w:b/>
                <w:sz w:val="20"/>
                <w:szCs w:val="20"/>
              </w:rPr>
              <w:t>ywania</w:t>
            </w:r>
            <w:r w:rsidR="008B5ECC" w:rsidRPr="00AA7768">
              <w:rPr>
                <w:rFonts w:ascii="Verdana" w:hAnsi="Verdana"/>
                <w:b/>
                <w:sz w:val="20"/>
                <w:szCs w:val="20"/>
              </w:rPr>
              <w:t xml:space="preserve"> utworów</w:t>
            </w:r>
            <w:r w:rsidR="000B6F1C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lub ich </w:t>
            </w:r>
            <w:r w:rsidR="00662F28" w:rsidRPr="00AA7768">
              <w:rPr>
                <w:rFonts w:ascii="Verdana" w:hAnsi="Verdana"/>
                <w:b/>
                <w:sz w:val="20"/>
                <w:szCs w:val="20"/>
              </w:rPr>
              <w:t>fragmentów</w:t>
            </w:r>
            <w:r w:rsidR="00B731D1" w:rsidRPr="00AA77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62F28" w:rsidRPr="00AA7768">
              <w:rPr>
                <w:rFonts w:ascii="Verdana" w:hAnsi="Verdana"/>
                <w:b/>
                <w:sz w:val="20"/>
                <w:szCs w:val="20"/>
              </w:rPr>
              <w:t>ze wskazaniem</w:t>
            </w:r>
            <w:r w:rsidR="00B731D1" w:rsidRPr="00AA7768">
              <w:rPr>
                <w:rFonts w:ascii="Verdana" w:hAnsi="Verdana"/>
                <w:b/>
                <w:sz w:val="20"/>
                <w:szCs w:val="20"/>
              </w:rPr>
              <w:t xml:space="preserve"> temat</w:t>
            </w:r>
            <w:r w:rsidR="00662F28" w:rsidRPr="00AA7768">
              <w:rPr>
                <w:rFonts w:ascii="Verdana" w:hAnsi="Verdana"/>
                <w:b/>
                <w:sz w:val="20"/>
                <w:szCs w:val="20"/>
              </w:rPr>
              <w:t>u</w:t>
            </w:r>
            <w:r w:rsidR="008B5ECC" w:rsidRPr="00AA7768">
              <w:rPr>
                <w:rFonts w:ascii="Verdana" w:hAnsi="Verdana"/>
                <w:b/>
                <w:sz w:val="20"/>
                <w:szCs w:val="20"/>
              </w:rPr>
              <w:t xml:space="preserve"> i </w:t>
            </w:r>
            <w:r w:rsidR="00B731D1" w:rsidRPr="00AA7768">
              <w:rPr>
                <w:rFonts w:ascii="Verdana" w:hAnsi="Verdana"/>
                <w:b/>
                <w:sz w:val="20"/>
                <w:szCs w:val="20"/>
              </w:rPr>
              <w:t>intencj</w:t>
            </w:r>
            <w:r w:rsidR="00662F28" w:rsidRPr="00AA7768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B731D1" w:rsidRPr="00AA7768">
              <w:rPr>
                <w:rFonts w:ascii="Verdana" w:hAnsi="Verdana"/>
                <w:b/>
                <w:sz w:val="20"/>
                <w:szCs w:val="20"/>
              </w:rPr>
              <w:t xml:space="preserve"> wypowiedzi, funkcj</w:t>
            </w:r>
            <w:r w:rsidR="00662F28" w:rsidRPr="00AA7768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B731D1" w:rsidRPr="00AA7768">
              <w:rPr>
                <w:rFonts w:ascii="Verdana" w:hAnsi="Verdana"/>
                <w:b/>
                <w:sz w:val="20"/>
                <w:szCs w:val="20"/>
              </w:rPr>
              <w:t xml:space="preserve"> fragmentu w całości</w:t>
            </w:r>
            <w:r w:rsidR="00662F28" w:rsidRPr="00AA7768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B731D1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>uczłonowani</w:t>
            </w:r>
            <w:r w:rsidR="00662F28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>a</w:t>
            </w:r>
            <w:r w:rsidR="00B731D1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 xml:space="preserve"> kompozycyjne</w:t>
            </w:r>
            <w:r w:rsidR="00662F28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>go</w:t>
            </w:r>
            <w:r w:rsidR="00350569" w:rsidRPr="00AA7768">
              <w:rPr>
                <w:rStyle w:val="Uwydatnienie"/>
                <w:rFonts w:ascii="Verdana" w:hAnsi="Verdana"/>
                <w:b/>
                <w:bCs/>
                <w:i w:val="0"/>
                <w:iCs w:val="0"/>
                <w:sz w:val="20"/>
                <w:szCs w:val="20"/>
              </w:rPr>
              <w:t xml:space="preserve"> oraz </w:t>
            </w:r>
            <w:r w:rsidR="00B731D1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 xml:space="preserve">dominanty </w:t>
            </w:r>
            <w:r w:rsidR="00B731D1" w:rsidRPr="00AA7768">
              <w:rPr>
                <w:rStyle w:val="Uwydatnienie"/>
                <w:rFonts w:ascii="Verdana" w:hAnsi="Verdana"/>
                <w:b/>
                <w:bCs/>
                <w:i w:val="0"/>
                <w:iCs w:val="0"/>
                <w:sz w:val="20"/>
                <w:szCs w:val="20"/>
              </w:rPr>
              <w:t>nastrojowe</w:t>
            </w:r>
            <w:r w:rsidR="00482B7C" w:rsidRPr="00AA7768">
              <w:rPr>
                <w:rStyle w:val="Uwydatnienie"/>
                <w:rFonts w:ascii="Verdana" w:hAnsi="Verdana"/>
                <w:b/>
                <w:bCs/>
                <w:i w:val="0"/>
                <w:iCs w:val="0"/>
                <w:sz w:val="20"/>
                <w:szCs w:val="20"/>
              </w:rPr>
              <w:t>j oraz</w:t>
            </w:r>
            <w:r w:rsidR="003D3156" w:rsidRPr="00AA7768">
              <w:rPr>
                <w:rStyle w:val="Uwydatnienie"/>
                <w:rFonts w:ascii="Verdana" w:hAnsi="Verdana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="00B731D1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 xml:space="preserve"> </w:t>
            </w:r>
            <w:r w:rsidR="003D3156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>uwzględnieniem</w:t>
            </w:r>
            <w:r w:rsidR="00B731D1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 xml:space="preserve"> </w:t>
            </w:r>
            <w:r w:rsidR="00B731D1" w:rsidRPr="00AA7768">
              <w:rPr>
                <w:rStyle w:val="Uwydatnienie"/>
                <w:rFonts w:ascii="Verdana" w:hAnsi="Verdana"/>
                <w:b/>
                <w:bCs/>
                <w:i w:val="0"/>
                <w:iCs w:val="0"/>
                <w:sz w:val="20"/>
                <w:szCs w:val="20"/>
              </w:rPr>
              <w:t>okoliczności</w:t>
            </w:r>
            <w:r w:rsidR="00B731D1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 xml:space="preserve"> powstania </w:t>
            </w:r>
            <w:r w:rsidR="00350569" w:rsidRPr="00AA7768">
              <w:rPr>
                <w:rStyle w:val="Uwydatnienie"/>
                <w:rFonts w:ascii="Verdana" w:hAnsi="Verdana"/>
                <w:b/>
                <w:bCs/>
                <w:i w:val="0"/>
                <w:iCs w:val="0"/>
                <w:sz w:val="20"/>
                <w:szCs w:val="20"/>
              </w:rPr>
              <w:t>utworu</w:t>
            </w:r>
            <w:r w:rsidR="00B731D1" w:rsidRPr="00AA776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731D1" w:rsidRPr="00AA7768">
              <w:rPr>
                <w:rFonts w:ascii="Verdana" w:hAnsi="Verdana"/>
                <w:b/>
                <w:sz w:val="20"/>
                <w:szCs w:val="20"/>
              </w:rPr>
              <w:t>i o jego</w:t>
            </w:r>
            <w:r w:rsidR="00B731D1" w:rsidRPr="00AA7768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B731D1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>miejscu w tradycji literackiej</w:t>
            </w:r>
            <w:r w:rsidR="00482B7C" w:rsidRPr="00AA7768">
              <w:rPr>
                <w:rStyle w:val="Uwydatnienie"/>
                <w:rFonts w:ascii="Verdana" w:hAnsi="Verdana"/>
                <w:b/>
                <w:bCs/>
                <w:i w:val="0"/>
                <w:iCs w:val="0"/>
                <w:sz w:val="20"/>
                <w:szCs w:val="20"/>
              </w:rPr>
              <w:t xml:space="preserve">; </w:t>
            </w:r>
            <w:r w:rsidR="00350569" w:rsidRPr="00AA7768">
              <w:rPr>
                <w:rStyle w:val="Uwydatnienie"/>
                <w:rFonts w:ascii="Verdana" w:hAnsi="Verdana"/>
                <w:b/>
                <w:bCs/>
                <w:i w:val="0"/>
                <w:iCs w:val="0"/>
                <w:sz w:val="20"/>
                <w:szCs w:val="20"/>
              </w:rPr>
              <w:t>przeprowadzenie</w:t>
            </w:r>
            <w:r w:rsidR="00B731D1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 xml:space="preserve"> studium </w:t>
            </w:r>
            <w:r w:rsidR="0022772C" w:rsidRPr="00AA7768">
              <w:rPr>
                <w:rStyle w:val="Uwydatnienie"/>
                <w:rFonts w:ascii="Verdana" w:hAnsi="Verdana"/>
                <w:b/>
                <w:bCs/>
                <w:i w:val="0"/>
                <w:iCs w:val="0"/>
                <w:sz w:val="20"/>
                <w:szCs w:val="20"/>
              </w:rPr>
              <w:t>szczegółowego obejmującego</w:t>
            </w:r>
            <w:r w:rsidR="00B731D1" w:rsidRPr="00AA7768">
              <w:rPr>
                <w:rStyle w:val="Uwydatnienie"/>
                <w:rFonts w:ascii="Verdana" w:hAnsi="Verdana"/>
                <w:b/>
                <w:i w:val="0"/>
                <w:sz w:val="20"/>
                <w:szCs w:val="20"/>
              </w:rPr>
              <w:t xml:space="preserve"> </w:t>
            </w:r>
            <w:r w:rsidR="00B731D1" w:rsidRPr="00AA7768">
              <w:rPr>
                <w:rFonts w:ascii="Verdana" w:hAnsi="Verdana"/>
                <w:b/>
                <w:sz w:val="20"/>
                <w:szCs w:val="20"/>
              </w:rPr>
              <w:t xml:space="preserve">objaśnienia </w:t>
            </w:r>
            <w:r w:rsidR="00B731D1" w:rsidRPr="00AA7768">
              <w:rPr>
                <w:rFonts w:ascii="Verdana" w:hAnsi="Verdana"/>
                <w:b/>
                <w:bCs/>
                <w:sz w:val="20"/>
                <w:szCs w:val="20"/>
              </w:rPr>
              <w:t>doty</w:t>
            </w:r>
            <w:r w:rsidR="0022772C" w:rsidRPr="00AA7768">
              <w:rPr>
                <w:rFonts w:ascii="Verdana" w:hAnsi="Verdana"/>
                <w:b/>
                <w:bCs/>
                <w:sz w:val="20"/>
                <w:szCs w:val="20"/>
              </w:rPr>
              <w:t>czące różnych</w:t>
            </w:r>
            <w:r w:rsidR="00B731D1" w:rsidRPr="00AA7768">
              <w:rPr>
                <w:rFonts w:ascii="Verdana" w:hAnsi="Verdana"/>
                <w:b/>
                <w:sz w:val="20"/>
                <w:szCs w:val="20"/>
              </w:rPr>
              <w:t xml:space="preserve"> poziomów organizacji tekstu</w:t>
            </w:r>
            <w:r w:rsidR="00482B7C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, jak </w:t>
            </w:r>
            <w:r w:rsidR="00B731D1" w:rsidRPr="00AA7768">
              <w:rPr>
                <w:rFonts w:ascii="Verdana" w:hAnsi="Verdana"/>
                <w:b/>
                <w:bCs/>
                <w:sz w:val="20"/>
                <w:szCs w:val="20"/>
              </w:rPr>
              <w:t>budow</w:t>
            </w:r>
            <w:r w:rsidR="00482B7C" w:rsidRPr="00AA7768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B731D1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brzmieniow</w:t>
            </w:r>
            <w:r w:rsidR="009927DA" w:rsidRPr="00AA7768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B731D1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i graficz</w:t>
            </w:r>
            <w:r w:rsidR="009927DA" w:rsidRPr="00AA7768">
              <w:rPr>
                <w:rFonts w:ascii="Verdana" w:hAnsi="Verdana"/>
                <w:b/>
                <w:bCs/>
                <w:sz w:val="20"/>
                <w:szCs w:val="20"/>
              </w:rPr>
              <w:t>na</w:t>
            </w:r>
            <w:r w:rsidR="00B731D1" w:rsidRPr="00AA7768">
              <w:rPr>
                <w:rFonts w:ascii="Verdana" w:hAnsi="Verdana"/>
                <w:b/>
                <w:bCs/>
                <w:sz w:val="20"/>
                <w:szCs w:val="20"/>
              </w:rPr>
              <w:t>, słownictw</w:t>
            </w:r>
            <w:r w:rsidR="009B4620" w:rsidRPr="00AA7768">
              <w:rPr>
                <w:rFonts w:ascii="Verdana" w:hAnsi="Verdana"/>
                <w:b/>
                <w:bCs/>
                <w:sz w:val="20"/>
                <w:szCs w:val="20"/>
              </w:rPr>
              <w:t>o</w:t>
            </w:r>
            <w:r w:rsidR="00B731D1" w:rsidRPr="00AA7768">
              <w:rPr>
                <w:rFonts w:ascii="Verdana" w:hAnsi="Verdana"/>
                <w:b/>
                <w:bCs/>
                <w:sz w:val="20"/>
                <w:szCs w:val="20"/>
              </w:rPr>
              <w:t>, składni</w:t>
            </w:r>
            <w:r w:rsidR="009B4620" w:rsidRPr="00AA7768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B731D1" w:rsidRPr="00AA7768">
              <w:rPr>
                <w:rFonts w:ascii="Verdana" w:hAnsi="Verdana"/>
                <w:b/>
                <w:bCs/>
                <w:sz w:val="20"/>
                <w:szCs w:val="20"/>
              </w:rPr>
              <w:t>, wersyfikacj</w:t>
            </w:r>
            <w:r w:rsidR="009B4620" w:rsidRPr="00AA7768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B731D1" w:rsidRPr="00AA7768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D1209D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konstrukcja świata przedstawionego</w:t>
            </w:r>
            <w:r w:rsidR="00B731D1" w:rsidRPr="00AA7768">
              <w:rPr>
                <w:rFonts w:ascii="Verdana" w:hAnsi="Verdana"/>
                <w:b/>
                <w:bCs/>
                <w:sz w:val="20"/>
                <w:szCs w:val="20"/>
              </w:rPr>
              <w:t>, sens</w:t>
            </w:r>
            <w:r w:rsidR="009B4620" w:rsidRPr="00AA7768"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="00B731D1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pragmatyc</w:t>
            </w:r>
            <w:r w:rsidR="009B4620" w:rsidRPr="00AA7768">
              <w:rPr>
                <w:rFonts w:ascii="Verdana" w:hAnsi="Verdana"/>
                <w:b/>
                <w:bCs/>
                <w:sz w:val="20"/>
                <w:szCs w:val="20"/>
              </w:rPr>
              <w:t>zne</w:t>
            </w:r>
            <w:r w:rsidR="009927DA" w:rsidRPr="00AA7768">
              <w:rPr>
                <w:rFonts w:ascii="Verdana" w:hAnsi="Verdana"/>
                <w:b/>
                <w:bCs/>
                <w:sz w:val="20"/>
                <w:szCs w:val="20"/>
              </w:rPr>
              <w:t>).</w:t>
            </w:r>
            <w:r w:rsidR="0039125F" w:rsidRPr="00AA77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473EAD92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967B0" w:rsidRPr="00AA7768" w14:paraId="0439BD74" w14:textId="77777777" w:rsidTr="002A1E43">
        <w:trPr>
          <w:gridAfter w:val="1"/>
          <w:wAfter w:w="8" w:type="dxa"/>
          <w:trHeight w:val="3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3EF6E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53FA7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5E17CAB3" w14:textId="68BDC6BA" w:rsidR="00325D29" w:rsidRPr="00AA7768" w:rsidRDefault="00F5330A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Lektura i analiza utworów </w:t>
            </w:r>
            <w:r w:rsidR="0070192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dawnej i współczesnej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</w:t>
            </w:r>
            <w:r w:rsidR="0070192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teratury włoskiej. </w:t>
            </w:r>
          </w:p>
          <w:p w14:paraId="1C174846" w14:textId="77777777" w:rsidR="00963C18" w:rsidRPr="00AA7768" w:rsidRDefault="00121CF1" w:rsidP="009E76B8">
            <w:pPr>
              <w:pStyle w:val="Akapitzlist"/>
              <w:numPr>
                <w:ilvl w:val="0"/>
                <w:numId w:val="34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AA7768">
              <w:rPr>
                <w:rFonts w:ascii="Verdana" w:hAnsi="Verdana"/>
                <w:b/>
                <w:bCs/>
              </w:rPr>
              <w:t>Wybór</w:t>
            </w:r>
            <w:r w:rsidR="009A52AB" w:rsidRPr="00AA7768">
              <w:rPr>
                <w:rFonts w:ascii="Verdana" w:hAnsi="Verdana"/>
                <w:b/>
                <w:bCs/>
              </w:rPr>
              <w:t xml:space="preserve"> wierszy Petrarki</w:t>
            </w:r>
            <w:r w:rsidR="00707F5C" w:rsidRPr="00AA7768">
              <w:rPr>
                <w:rFonts w:ascii="Verdana" w:hAnsi="Verdana"/>
                <w:b/>
                <w:bCs/>
              </w:rPr>
              <w:t>.</w:t>
            </w:r>
          </w:p>
          <w:p w14:paraId="7D8DFCDF" w14:textId="77777777" w:rsidR="00963C18" w:rsidRPr="00AA7768" w:rsidRDefault="00121CF1" w:rsidP="009E76B8">
            <w:pPr>
              <w:pStyle w:val="Akapitzlist"/>
              <w:numPr>
                <w:ilvl w:val="0"/>
                <w:numId w:val="34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AA7768">
              <w:rPr>
                <w:rFonts w:ascii="Verdana" w:hAnsi="Verdana"/>
                <w:b/>
                <w:bCs/>
              </w:rPr>
              <w:t>Wybór nowel</w:t>
            </w:r>
            <w:r w:rsidR="009A52AB" w:rsidRPr="00AA7768">
              <w:rPr>
                <w:rFonts w:ascii="Verdana" w:hAnsi="Verdana"/>
                <w:b/>
                <w:bCs/>
              </w:rPr>
              <w:t xml:space="preserve"> z </w:t>
            </w:r>
            <w:r w:rsidR="009A52AB" w:rsidRPr="00AA7768">
              <w:rPr>
                <w:rFonts w:ascii="Verdana" w:hAnsi="Verdana"/>
                <w:b/>
                <w:bCs/>
                <w:i/>
                <w:iCs/>
              </w:rPr>
              <w:t>Dekameronu</w:t>
            </w:r>
            <w:r w:rsidR="00707F5C" w:rsidRPr="00AA7768">
              <w:rPr>
                <w:rFonts w:ascii="Verdana" w:hAnsi="Verdana"/>
                <w:b/>
                <w:bCs/>
              </w:rPr>
              <w:t>.</w:t>
            </w:r>
          </w:p>
          <w:p w14:paraId="599EAF27" w14:textId="2DCBC695" w:rsidR="009A52AB" w:rsidRPr="00AA7768" w:rsidRDefault="00765329" w:rsidP="009E76B8">
            <w:pPr>
              <w:pStyle w:val="Akapitzlist"/>
              <w:numPr>
                <w:ilvl w:val="0"/>
                <w:numId w:val="34"/>
              </w:numPr>
              <w:spacing w:after="120"/>
              <w:contextualSpacing w:val="0"/>
              <w:textAlignment w:val="baseline"/>
              <w:rPr>
                <w:rFonts w:ascii="Verdana" w:hAnsi="Verdana"/>
                <w:b/>
                <w:bCs/>
              </w:rPr>
            </w:pPr>
            <w:r w:rsidRPr="00AA7768">
              <w:rPr>
                <w:rFonts w:ascii="Verdana" w:hAnsi="Verdana"/>
                <w:b/>
                <w:bCs/>
              </w:rPr>
              <w:t>Wybrana włoska powieść</w:t>
            </w:r>
            <w:r w:rsidR="009F229F" w:rsidRPr="00AA7768">
              <w:rPr>
                <w:rFonts w:ascii="Verdana" w:hAnsi="Verdana"/>
                <w:b/>
                <w:bCs/>
              </w:rPr>
              <w:t xml:space="preserve"> współczesna w polskim przekładzie</w:t>
            </w:r>
            <w:r w:rsidR="005B4206" w:rsidRPr="00AA7768">
              <w:rPr>
                <w:rFonts w:ascii="Verdana" w:hAnsi="Verdana"/>
                <w:b/>
                <w:bCs/>
              </w:rPr>
              <w:t xml:space="preserve">. </w:t>
            </w:r>
          </w:p>
          <w:p w14:paraId="3B364041" w14:textId="00E5C563" w:rsidR="005B4206" w:rsidRPr="00AA7768" w:rsidRDefault="005B4206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Wybór </w:t>
            </w:r>
            <w:r w:rsidR="00EB589D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konkretnych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tekstów następuje na początku semestru.  </w:t>
            </w:r>
          </w:p>
          <w:p w14:paraId="51C8177B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F4019" w:rsidRPr="00AA7768" w14:paraId="00FD75B9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25B09B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F4FD41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7A4835F" w14:textId="67029042" w:rsidR="00325D29" w:rsidRPr="00AA7768" w:rsidRDefault="00B359EA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325D2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D50CEC4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192DC4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F4019" w:rsidRPr="00AA7768" w14:paraId="7C363158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99F28E" w14:textId="77777777" w:rsidR="00325D29" w:rsidRPr="00DB3500" w:rsidRDefault="00325D29" w:rsidP="00DB3500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FAFBD8" w14:textId="69FCBB33" w:rsidR="00325D29" w:rsidRPr="00AA7768" w:rsidRDefault="00CF22E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F22DBC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zna </w:t>
            </w:r>
            <w:r w:rsidR="00A64C18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terminy</w:t>
            </w:r>
            <w:r w:rsidR="00F22DBC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 zakresu literaturoznawstwa</w:t>
            </w:r>
            <w:r w:rsidR="000B0D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9C4CAB" w14:textId="33643A9A" w:rsidR="00325D29" w:rsidRPr="00AA7768" w:rsidRDefault="00A64C18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K_W02</w:t>
            </w:r>
          </w:p>
        </w:tc>
      </w:tr>
      <w:tr w:rsidR="001F4019" w:rsidRPr="00AA7768" w14:paraId="31089200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D15161" w14:textId="77777777" w:rsidR="00793AF6" w:rsidRPr="00DB3500" w:rsidRDefault="00793AF6" w:rsidP="00DB3500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2BE37C" w14:textId="1FA675B0" w:rsidR="00793AF6" w:rsidRPr="00AA7768" w:rsidRDefault="00793AF6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- zna elementy wybranych kierunków badań literaturoznawczych</w:t>
            </w:r>
            <w:r w:rsidR="000B0D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C2DF97" w14:textId="77777777" w:rsidR="00793AF6" w:rsidRPr="00AA7768" w:rsidRDefault="00793AF6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K_W04</w:t>
            </w:r>
          </w:p>
        </w:tc>
      </w:tr>
      <w:tr w:rsidR="001F4019" w:rsidRPr="00AA7768" w14:paraId="3EEE963F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0FF0E2" w14:textId="77777777" w:rsidR="00325D29" w:rsidRPr="00DB3500" w:rsidRDefault="00325D29" w:rsidP="00DB3500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98E7F0" w14:textId="4FFD9277" w:rsidR="00325D29" w:rsidRPr="00AA7768" w:rsidRDefault="00CF22E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A64C18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zna wybrane narzędzia i metody opisu, analizy i interpretacji wytworów kultury obszaru języka włoskieg</w:t>
            </w:r>
            <w:r w:rsidR="003D3DAC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="000B0D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06DA39" w14:textId="77157650" w:rsidR="00325D29" w:rsidRPr="00AA7768" w:rsidRDefault="009F2B5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K_W05</w:t>
            </w:r>
          </w:p>
        </w:tc>
      </w:tr>
      <w:tr w:rsidR="001F4019" w:rsidRPr="00AA7768" w14:paraId="1CAC2D85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06CB0C" w14:textId="77777777" w:rsidR="00325D29" w:rsidRPr="00DB3500" w:rsidRDefault="00325D29" w:rsidP="00DB3500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A8753C" w14:textId="4DE8BB8B" w:rsidR="00325D29" w:rsidRPr="00AA7768" w:rsidRDefault="00CF22E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F2B53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ma wiedzę dotyczącą wybranych zjawisk z historii literatury obszaru języka włoskiego</w:t>
            </w:r>
            <w:r w:rsidR="000B0D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A64B87" w14:textId="1913050F" w:rsidR="00325D29" w:rsidRPr="00AA7768" w:rsidRDefault="00CE1BBB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K_W07</w:t>
            </w:r>
          </w:p>
        </w:tc>
      </w:tr>
      <w:tr w:rsidR="001F4019" w:rsidRPr="00AA7768" w14:paraId="3A55FB48" w14:textId="77777777" w:rsidTr="002A1E43">
        <w:trPr>
          <w:gridAfter w:val="1"/>
          <w:wAfter w:w="8" w:type="dxa"/>
          <w:trHeight w:val="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B18FE" w14:textId="77777777" w:rsidR="00325D29" w:rsidRPr="00DB3500" w:rsidRDefault="00325D29" w:rsidP="00DB3500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A7B4E" w14:textId="746F94F1" w:rsidR="00325D29" w:rsidRPr="00AA7768" w:rsidRDefault="00CF22E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="00DD7BC5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identyfik</w:t>
            </w: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uje</w:t>
            </w:r>
            <w:r w:rsidR="00DD7BC5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 analiz</w:t>
            </w: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uje</w:t>
            </w:r>
            <w:r w:rsidR="00DD7BC5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 posługując się odpowiednimi metodami, wytwory kultury obszaru języka włoskiego</w:t>
            </w:r>
            <w:r w:rsidR="000B0D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90733" w14:textId="2EBC7DF0" w:rsidR="00325D29" w:rsidRPr="00AA7768" w:rsidRDefault="00131ED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K_U02</w:t>
            </w:r>
          </w:p>
        </w:tc>
      </w:tr>
      <w:tr w:rsidR="000967B0" w:rsidRPr="00AA7768" w14:paraId="34B15008" w14:textId="77777777" w:rsidTr="002A1E43">
        <w:trPr>
          <w:gridAfter w:val="1"/>
          <w:wAfter w:w="8" w:type="dxa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E869F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F3564" w14:textId="77777777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D06EF06" w14:textId="77777777" w:rsidR="00325D29" w:rsidRPr="00AA7768" w:rsidRDefault="001663EF" w:rsidP="00963C18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Style w:val="Uwydatnienie"/>
                <w:rFonts w:ascii="Verdana" w:hAnsi="Verdana"/>
                <w:b/>
                <w:bCs/>
                <w:sz w:val="20"/>
                <w:szCs w:val="20"/>
              </w:rPr>
              <w:t>Lekcje czytania. Eksplikacj</w:t>
            </w:r>
            <w:r w:rsidR="00F91DF6" w:rsidRPr="00AA7768">
              <w:rPr>
                <w:rStyle w:val="Uwydatnienie"/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AA7768">
              <w:rPr>
                <w:rStyle w:val="Uwydatnienie"/>
                <w:rFonts w:ascii="Verdana" w:hAnsi="Verdana"/>
                <w:b/>
                <w:bCs/>
                <w:sz w:val="20"/>
                <w:szCs w:val="20"/>
              </w:rPr>
              <w:t xml:space="preserve"> literackie.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 Część 1. Praca zbiorowa pod red. W. Dynaka i A. W. Labudy, Warszawa 1991 (wybrany </w:t>
            </w:r>
            <w:r w:rsidR="00F91DF6" w:rsidRPr="00AA7768">
              <w:rPr>
                <w:rFonts w:ascii="Verdana" w:hAnsi="Verdana"/>
                <w:b/>
                <w:bCs/>
                <w:sz w:val="20"/>
                <w:szCs w:val="20"/>
              </w:rPr>
              <w:t>przez prowadzącego zajęcia</w:t>
            </w:r>
            <w:r w:rsidR="00F91DF6" w:rsidRPr="00AA77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przykład eksplikacji). </w:t>
            </w:r>
          </w:p>
          <w:p w14:paraId="40175E17" w14:textId="203C0A1D" w:rsidR="516404FB" w:rsidRDefault="516404FB" w:rsidP="2A5CABC3">
            <w:pPr>
              <w:pStyle w:val="NormalnyWeb"/>
              <w:spacing w:before="0" w:beforeAutospacing="0" w:after="120" w:afterAutospacing="0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2A5CABC3">
              <w:rPr>
                <w:rFonts w:ascii="Verdana" w:eastAsia="LiberationSans" w:hAnsi="Verdana" w:cs="Verdana"/>
                <w:b/>
                <w:bCs/>
                <w:sz w:val="20"/>
                <w:szCs w:val="20"/>
              </w:rPr>
              <w:t xml:space="preserve">Salwa P. (red.), </w:t>
            </w:r>
            <w:r w:rsidRPr="2A5CABC3">
              <w:rPr>
                <w:rFonts w:ascii="Verdana" w:eastAsia="LiberationSans" w:hAnsi="Verdana"/>
                <w:b/>
                <w:bCs/>
                <w:i/>
                <w:iCs/>
                <w:sz w:val="20"/>
                <w:szCs w:val="20"/>
              </w:rPr>
              <w:t>Historia literatury włoskiej</w:t>
            </w:r>
            <w:r w:rsidRPr="2A5CABC3">
              <w:rPr>
                <w:rFonts w:ascii="Verdana" w:eastAsia="LiberationSans" w:hAnsi="Verdana"/>
                <w:b/>
                <w:bCs/>
                <w:sz w:val="20"/>
                <w:szCs w:val="20"/>
              </w:rPr>
              <w:t xml:space="preserve">, </w:t>
            </w:r>
            <w:r w:rsidRPr="2A5CABC3">
              <w:rPr>
                <w:rFonts w:ascii="Verdana" w:hAnsi="Verdana"/>
                <w:b/>
                <w:bCs/>
                <w:sz w:val="20"/>
                <w:szCs w:val="20"/>
              </w:rPr>
              <w:t>t. I i II, Wydawnictwo Naukowe Semper, Warszawa 1997.</w:t>
            </w:r>
          </w:p>
          <w:p w14:paraId="0E0CA2C2" w14:textId="77777777" w:rsidR="00680E2D" w:rsidRPr="00AA7768" w:rsidRDefault="00680E2D" w:rsidP="00963C18">
            <w:pPr>
              <w:pStyle w:val="NormalnyWeb"/>
              <w:spacing w:before="0" w:beforeAutospacing="0" w:after="120" w:afterAutospacing="0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Żaboklicki K., </w:t>
            </w:r>
            <w:r w:rsidRPr="00AA7768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Historia literatury włoskiej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, PWN, Warszawa 2008. </w:t>
            </w:r>
          </w:p>
          <w:p w14:paraId="142EA45E" w14:textId="70FA40A3" w:rsidR="008F1AD1" w:rsidRPr="00AA7768" w:rsidRDefault="008F1AD1" w:rsidP="00963C18">
            <w:pPr>
              <w:pStyle w:val="NormalnyWeb"/>
              <w:spacing w:before="0" w:beforeAutospacing="0" w:after="120" w:afterAutospacing="0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Wybrane przez prowadzącego opracowanie </w:t>
            </w:r>
            <w:r w:rsidR="00450D9F" w:rsidRPr="00AA7768">
              <w:rPr>
                <w:rFonts w:ascii="Verdana" w:hAnsi="Verdana"/>
                <w:b/>
                <w:bCs/>
                <w:sz w:val="20"/>
                <w:szCs w:val="20"/>
              </w:rPr>
              <w:t>na temat teorii literatury XX-XXI w</w:t>
            </w:r>
            <w:r w:rsidR="00CE4682" w:rsidRPr="00AA7768">
              <w:rPr>
                <w:rFonts w:ascii="Verdana" w:hAnsi="Verdana"/>
                <w:b/>
                <w:bCs/>
                <w:sz w:val="20"/>
                <w:szCs w:val="20"/>
              </w:rPr>
              <w:t>ieku</w:t>
            </w:r>
            <w:r w:rsidR="00450D9F" w:rsidRPr="00AA7768">
              <w:rPr>
                <w:rFonts w:ascii="Verdana" w:hAnsi="Verdana"/>
                <w:b/>
                <w:bCs/>
                <w:sz w:val="20"/>
                <w:szCs w:val="20"/>
              </w:rPr>
              <w:t xml:space="preserve">, np.: </w:t>
            </w:r>
          </w:p>
          <w:p w14:paraId="58923E03" w14:textId="1247D9F4" w:rsidR="004A5E81" w:rsidRPr="00AA7768" w:rsidRDefault="004A5E81" w:rsidP="00963C18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TimesNewRomanPSMT"/>
                <w:b/>
                <w:bCs/>
                <w:sz w:val="20"/>
                <w:szCs w:val="20"/>
              </w:rPr>
            </w:pPr>
            <w:r w:rsidRPr="00AA7768">
              <w:rPr>
                <w:rFonts w:ascii="Verdana" w:hAnsi="Verdana" w:cs="TimesNewRomanPSMT"/>
                <w:b/>
                <w:bCs/>
                <w:sz w:val="20"/>
                <w:szCs w:val="20"/>
              </w:rPr>
              <w:t>Cieślak-Sokołowski T.</w:t>
            </w:r>
            <w:r w:rsidR="004C17D1" w:rsidRPr="00AA7768">
              <w:rPr>
                <w:rFonts w:ascii="Verdana" w:hAnsi="Verdana" w:cs="TimesNewRomanPSMT"/>
                <w:b/>
                <w:bCs/>
                <w:sz w:val="20"/>
                <w:szCs w:val="20"/>
              </w:rPr>
              <w:t xml:space="preserve">, „Powroty do </w:t>
            </w:r>
            <w:r w:rsidR="004C17D1" w:rsidRPr="00AA7768">
              <w:rPr>
                <w:rFonts w:ascii="Verdana" w:hAnsi="Verdana" w:cs="TimesNewRomanPSMT"/>
                <w:b/>
                <w:bCs/>
                <w:i/>
                <w:iCs/>
                <w:sz w:val="20"/>
                <w:szCs w:val="20"/>
              </w:rPr>
              <w:t>close reading</w:t>
            </w:r>
            <w:r w:rsidR="004C17D1" w:rsidRPr="00AA7768">
              <w:rPr>
                <w:rFonts w:ascii="Verdana" w:hAnsi="Verdana" w:cs="TimesNewRomanPSMT"/>
                <w:b/>
                <w:bCs/>
                <w:sz w:val="20"/>
                <w:szCs w:val="20"/>
              </w:rPr>
              <w:t xml:space="preserve"> we współczesnych lekturach literatury XX wieku”, </w:t>
            </w:r>
            <w:r w:rsidRPr="00AA7768">
              <w:rPr>
                <w:rFonts w:ascii="Verdana" w:hAnsi="Verdana" w:cs="TimesNewRomanPSMT"/>
                <w:b/>
                <w:bCs/>
                <w:i/>
                <w:iCs/>
                <w:sz w:val="20"/>
                <w:szCs w:val="20"/>
              </w:rPr>
              <w:t>Er(r)go. Teoria–Literatura–Kultura</w:t>
            </w:r>
            <w:r w:rsidR="004C17D1" w:rsidRPr="00AA7768">
              <w:rPr>
                <w:rFonts w:ascii="Verdana" w:hAnsi="Verdana" w:cs="TimesNewRomanPSMT"/>
                <w:b/>
                <w:bCs/>
                <w:sz w:val="20"/>
                <w:szCs w:val="20"/>
              </w:rPr>
              <w:t xml:space="preserve">, </w:t>
            </w:r>
            <w:r w:rsidRPr="00AA7768">
              <w:rPr>
                <w:rFonts w:ascii="Verdana" w:hAnsi="Verdana" w:cs="TimesNewRomanPSMT"/>
                <w:b/>
                <w:bCs/>
                <w:sz w:val="20"/>
                <w:szCs w:val="20"/>
              </w:rPr>
              <w:t xml:space="preserve">Nr 34 (1/2017) – </w:t>
            </w:r>
            <w:r w:rsidRPr="00AA7768">
              <w:rPr>
                <w:rFonts w:ascii="Verdana" w:hAnsi="Verdana" w:cs="TimesNewRomanPS-ItalicMT"/>
                <w:b/>
                <w:bCs/>
                <w:i/>
                <w:iCs/>
                <w:sz w:val="20"/>
                <w:szCs w:val="20"/>
              </w:rPr>
              <w:t>Literaturoznawstwo (w) przyszłości</w:t>
            </w:r>
            <w:r w:rsidR="00FA74CA" w:rsidRPr="00AA7768">
              <w:rPr>
                <w:rFonts w:ascii="Verdana" w:hAnsi="Verdana" w:cs="TimesNewRomanPS-ItalicMT"/>
                <w:b/>
                <w:bCs/>
                <w:sz w:val="20"/>
                <w:szCs w:val="20"/>
              </w:rPr>
              <w:t>,</w:t>
            </w:r>
            <w:r w:rsidR="008E048D" w:rsidRPr="00AA7768">
              <w:rPr>
                <w:rFonts w:ascii="Verdana" w:hAnsi="Verdana" w:cs="TimesNewRomanPS-ItalicMT"/>
                <w:b/>
                <w:bCs/>
                <w:sz w:val="20"/>
                <w:szCs w:val="20"/>
              </w:rPr>
              <w:t xml:space="preserve"> s. 37-48. </w:t>
            </w:r>
          </w:p>
          <w:p w14:paraId="6CEBFF62" w14:textId="553212C5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967B0" w:rsidRPr="00AA7768" w14:paraId="6A3B5CA9" w14:textId="77777777" w:rsidTr="002A1E43">
        <w:trPr>
          <w:gridAfter w:val="1"/>
          <w:wAfter w:w="8" w:type="dxa"/>
          <w:trHeight w:val="6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81F72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B1866" w14:textId="7B351488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719CD56F" w14:textId="45C37F28" w:rsidR="0058649A" w:rsidRPr="00AA7768" w:rsidRDefault="0058649A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8E16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 pisemny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="00984748"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="00BC0FE4" w:rsidRPr="00AA776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K_W02, K_W07, </w:t>
            </w:r>
            <w:r w:rsidR="00BC0FE4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K_W04, </w:t>
            </w:r>
            <w:r w:rsidR="0005610F" w:rsidRPr="00AA776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K_W05</w:t>
            </w:r>
            <w:r w:rsidR="002A126E" w:rsidRPr="00AA776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BC0FE4" w:rsidRPr="00AA776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K_U02</w:t>
            </w:r>
            <w:r w:rsidR="00984748" w:rsidRPr="00AA776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)</w:t>
            </w:r>
            <w:r w:rsidR="000B0F34" w:rsidRPr="00AA776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;</w:t>
            </w:r>
          </w:p>
          <w:p w14:paraId="0AD5C8CA" w14:textId="2C0B270F" w:rsidR="00325D29" w:rsidRPr="00AA7768" w:rsidRDefault="0058649A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(indywidualnego lub grupowego) (T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="009D6E9F"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="00CE4912" w:rsidRPr="00AA776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K_U02, K_W07</w:t>
            </w:r>
            <w:r w:rsidR="0005610F" w:rsidRPr="00AA776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, K_W02, K_W05</w:t>
            </w:r>
            <w:r w:rsidR="002A126E" w:rsidRPr="00AA776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A126E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K_W04</w:t>
            </w:r>
            <w:r w:rsidR="009D6E9F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AE568C"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4684A85A" w14:textId="521FC9A0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967B0" w:rsidRPr="00AA7768" w14:paraId="0984ECED" w14:textId="77777777" w:rsidTr="002A1E43">
        <w:trPr>
          <w:gridAfter w:val="1"/>
          <w:wAfter w:w="8" w:type="dxa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EA2AE" w14:textId="77777777" w:rsidR="00325D29" w:rsidRPr="00DB3500" w:rsidRDefault="00325D29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3942D" w14:textId="77777777" w:rsidR="003D2320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FA84735" w14:textId="112C80C0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(T),  </w:t>
            </w:r>
          </w:p>
          <w:p w14:paraId="52B6590A" w14:textId="6EDA0451" w:rsidR="00683729" w:rsidRPr="00AA7768" w:rsidRDefault="006837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0C2EF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 pisemny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(T), </w:t>
            </w:r>
          </w:p>
          <w:p w14:paraId="3EB38F15" w14:textId="4F74CCB9" w:rsidR="00325D29" w:rsidRPr="00AA7768" w:rsidRDefault="00325D29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wystąpienie ustne </w:t>
            </w:r>
            <w:r w:rsidR="0068372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(indywidualne lub grupowe)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</w:t>
            </w:r>
            <w:r w:rsidR="0068372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).</w:t>
            </w:r>
            <w:r w:rsidR="00683729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A1E43" w:rsidRPr="00AA7768" w14:paraId="680C88F0" w14:textId="77777777" w:rsidTr="002A1E43">
        <w:trPr>
          <w:gridAfter w:val="1"/>
          <w:wAfter w:w="8" w:type="dxa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200D6" w14:textId="77777777" w:rsidR="002A1E43" w:rsidRPr="00DB3500" w:rsidRDefault="002A1E43" w:rsidP="00DB3500">
            <w:pPr>
              <w:pStyle w:val="Akapitzlist"/>
              <w:numPr>
                <w:ilvl w:val="0"/>
                <w:numId w:val="43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6E92F" w14:textId="77777777" w:rsidR="002A1E43" w:rsidRPr="00AA7768" w:rsidRDefault="002A1E4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2A1E43" w:rsidRPr="00AA7768" w14:paraId="6A231CF0" w14:textId="77777777" w:rsidTr="002A1E43"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E495C" w14:textId="77777777" w:rsidR="002A1E43" w:rsidRPr="00DB3500" w:rsidRDefault="002A1E43" w:rsidP="00DB3500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3706" w14:textId="77777777" w:rsidR="002A1E43" w:rsidRPr="00AA7768" w:rsidRDefault="002A1E43" w:rsidP="00963C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AA89" w14:textId="77777777" w:rsidR="002A1E43" w:rsidRPr="00AA7768" w:rsidRDefault="002A1E43" w:rsidP="00963C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2A1E43" w:rsidRPr="00AA7768" w14:paraId="185EFEEC" w14:textId="77777777" w:rsidTr="002A1E43">
        <w:trPr>
          <w:trHeight w:val="30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A14DA" w14:textId="77777777" w:rsidR="002A1E43" w:rsidRPr="00DB3500" w:rsidRDefault="002A1E43" w:rsidP="00DB3500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EDE16" w14:textId="77777777" w:rsidR="002A1E43" w:rsidRPr="00AA7768" w:rsidRDefault="002A1E4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0BAEB99" w14:textId="77777777" w:rsidR="002A1E43" w:rsidRPr="00AA7768" w:rsidRDefault="002A1E4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 </w:t>
            </w:r>
          </w:p>
          <w:p w14:paraId="7DED4537" w14:textId="77777777" w:rsidR="002A1E43" w:rsidRPr="00AA7768" w:rsidRDefault="002A1E4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539C2" w14:textId="77777777" w:rsidR="002A1E43" w:rsidRPr="00AA7768" w:rsidRDefault="002A1E43" w:rsidP="00963C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0574D0" w14:textId="77777777" w:rsidR="002A1E43" w:rsidRPr="00AA7768" w:rsidRDefault="002A1E43" w:rsidP="00963C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2A1E43" w:rsidRPr="00AA7768" w14:paraId="1365E8AE" w14:textId="77777777" w:rsidTr="002A1E43">
        <w:trPr>
          <w:trHeight w:val="45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64F6C" w14:textId="77777777" w:rsidR="002A1E43" w:rsidRPr="00DB3500" w:rsidRDefault="002A1E43" w:rsidP="00DB3500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0DFA5" w14:textId="112C80C0" w:rsidR="002A1E43" w:rsidRPr="00AA7768" w:rsidRDefault="002A1E4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9D08A92" w14:textId="77777777" w:rsidR="002A1E43" w:rsidRPr="00AA7768" w:rsidRDefault="002A1E4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 </w:t>
            </w:r>
          </w:p>
          <w:p w14:paraId="4060BD69" w14:textId="7C0F7D96" w:rsidR="002A1E43" w:rsidRPr="00AA7768" w:rsidRDefault="002A1E4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przygotowanie wystąpień ustnych </w:t>
            </w:r>
          </w:p>
          <w:p w14:paraId="2A4D5C75" w14:textId="3A8C0504" w:rsidR="002A1E43" w:rsidRPr="00AA7768" w:rsidRDefault="002A1E4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BED4" w14:textId="77777777" w:rsidR="002A1E43" w:rsidRPr="00AA7768" w:rsidRDefault="002A1E43" w:rsidP="00963C18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  <w:p w14:paraId="6D05D269" w14:textId="77777777" w:rsidR="002A1E43" w:rsidRPr="00AA7768" w:rsidRDefault="002A1E43" w:rsidP="00963C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A1E43" w:rsidRPr="00AA7768" w14:paraId="154C7671" w14:textId="77777777" w:rsidTr="002A1E43"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C094B" w14:textId="77777777" w:rsidR="002A1E43" w:rsidRPr="00DB3500" w:rsidRDefault="002A1E43" w:rsidP="00DB3500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D50EC" w14:textId="77777777" w:rsidR="002A1E43" w:rsidRPr="00AA7768" w:rsidRDefault="002A1E4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63CEF" w14:textId="77777777" w:rsidR="002A1E43" w:rsidRPr="00AA7768" w:rsidRDefault="002A1E43" w:rsidP="00963C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2A1E43" w:rsidRPr="00AA7768" w14:paraId="4DDD0F61" w14:textId="77777777" w:rsidTr="002A1E43"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889D2" w14:textId="77777777" w:rsidR="002A1E43" w:rsidRPr="00DB3500" w:rsidRDefault="002A1E43" w:rsidP="00DB3500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BFCAE" w14:textId="77777777" w:rsidR="002A1E43" w:rsidRPr="00AA7768" w:rsidRDefault="002A1E43" w:rsidP="00963C18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96C50" w14:textId="77777777" w:rsidR="002A1E43" w:rsidRPr="00AA7768" w:rsidRDefault="002A1E43" w:rsidP="00963C18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0DC87E63" w14:textId="1E1FACC0" w:rsidR="00325D29" w:rsidRDefault="00325D29" w:rsidP="000B0DCE">
      <w:pPr>
        <w:spacing w:before="120" w:after="120" w:line="240" w:lineRule="auto"/>
        <w:jc w:val="right"/>
        <w:textAlignment w:val="baseline"/>
        <w:rPr>
          <w:rFonts w:ascii="Verdana" w:hAnsi="Verdana" w:cs="Times New Roman"/>
          <w:iCs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>(</w:t>
      </w:r>
      <w:r w:rsidR="00413840" w:rsidRPr="00AA7768">
        <w:rPr>
          <w:rFonts w:ascii="Verdana" w:hAnsi="Verdana" w:cs="Times New Roman"/>
          <w:iCs/>
          <w:sz w:val="20"/>
          <w:szCs w:val="20"/>
        </w:rPr>
        <w:t xml:space="preserve">oprac. </w:t>
      </w:r>
      <w:r w:rsidR="00683729" w:rsidRPr="00AA7768">
        <w:rPr>
          <w:rFonts w:ascii="Verdana" w:hAnsi="Verdana" w:cs="Times New Roman"/>
          <w:iCs/>
          <w:sz w:val="20"/>
          <w:szCs w:val="20"/>
        </w:rPr>
        <w:t>J</w:t>
      </w:r>
      <w:r w:rsidR="00413840" w:rsidRPr="00AA7768">
        <w:rPr>
          <w:rFonts w:ascii="Verdana" w:hAnsi="Verdana" w:cs="Times New Roman"/>
          <w:iCs/>
          <w:sz w:val="20"/>
          <w:szCs w:val="20"/>
        </w:rPr>
        <w:t>ustyna Łukaszewicz, 17.12.2022</w:t>
      </w:r>
      <w:r w:rsidR="00EC28E5">
        <w:rPr>
          <w:rFonts w:ascii="Verdana" w:hAnsi="Verdana" w:cs="Times New Roman"/>
          <w:iCs/>
          <w:sz w:val="20"/>
          <w:szCs w:val="20"/>
        </w:rPr>
        <w:t>; spr. ZdsJK GLR)</w:t>
      </w:r>
    </w:p>
    <w:p w14:paraId="1C015B69" w14:textId="77777777" w:rsidR="002A1E43" w:rsidRDefault="002A1E43" w:rsidP="000B0DCE">
      <w:pPr>
        <w:spacing w:before="120" w:after="120" w:line="240" w:lineRule="auto"/>
        <w:jc w:val="right"/>
        <w:textAlignment w:val="baseline"/>
        <w:rPr>
          <w:rFonts w:ascii="Verdana" w:hAnsi="Verdana" w:cs="Times New Roman"/>
          <w:iCs/>
          <w:sz w:val="20"/>
          <w:szCs w:val="20"/>
        </w:rPr>
      </w:pPr>
    </w:p>
    <w:p w14:paraId="7F8B63A6" w14:textId="77777777" w:rsidR="002A1E43" w:rsidRDefault="002A1E43" w:rsidP="00976C8E">
      <w:pPr>
        <w:tabs>
          <w:tab w:val="left" w:pos="1275"/>
        </w:tabs>
        <w:spacing w:after="12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54A167" w14:textId="79494284" w:rsidR="00976C8E" w:rsidRPr="00AA7768" w:rsidRDefault="000E69DE" w:rsidP="00CA69AE">
      <w:pPr>
        <w:pStyle w:val="Nagwek2"/>
      </w:pPr>
      <w:bookmarkStart w:id="20" w:name="_Toc125290210"/>
      <w:r w:rsidRPr="00AA7768">
        <w:t>Konwersatorium literackie</w:t>
      </w:r>
      <w:bookmarkEnd w:id="20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4672"/>
        <w:gridCol w:w="1704"/>
        <w:gridCol w:w="2576"/>
        <w:gridCol w:w="8"/>
      </w:tblGrid>
      <w:tr w:rsidR="00993E9D" w:rsidRPr="00AA7768" w14:paraId="4EAFA8F9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0B780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C5D1F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89D743D" w14:textId="0103CA1D" w:rsidR="00976C8E" w:rsidRPr="00AA7768" w:rsidRDefault="00671E51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 LITERACKIE</w:t>
            </w:r>
            <w:r w:rsidR="00976C8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B80FE7B" w14:textId="5ACE5629" w:rsidR="00976C8E" w:rsidRPr="00AA7768" w:rsidRDefault="00E764DB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Literature </w:t>
            </w:r>
            <w:r w:rsidR="00C02E18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eminar</w:t>
            </w:r>
            <w:r w:rsidR="00B6232C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76C8E" w:rsidRPr="00AA7768"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93E9D" w:rsidRPr="00AA7768" w14:paraId="47888D5A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22EB3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6657D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53A04BCB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993E9D" w:rsidRPr="00AA7768" w14:paraId="69635554" w14:textId="77777777" w:rsidTr="000B0B5C">
        <w:trPr>
          <w:gridAfter w:val="1"/>
          <w:wAfter w:w="8" w:type="dxa"/>
          <w:trHeight w:val="3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39108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FC9DC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4EFAA41" w14:textId="17C83939" w:rsidR="00976C8E" w:rsidRPr="00AA7768" w:rsidRDefault="00896BA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976C8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łoski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 polski</w:t>
            </w:r>
          </w:p>
        </w:tc>
      </w:tr>
      <w:tr w:rsidR="00993E9D" w:rsidRPr="00AA7768" w14:paraId="7F5FBD1A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D6FED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BACF7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8375FB6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993E9D" w:rsidRPr="00AA7768" w14:paraId="32CD445F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6958B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3BC28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626C4C1A" w14:textId="57712271" w:rsidR="00325D29" w:rsidRPr="00AA7768" w:rsidRDefault="00325D29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…</w:t>
            </w:r>
          </w:p>
          <w:p w14:paraId="60A4F163" w14:textId="0881A079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3E9D" w:rsidRPr="00AA7768" w14:paraId="1B8ECD26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4CF73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72793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3E96001A" w14:textId="79361927" w:rsidR="00976C8E" w:rsidRPr="00AA7768" w:rsidRDefault="00D3586C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do wyboru (student/studentka wybiera jed</w:t>
            </w:r>
            <w:r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no z oferowanych </w:t>
            </w:r>
            <w:r w:rsidRPr="00D3586C">
              <w:rPr>
                <w:rFonts w:ascii="Verdana" w:eastAsia="Calibri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Konwersatoriów literackich</w:t>
            </w:r>
            <w:r w:rsidRPr="001E06AC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993E9D" w:rsidRPr="00AA7768" w14:paraId="3EB07B8F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0ED44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B27F7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CB8F589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993E9D" w:rsidRPr="00AA7768" w14:paraId="26B9B9EF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10148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AE2F3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3D815C2B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93E9D" w:rsidRPr="00AA7768" w14:paraId="0B3F5337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ED746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55CEA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A3A5798" w14:textId="1CFC7D71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  <w:r w:rsidR="00666A9C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</w:tr>
      <w:tr w:rsidR="00993E9D" w:rsidRPr="00AA7768" w14:paraId="31A254F7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8152A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097DF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4CEEE8D" w14:textId="2B5D4002" w:rsidR="00976C8E" w:rsidRPr="00AA7768" w:rsidRDefault="00666A9C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3, 4, 5, 6</w:t>
            </w:r>
          </w:p>
        </w:tc>
      </w:tr>
      <w:tr w:rsidR="00993E9D" w:rsidRPr="00AA7768" w14:paraId="75D49162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254FB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30570" w14:textId="3D351F7F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521474E0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993E9D" w:rsidRPr="00AA7768" w14:paraId="315E0B10" w14:textId="77777777" w:rsidTr="000B0B5C">
        <w:trPr>
          <w:gridAfter w:val="1"/>
          <w:wAfter w:w="8" w:type="dxa"/>
          <w:trHeight w:val="75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A5EE6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798F6" w14:textId="19A2DE30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3133F580" w14:textId="4F1F7345" w:rsidR="00976C8E" w:rsidRPr="00AA7768" w:rsidRDefault="00FA1EAF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 wymagań wstępnych.</w:t>
            </w:r>
          </w:p>
        </w:tc>
      </w:tr>
      <w:tr w:rsidR="00993E9D" w:rsidRPr="00AA7768" w14:paraId="447153C6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B3D4D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BA0AC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6DF96F6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kształcenie umiejętności czytania, analizowania i komentowania tekstów literackich oraz poszerzanie wiedzy o literaturze włoskiej na przykładzie wybranego autora/wybranych utworów/wybranego zjawiska, nurtu lub gatunku literackiego;</w:t>
            </w:r>
          </w:p>
          <w:p w14:paraId="5AAF4936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rozwijanie kompetencji językowych (zwłaszcza rozumienia tekstu pisanego);</w:t>
            </w:r>
          </w:p>
          <w:p w14:paraId="11988166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 rozwijanie zamiłowania do literatury (umiejętności i zwyczaju czerpania radości i satysfakcji z lektury dzieł literackich i rozmów o literaturze) </w:t>
            </w:r>
          </w:p>
          <w:p w14:paraId="22A8E54C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3E9D" w:rsidRPr="00AA7768" w14:paraId="1E709EC7" w14:textId="77777777" w:rsidTr="000B0B5C">
        <w:trPr>
          <w:gridAfter w:val="1"/>
          <w:wAfter w:w="8" w:type="dxa"/>
          <w:trHeight w:val="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7B17D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0EB18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2157B3AA" w14:textId="6569A713" w:rsidR="00976C8E" w:rsidRPr="00AA7768" w:rsidRDefault="00D66DEB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976C8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oznawanie twórczości wybranego autora (nurtu, zjawiska, gatunku literackiego) lub wybranych utworów literatury włoskiej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71EE3DA" w14:textId="02171F31" w:rsidR="00091B4F" w:rsidRPr="00AA7768" w:rsidRDefault="00D66DEB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091B4F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apoznanie się z wybranym </w:t>
            </w:r>
            <w:r w:rsidR="00B33F6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kierunkiem badań literackich</w:t>
            </w:r>
            <w:r w:rsidR="00F0128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 </w:t>
            </w:r>
            <w:r w:rsidR="00C67733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wyb</w:t>
            </w:r>
            <w:r w:rsidR="006627A7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ranymi </w:t>
            </w:r>
            <w:r w:rsidR="00F0128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metodami analizy i </w:t>
            </w:r>
            <w:r w:rsidR="006627A7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terminami z zakresu literaturoznawstwa</w:t>
            </w:r>
            <w:r w:rsidR="004A0FF7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(dobór powiązany </w:t>
            </w:r>
            <w:r w:rsidR="008C3BBD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 wybranym zakresem historycznoliterackim)</w:t>
            </w:r>
            <w:r w:rsidR="00F0128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2A81451C" w14:textId="690E47AC" w:rsidR="00F0128B" w:rsidRPr="00AA7768" w:rsidRDefault="00B73BEB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Przykładowe tematy: </w:t>
            </w:r>
          </w:p>
          <w:p w14:paraId="43306B89" w14:textId="4C145CAA" w:rsidR="00B73BEB" w:rsidRPr="00AA7768" w:rsidRDefault="00B73BEB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włoska literatura dziecięca</w:t>
            </w:r>
            <w:r w:rsidR="00D66D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407DFCB" w14:textId="4433B2A3" w:rsidR="00B73BEB" w:rsidRPr="00AA7768" w:rsidRDefault="00B73BEB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BC2FE1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wybrane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komedie Carla Goldoniego</w:t>
            </w:r>
            <w:r w:rsidR="00D66D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BA7CD23" w14:textId="0E58EFA2" w:rsidR="00B73BEB" w:rsidRPr="00AA7768" w:rsidRDefault="00B73BEB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FC018F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wybrany aspekt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twórczoś</w:t>
            </w:r>
            <w:r w:rsidR="00FC018F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Umberta Eco</w:t>
            </w:r>
            <w:r w:rsidR="00FC018F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/ </w:t>
            </w:r>
            <w:r w:rsidR="002E1475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Natalii Ginzburg</w:t>
            </w:r>
            <w:r w:rsidR="00FC018F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/ Luigiego Pirandella</w:t>
            </w:r>
            <w:r w:rsidR="00D66D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203D8BCB" w14:textId="04EDDA38" w:rsidR="009A59EC" w:rsidRPr="00984348" w:rsidRDefault="002E1475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- </w:t>
            </w:r>
            <w:r w:rsidR="00BC2FE1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 xml:space="preserve">powieść </w:t>
            </w:r>
            <w:r w:rsidR="00CE38A0" w:rsidRPr="0098434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 w:eastAsia="pl-PL"/>
              </w:rPr>
              <w:t xml:space="preserve">Se una notte d’inverno un viaggiatore </w:t>
            </w:r>
            <w:r w:rsidR="00CE38A0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Itala Calvina</w:t>
            </w:r>
            <w:r w:rsidR="00D66DEB">
              <w:rPr>
                <w:rFonts w:ascii="Verdana" w:eastAsia="Times New Roman" w:hAnsi="Verdana" w:cs="Times New Roman"/>
                <w:b/>
                <w:sz w:val="20"/>
                <w:szCs w:val="20"/>
                <w:lang w:val="it-IT" w:eastAsia="pl-PL"/>
              </w:rPr>
              <w:t>;</w:t>
            </w:r>
          </w:p>
          <w:p w14:paraId="2B2B8096" w14:textId="106678F2" w:rsidR="002E1475" w:rsidRPr="00AA7768" w:rsidRDefault="009A59EC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najnowsza literatura włoska. </w:t>
            </w:r>
            <w:r w:rsidR="00CE38A0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0A242D8" w14:textId="2F832CA3" w:rsidR="00F0128B" w:rsidRPr="00AA7768" w:rsidRDefault="00F07434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celu zapewnienia różnorodności</w:t>
            </w:r>
            <w:r w:rsidR="00DC7C2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tematycznej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spójności </w:t>
            </w:r>
            <w:r w:rsidR="00DC7C2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całego cyklu studiów licencjackich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="006800BD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onkretna t</w:t>
            </w:r>
            <w:r w:rsidR="00F0128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ematyka zajęć </w:t>
            </w:r>
            <w:r w:rsidR="006800BD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(w zakresie historii literatury włoskiej i teorii literatury) ustalana jest </w:t>
            </w:r>
            <w:r w:rsidR="00BE708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 powiązaniu z sylabusami zajęć </w:t>
            </w:r>
            <w:r w:rsidR="00BE7089" w:rsidRPr="4C7C394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Historia literatury włoskiej</w:t>
            </w:r>
            <w:r w:rsidR="00A13E05" w:rsidRPr="4C7C394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 xml:space="preserve"> – od XIII do XV wieku</w:t>
            </w:r>
            <w:r w:rsidR="00A13E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(semestr</w:t>
            </w:r>
            <w:r w:rsidR="00BE708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1</w:t>
            </w:r>
            <w:r w:rsidR="00A13E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BE708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A13E05" w:rsidRPr="00FF207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włoskiej – od X</w:t>
            </w:r>
            <w:r w:rsidR="00A13E0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</w:t>
            </w:r>
            <w:r w:rsidR="00A13E05" w:rsidRPr="00FF207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 do XV</w:t>
            </w:r>
            <w:r w:rsidR="00A13E0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III</w:t>
            </w:r>
            <w:r w:rsidR="00A13E05" w:rsidRPr="00FF207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wieku</w:t>
            </w:r>
            <w:r w:rsidR="00A13E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(semestr </w:t>
            </w:r>
            <w:r w:rsidR="00BE708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A13E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00BE708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="00A13E05" w:rsidRPr="00FF207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włoskiej – od XI</w:t>
            </w:r>
            <w:r w:rsidR="00A13E0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="00A13E05" w:rsidRPr="00FF207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do X</w:t>
            </w:r>
            <w:r w:rsidR="00A13E0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XI</w:t>
            </w:r>
            <w:r w:rsidR="00A13E05" w:rsidRPr="00FF207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wieku</w:t>
            </w:r>
            <w:r w:rsidR="00A13E05" w:rsidRPr="4C7C394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5A3EC9C2" w:rsidRPr="4C7C394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(semestr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3) oraz </w:t>
            </w:r>
            <w:r w:rsidRPr="00A13E05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Literatura włoska – lektury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(semestr 1)</w:t>
            </w:r>
            <w:r w:rsidR="00132F13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a także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 konsultacji z kierownikiem Zakładu Italianistyki</w:t>
            </w:r>
            <w:r w:rsidR="00135520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oraz</w:t>
            </w:r>
            <w:r w:rsidR="00DC7C2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(w miarę możliwości)</w:t>
            </w:r>
            <w:r w:rsidR="00FA661F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C7C2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="00FA661F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prowadzącymi wyżej wymienione zajęcia </w:t>
            </w:r>
            <w:r w:rsidR="00DC7C2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inne konwersatoria literackie. </w:t>
            </w:r>
          </w:p>
          <w:p w14:paraId="3C944039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3E9D" w:rsidRPr="00AA7768" w14:paraId="32030E07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880A7D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074137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05DB2B9" w14:textId="0B259631" w:rsidR="00976C8E" w:rsidRPr="00AA7768" w:rsidRDefault="00B359EA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976C8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59E3195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E0FAD1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993E9D" w:rsidRPr="00AA7768" w14:paraId="41B5E6DC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3DDDD0" w14:textId="77777777" w:rsidR="00976C8E" w:rsidRPr="00AA7768" w:rsidRDefault="00976C8E" w:rsidP="00854631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734209" w14:textId="405DCB99" w:rsidR="00976C8E" w:rsidRPr="00AA7768" w:rsidRDefault="0009415D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- zna wybrane terminy z zakresu literatu</w:t>
            </w:r>
            <w:r w:rsidR="004E029B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roznawstwa</w:t>
            </w:r>
            <w:r w:rsidR="002230E6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B94C6E" w14:textId="456DB8EA" w:rsidR="00976C8E" w:rsidRPr="00AA7768" w:rsidRDefault="003D3DAC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K_W02</w:t>
            </w:r>
          </w:p>
        </w:tc>
      </w:tr>
      <w:tr w:rsidR="00076577" w:rsidRPr="00AA7768" w14:paraId="71750AF6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00A13E" w14:textId="77777777" w:rsidR="00076577" w:rsidRPr="00AA7768" w:rsidRDefault="00076577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3670A9" w14:textId="6E9B06ED" w:rsidR="00076577" w:rsidRPr="00AA7768" w:rsidRDefault="000765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AA77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ma wiedzę o źródłach informacji (opracowania encyklopedyczne, syntezy podręcznikowe, studia monograficzne) dotyczących literatury włoskiej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8CD284" w14:textId="77777777" w:rsidR="00076577" w:rsidRPr="00AA7768" w:rsidRDefault="0007657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K_W03</w:t>
            </w:r>
          </w:p>
        </w:tc>
      </w:tr>
      <w:tr w:rsidR="00993E9D" w:rsidRPr="00AA7768" w14:paraId="0A903E10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666A06" w14:textId="77777777" w:rsidR="00976C8E" w:rsidRPr="00AA7768" w:rsidRDefault="00976C8E" w:rsidP="00854631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FE5BCB" w14:textId="695886CB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125032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ma wiedzę o </w:t>
            </w:r>
            <w:r w:rsidR="0070062F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wybranych kierunk</w:t>
            </w:r>
            <w:r w:rsidR="00125032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ach</w:t>
            </w:r>
            <w:r w:rsidR="0070062F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badań literaturoznawczych</w:t>
            </w:r>
            <w:r w:rsidR="002230E6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145F13" w14:textId="15208448" w:rsidR="00976C8E" w:rsidRPr="00AA7768" w:rsidRDefault="00ED3DCA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K_W04</w:t>
            </w:r>
          </w:p>
        </w:tc>
      </w:tr>
      <w:tr w:rsidR="00993E9D" w:rsidRPr="00AA7768" w14:paraId="0C2D02C7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A99D57" w14:textId="77777777" w:rsidR="00976C8E" w:rsidRPr="00AA7768" w:rsidRDefault="00976C8E" w:rsidP="00854631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05EEEB" w14:textId="68E19CC1" w:rsidR="00976C8E" w:rsidRPr="00AA7768" w:rsidRDefault="00F02040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- ma wiedzę dotyczącą wybranych zjawisk z historii literatury obszaru języka włoskiego</w:t>
            </w:r>
            <w:r w:rsidR="00C450C3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AB7ED1" w14:textId="6F4E57EF" w:rsidR="00976C8E" w:rsidRPr="00AA7768" w:rsidRDefault="00F02040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K_W07</w:t>
            </w:r>
          </w:p>
        </w:tc>
      </w:tr>
      <w:tr w:rsidR="00993E9D" w:rsidRPr="00AA7768" w14:paraId="016A847B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04085" w14:textId="77777777" w:rsidR="00976C8E" w:rsidRPr="00AA7768" w:rsidRDefault="00976C8E" w:rsidP="00854631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7F8F3" w14:textId="7D4D5168" w:rsidR="00976C8E" w:rsidRPr="00AA7768" w:rsidRDefault="00F02040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- identyfikuje i analizuje, posługując się odpowiednimi metodami, </w:t>
            </w:r>
            <w:r w:rsidR="42ED279A" w:rsidRPr="00AA776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</w:t>
            </w:r>
            <w:r w:rsidR="117E8928" w:rsidRPr="00AA776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łoskojęzyczn</w:t>
            </w:r>
            <w:r w:rsidR="00E93C4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  <w:r w:rsidR="117E8928" w:rsidRPr="00AA776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dzieł</w:t>
            </w:r>
            <w:r w:rsidR="00E93C4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</w:t>
            </w:r>
            <w:r w:rsidR="117E8928" w:rsidRPr="00AA776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literacki</w:t>
            </w:r>
            <w:r w:rsidR="00E93C4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07657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63276" w14:textId="2030CB0D" w:rsidR="00976C8E" w:rsidRPr="00AA7768" w:rsidRDefault="007A2BD3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K_U02</w:t>
            </w:r>
          </w:p>
        </w:tc>
      </w:tr>
      <w:tr w:rsidR="00993E9D" w:rsidRPr="00AA7768" w14:paraId="2D0416D3" w14:textId="77777777" w:rsidTr="000B0B5C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AC475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FABD8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AF90A5A" w14:textId="5D092E55" w:rsidR="598967FE" w:rsidRDefault="598967FE" w:rsidP="2A5CABC3">
            <w:pPr>
              <w:pStyle w:val="NormalnyWeb"/>
              <w:spacing w:before="0" w:beforeAutospacing="0" w:after="120" w:afterAutospacing="0"/>
              <w:ind w:left="57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2A5CABC3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Remo Ceserani, De Federicis Lidia, </w:t>
            </w:r>
            <w:r w:rsidRPr="2A5CABC3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/>
              </w:rPr>
              <w:t>Il materiale e l'immaginario. Laboratorio di analisi dei testi e di lavoro critico</w:t>
            </w:r>
            <w:r w:rsidRPr="2A5CABC3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, Loescher, Torino 1978-1980, vol. 1-10 (lub późniejsze wydanie).</w:t>
            </w:r>
          </w:p>
          <w:p w14:paraId="0B24D271" w14:textId="4221DD0C" w:rsidR="598967FE" w:rsidRDefault="598967FE" w:rsidP="2A5CABC3">
            <w:pPr>
              <w:pStyle w:val="NormalnyWeb"/>
              <w:spacing w:before="0" w:beforeAutospacing="0" w:after="120" w:afterAutospacing="0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2A5CABC3">
              <w:rPr>
                <w:rFonts w:ascii="Verdana" w:eastAsia="LiberationSans" w:hAnsi="Verdana" w:cs="Verdana"/>
                <w:b/>
                <w:bCs/>
                <w:sz w:val="20"/>
                <w:szCs w:val="20"/>
              </w:rPr>
              <w:t xml:space="preserve">Salwa Piotr (red.), </w:t>
            </w:r>
            <w:r w:rsidRPr="2A5CABC3">
              <w:rPr>
                <w:rFonts w:ascii="Verdana" w:eastAsia="LiberationSans" w:hAnsi="Verdana"/>
                <w:b/>
                <w:bCs/>
                <w:i/>
                <w:iCs/>
                <w:sz w:val="20"/>
                <w:szCs w:val="20"/>
              </w:rPr>
              <w:t>Historia literatury włoskiej</w:t>
            </w:r>
            <w:r w:rsidRPr="2A5CABC3">
              <w:rPr>
                <w:rFonts w:ascii="Verdana" w:eastAsia="LiberationSans" w:hAnsi="Verdana"/>
                <w:b/>
                <w:bCs/>
                <w:sz w:val="20"/>
                <w:szCs w:val="20"/>
              </w:rPr>
              <w:t xml:space="preserve">, </w:t>
            </w:r>
            <w:r w:rsidRPr="2A5CABC3">
              <w:rPr>
                <w:rFonts w:ascii="Verdana" w:hAnsi="Verdana"/>
                <w:b/>
                <w:bCs/>
                <w:sz w:val="20"/>
                <w:szCs w:val="20"/>
              </w:rPr>
              <w:t>t. I i II, Wydawnictwo Naukowe Semper, Warszawa 1997.</w:t>
            </w:r>
          </w:p>
          <w:p w14:paraId="50507A86" w14:textId="6D522D31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Żaboklicki</w:t>
            </w:r>
            <w:r w:rsidR="00037480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Krzysztof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Historia literatury włoskiej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PWN, Warszawa 2008.</w:t>
            </w:r>
          </w:p>
          <w:p w14:paraId="52735155" w14:textId="3E823F7B" w:rsidR="00976C8E" w:rsidRPr="00AA7768" w:rsidRDefault="70A36EAB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A5CABC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pl-PL"/>
              </w:rPr>
              <w:t xml:space="preserve"> </w:t>
            </w:r>
            <w:r w:rsidR="00976C8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lub inne podręczniki/prace/teksty wybrane przez wykładowcę i wskazane na początku semestru. </w:t>
            </w:r>
          </w:p>
        </w:tc>
      </w:tr>
      <w:tr w:rsidR="00993E9D" w:rsidRPr="00AA7768" w14:paraId="610782E4" w14:textId="77777777" w:rsidTr="000B0B5C">
        <w:trPr>
          <w:gridAfter w:val="1"/>
          <w:wAfter w:w="8" w:type="dxa"/>
          <w:trHeight w:val="6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C7A8A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5CA76" w14:textId="49299C2B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73651669" w14:textId="0334BB05" w:rsidR="007043B9" w:rsidRPr="00AA7768" w:rsidRDefault="007043B9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(T)</w:t>
            </w:r>
            <w:r w:rsidR="008078B0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008078B0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K_W02, K_</w:t>
            </w:r>
            <w:r w:rsidR="00455317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U02</w:t>
            </w:r>
            <w:r w:rsidR="00F17296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 K_U02</w:t>
            </w:r>
            <w:r w:rsidR="008078B0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0819AEE3" w14:textId="4C2774CE" w:rsidR="007043B9" w:rsidRPr="00AA7768" w:rsidRDefault="007043B9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 pisemny lub ustny (T)</w:t>
            </w:r>
            <w:r w:rsidR="000B0D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8078B0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K_W04</w:t>
            </w:r>
            <w:r w:rsidR="00455317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 K_W07</w:t>
            </w:r>
            <w:r w:rsidR="00F17296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 K_U02</w:t>
            </w:r>
            <w:r w:rsidR="000B0D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),</w:t>
            </w:r>
          </w:p>
          <w:p w14:paraId="5C56EDF0" w14:textId="303F2B8C" w:rsidR="007043B9" w:rsidRPr="00AA7768" w:rsidRDefault="007043B9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(indywidualnego lub grupowego) (T)</w:t>
            </w:r>
            <w:r w:rsidR="000B0D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8078B0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K_W04</w:t>
            </w:r>
            <w:r w:rsidR="00455317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 K_W05, K_W07, K_U02</w:t>
            </w:r>
            <w:r w:rsidR="00F17296" w:rsidRPr="00AA77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 K_W03</w:t>
            </w:r>
            <w:r w:rsidR="000B0D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).</w:t>
            </w:r>
          </w:p>
          <w:p w14:paraId="7C804C99" w14:textId="5D16C1FC" w:rsidR="006559D2" w:rsidRPr="00AA7768" w:rsidRDefault="006559D2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93E9D" w:rsidRPr="00AA7768" w14:paraId="16AB0B10" w14:textId="77777777" w:rsidTr="000B0B5C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541A9" w14:textId="77777777" w:rsidR="00976C8E" w:rsidRPr="00AA7768" w:rsidRDefault="00976C8E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4F29F" w14:textId="0A31BC32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2E34183D" w14:textId="0A31BC32" w:rsidR="006559D2" w:rsidRPr="00AA7768" w:rsidRDefault="006559D2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(T), </w:t>
            </w:r>
          </w:p>
          <w:p w14:paraId="1F92A85D" w14:textId="6F27E042" w:rsidR="006559D2" w:rsidRPr="00AA7768" w:rsidRDefault="006559D2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sprawdzian pisemny lub ustny (T), </w:t>
            </w:r>
          </w:p>
          <w:p w14:paraId="1A79A20E" w14:textId="6600849B" w:rsidR="00976C8E" w:rsidRPr="00AA7768" w:rsidRDefault="006559D2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</w:t>
            </w:r>
            <w:r w:rsidR="00932BD6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ustne (indywidualne lub grupowe) (T).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74AABBB" w14:textId="77777777" w:rsidR="00976C8E" w:rsidRPr="00AA7768" w:rsidRDefault="00976C8E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B0B5C" w:rsidRPr="00AA7768" w14:paraId="40A446B9" w14:textId="77777777" w:rsidTr="000B0B5C">
        <w:trPr>
          <w:gridAfter w:val="1"/>
          <w:wAfter w:w="8" w:type="dxa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42E65" w14:textId="77777777" w:rsidR="000B0B5C" w:rsidRPr="00AA7768" w:rsidRDefault="000B0B5C" w:rsidP="009E76B8">
            <w:pPr>
              <w:pStyle w:val="Akapitzlist"/>
              <w:numPr>
                <w:ilvl w:val="0"/>
                <w:numId w:val="3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9A66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B0B5C" w:rsidRPr="00AA7768" w14:paraId="29A6B4C8" w14:textId="77777777" w:rsidTr="000B0B5C"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9F0DC" w14:textId="77777777" w:rsidR="000B0B5C" w:rsidRPr="00AA7768" w:rsidRDefault="000B0B5C" w:rsidP="009E76B8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16F7" w14:textId="77777777" w:rsidR="000B0B5C" w:rsidRPr="00AA7768" w:rsidRDefault="000B0B5C" w:rsidP="000B0DC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E310" w14:textId="77777777" w:rsidR="000B0B5C" w:rsidRPr="00AA7768" w:rsidRDefault="000B0B5C" w:rsidP="000B0DC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B0B5C" w:rsidRPr="00AA7768" w14:paraId="517FA2CF" w14:textId="77777777" w:rsidTr="000B0B5C">
        <w:trPr>
          <w:trHeight w:val="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721992" w14:textId="77777777" w:rsidR="000B0B5C" w:rsidRPr="00AA7768" w:rsidRDefault="000B0B5C" w:rsidP="009E76B8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BE9BA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2526FCA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 </w:t>
            </w:r>
          </w:p>
          <w:p w14:paraId="5F9795D0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B2919" w14:textId="77777777" w:rsidR="000B0B5C" w:rsidRPr="00AA7768" w:rsidRDefault="000B0B5C" w:rsidP="000B0D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5448A70" w14:textId="77777777" w:rsidR="000B0B5C" w:rsidRPr="00AA7768" w:rsidRDefault="000B0B5C" w:rsidP="000B0DC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B0B5C" w:rsidRPr="00AA7768" w14:paraId="78A45F17" w14:textId="77777777" w:rsidTr="000B0B5C">
        <w:trPr>
          <w:trHeight w:val="4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95BAEA" w14:textId="77777777" w:rsidR="000B0B5C" w:rsidRPr="00AA7768" w:rsidRDefault="000B0B5C" w:rsidP="009E76B8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06313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2558EFE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</w:t>
            </w:r>
          </w:p>
          <w:p w14:paraId="675B7DDD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 </w:t>
            </w:r>
          </w:p>
          <w:p w14:paraId="3BF86E16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wystąpień </w:t>
            </w:r>
          </w:p>
          <w:p w14:paraId="44A423EC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</w:p>
          <w:p w14:paraId="6802FE15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napisanie pracy semestralnej</w:t>
            </w:r>
          </w:p>
        </w:tc>
        <w:tc>
          <w:tcPr>
            <w:tcW w:w="4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04A9" w14:textId="23F71B66" w:rsidR="000B0B5C" w:rsidRPr="00AA7768" w:rsidRDefault="000B0B5C" w:rsidP="000B0DCE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  <w:p w14:paraId="5A7C9671" w14:textId="77777777" w:rsidR="000B0B5C" w:rsidRPr="00AA7768" w:rsidRDefault="000B0B5C" w:rsidP="000B0DC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0B5C" w:rsidRPr="00AA7768" w14:paraId="20CBC111" w14:textId="77777777" w:rsidTr="000B0B5C"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0E0BA" w14:textId="77777777" w:rsidR="000B0B5C" w:rsidRPr="00AA7768" w:rsidRDefault="000B0B5C" w:rsidP="009E76B8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24A6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E10EA" w14:textId="0A20EFF1" w:rsidR="000B0B5C" w:rsidRPr="00AA7768" w:rsidRDefault="000B0B5C" w:rsidP="000B0DC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90</w:t>
            </w:r>
          </w:p>
        </w:tc>
      </w:tr>
      <w:tr w:rsidR="000B0B5C" w:rsidRPr="00AA7768" w14:paraId="68D4FD22" w14:textId="77777777" w:rsidTr="000B0B5C"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BA7DC5" w14:textId="77777777" w:rsidR="000B0B5C" w:rsidRPr="00AA7768" w:rsidRDefault="000B0B5C" w:rsidP="009E76B8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7CB2D" w14:textId="77777777" w:rsidR="000B0B5C" w:rsidRPr="00AA7768" w:rsidRDefault="000B0B5C" w:rsidP="000B0DCE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AFC7D" w14:textId="4E5E0664" w:rsidR="000B0B5C" w:rsidRPr="00AA7768" w:rsidRDefault="000B0B5C" w:rsidP="000B0DCE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3EED5102" w14:textId="00A584D6" w:rsidR="00584CE0" w:rsidRDefault="00584CE0" w:rsidP="000B0DCE">
      <w:pPr>
        <w:spacing w:before="120"/>
        <w:jc w:val="right"/>
        <w:rPr>
          <w:rFonts w:ascii="Verdana" w:hAnsi="Verdana" w:cs="Times New Roman"/>
          <w:iCs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>(</w:t>
      </w:r>
      <w:r w:rsidR="00F62457" w:rsidRPr="00AA7768">
        <w:rPr>
          <w:rFonts w:ascii="Verdana" w:hAnsi="Verdana" w:cs="Times New Roman"/>
          <w:iCs/>
          <w:sz w:val="20"/>
          <w:szCs w:val="20"/>
        </w:rPr>
        <w:t>J</w:t>
      </w:r>
      <w:r w:rsidR="00E22D4E" w:rsidRPr="00AA7768">
        <w:rPr>
          <w:rFonts w:ascii="Verdana" w:hAnsi="Verdana" w:cs="Times New Roman"/>
          <w:iCs/>
          <w:sz w:val="20"/>
          <w:szCs w:val="20"/>
        </w:rPr>
        <w:t>ustyna Łukaszewicz, grudzień 2022</w:t>
      </w:r>
      <w:r w:rsidR="00EC28E5">
        <w:rPr>
          <w:rFonts w:ascii="Verdana" w:hAnsi="Verdana" w:cs="Times New Roman"/>
          <w:iCs/>
          <w:sz w:val="20"/>
          <w:szCs w:val="20"/>
        </w:rPr>
        <w:t>; spr. ZdsJK GLR)</w:t>
      </w:r>
    </w:p>
    <w:p w14:paraId="3C181D64" w14:textId="77777777" w:rsidR="002A1E43" w:rsidRDefault="002A1E43" w:rsidP="000B0DCE">
      <w:pPr>
        <w:spacing w:before="120"/>
        <w:jc w:val="right"/>
        <w:rPr>
          <w:rFonts w:ascii="Verdana" w:hAnsi="Verdana" w:cs="Times New Roman"/>
          <w:iCs/>
          <w:sz w:val="20"/>
          <w:szCs w:val="20"/>
        </w:rPr>
      </w:pPr>
    </w:p>
    <w:p w14:paraId="36B8D5DF" w14:textId="77777777" w:rsidR="002A1E43" w:rsidRPr="00AA7768" w:rsidRDefault="002A1E43" w:rsidP="000B0DCE">
      <w:pPr>
        <w:spacing w:before="120"/>
        <w:jc w:val="right"/>
        <w:rPr>
          <w:rFonts w:ascii="Verdana" w:eastAsia="Verdana" w:hAnsi="Verdana" w:cs="Verdana"/>
          <w:sz w:val="20"/>
          <w:szCs w:val="20"/>
        </w:rPr>
      </w:pPr>
    </w:p>
    <w:p w14:paraId="30E3458E" w14:textId="77777777" w:rsidR="001A18C1" w:rsidRPr="00AA7768" w:rsidRDefault="001A18C1" w:rsidP="00D55F35">
      <w:pPr>
        <w:spacing w:after="120" w:line="24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l-PL"/>
        </w:rPr>
      </w:pPr>
    </w:p>
    <w:p w14:paraId="420B848A" w14:textId="4B23643E" w:rsidR="000E69DE" w:rsidRPr="00AA7768" w:rsidRDefault="000E69DE" w:rsidP="00CA69AE">
      <w:pPr>
        <w:pStyle w:val="Nagwek2"/>
      </w:pPr>
      <w:bookmarkStart w:id="21" w:name="_Toc125290211"/>
      <w:r w:rsidRPr="00AA7768">
        <w:t>Wiedza o Włoszech</w:t>
      </w:r>
      <w:bookmarkEnd w:id="21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822"/>
        <w:gridCol w:w="1415"/>
        <w:gridCol w:w="2722"/>
      </w:tblGrid>
      <w:tr w:rsidR="00545899" w:rsidRPr="00AA7768" w14:paraId="2FDAD640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88018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6EA04" w14:textId="6AB3CEE1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Nazwa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7ACC785C" w14:textId="7E3F1B6A" w:rsidR="000E69DE" w:rsidRPr="0098434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GB"/>
              </w:rPr>
            </w:pPr>
            <w:r w:rsidRPr="00984348">
              <w:rPr>
                <w:rFonts w:ascii="Verdana" w:eastAsia="Calibri" w:hAnsi="Verdana" w:cs="Verdana"/>
                <w:b/>
                <w:sz w:val="20"/>
                <w:szCs w:val="20"/>
                <w:lang w:val="en-GB"/>
              </w:rPr>
              <w:t>WIEDZA O WŁOSZECH</w:t>
            </w:r>
          </w:p>
          <w:p w14:paraId="11326A9E" w14:textId="77719593" w:rsidR="000E69DE" w:rsidRPr="00984348" w:rsidRDefault="409C179B" w:rsidP="00801846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</w:pPr>
            <w:r w:rsidRPr="00984348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General </w:t>
            </w:r>
            <w:r w:rsidR="000B0DCE" w:rsidRPr="00984348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K</w:t>
            </w:r>
            <w:r w:rsidRPr="00984348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nowledge </w:t>
            </w:r>
            <w:r w:rsidR="000E69DE" w:rsidRPr="00984348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of Italy</w:t>
            </w:r>
          </w:p>
          <w:p w14:paraId="5630F95A" w14:textId="77777777" w:rsidR="000E69DE" w:rsidRPr="0098434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  <w:tr w:rsidR="00545899" w:rsidRPr="00AA7768" w14:paraId="7B50E64F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A25F2" w14:textId="77777777" w:rsidR="000E69DE" w:rsidRPr="0098434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EA6CF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A020A46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literaturoznawstwo</w:t>
            </w:r>
          </w:p>
        </w:tc>
      </w:tr>
      <w:tr w:rsidR="00545899" w:rsidRPr="00AA7768" w14:paraId="062C2492" w14:textId="77777777" w:rsidTr="00C04BF2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05E75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48EC9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EF69E84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545899" w:rsidRPr="00AA7768" w14:paraId="60D77361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396D4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E4025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C2FB252" w14:textId="77777777" w:rsidR="000E69DE" w:rsidRPr="00AA7768" w:rsidRDefault="000E69DE" w:rsidP="0080184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Instytut Filologii Romańskiej </w:t>
            </w:r>
          </w:p>
          <w:p w14:paraId="3CD8B653" w14:textId="656B21CA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5899" w:rsidRPr="00AA7768" w14:paraId="19474728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2394A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C98AF" w14:textId="1E911686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Kod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FDD6BBB" w14:textId="23BB34C0" w:rsidR="00801846" w:rsidRPr="00AA7768" w:rsidRDefault="00801846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174A5262" w14:textId="0A400BF6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5899" w:rsidRPr="00AA7768" w14:paraId="75B7EC6F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17CEE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2A788" w14:textId="5D6320B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301C38F" w14:textId="33424BCD" w:rsidR="000E69DE" w:rsidRPr="00AA7768" w:rsidRDefault="00801846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o</w:t>
            </w:r>
            <w:r w:rsidR="000E69DE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bowiązkowy</w:t>
            </w:r>
          </w:p>
        </w:tc>
      </w:tr>
      <w:tr w:rsidR="00545899" w:rsidRPr="00AA7768" w14:paraId="44CAC5F9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653F7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FFC08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E747575" w14:textId="66D58F46" w:rsidR="000E69DE" w:rsidRPr="00AA7768" w:rsidRDefault="006A3B19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0E69D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talianistyka</w:t>
            </w:r>
          </w:p>
        </w:tc>
      </w:tr>
      <w:tr w:rsidR="00545899" w:rsidRPr="00AA7768" w14:paraId="1C2688E6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9AB56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EDFD4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46D9CD6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545899" w:rsidRPr="00AA7768" w14:paraId="44CE1E05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E9A27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C7F4C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6EBC31C4" w14:textId="5617A280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545899" w:rsidRPr="00AA7768" w14:paraId="4817702F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287E6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4537B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06034FC2" w14:textId="202BF43F" w:rsidR="000E69DE" w:rsidRPr="00AA7768" w:rsidRDefault="0080037B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545899" w:rsidRPr="00AA7768" w14:paraId="5E25CBBA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7A972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C433E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45C90A5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konwersatorium, 30 godz.</w:t>
            </w:r>
          </w:p>
        </w:tc>
      </w:tr>
      <w:tr w:rsidR="00545899" w:rsidRPr="00AA7768" w14:paraId="093AAF89" w14:textId="77777777" w:rsidTr="00C04BF2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58AD7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C4600" w14:textId="576CC89C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42065D6B" w14:textId="516DBADF" w:rsidR="000E69DE" w:rsidRPr="00AA7768" w:rsidRDefault="00FA1EAF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 wymagań wstępnych.</w:t>
            </w:r>
          </w:p>
        </w:tc>
      </w:tr>
      <w:tr w:rsidR="00545899" w:rsidRPr="00AA7768" w14:paraId="56D9E8B9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CD032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BD533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1AEC080" w14:textId="4538F2CF" w:rsidR="000E69DE" w:rsidRPr="00AA7768" w:rsidRDefault="000E69DE" w:rsidP="00801846">
            <w:pPr>
              <w:tabs>
                <w:tab w:val="left" w:pos="1707"/>
              </w:tabs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Zapoznanie studentów z podstawowymi </w:t>
            </w:r>
            <w:r w:rsidR="5FA76798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cechami krajobrazów naturalnych i kul</w:t>
            </w:r>
            <w:r w:rsidR="661BFB79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turowych Półwyspu Apeni</w:t>
            </w:r>
            <w:r w:rsidR="0FA89A93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ń</w:t>
            </w:r>
            <w:r w:rsidR="661BFB79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skiego</w:t>
            </w:r>
            <w:r w:rsidR="008E5FBF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  <w:r w:rsidR="661BFB79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A8C35E4" w14:textId="34C7CFEF" w:rsidR="661BFB79" w:rsidRPr="00AA7768" w:rsidRDefault="661BFB79" w:rsidP="2583349E">
            <w:pPr>
              <w:tabs>
                <w:tab w:val="left" w:pos="1707"/>
              </w:tabs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Zapoznanie studentów z </w:t>
            </w:r>
            <w:r w:rsidR="57D29D67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włoskim </w:t>
            </w: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opisem literackim wybranych region</w:t>
            </w:r>
            <w:r w:rsidR="0E186555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ó</w:t>
            </w: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w, krain geograficznych i miast Włoch</w:t>
            </w:r>
            <w:r w:rsidR="008E5FBF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781BA019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5899" w:rsidRPr="00AA7768" w14:paraId="55460B06" w14:textId="77777777" w:rsidTr="00C04BF2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1F4FA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FC049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1E08377" w14:textId="1C59E4CC" w:rsidR="000E69DE" w:rsidRPr="00AA7768" w:rsidRDefault="00B55142" w:rsidP="006A3B1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0E69D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apoznan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ie</w:t>
            </w:r>
            <w:r w:rsidR="000E69D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 z </w:t>
            </w:r>
            <w:r w:rsidR="0D80927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różnorodnością</w:t>
            </w:r>
            <w:r w:rsidR="000E69DE" w:rsidRPr="00AA7768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2EB25207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krajobrazu naturalnego i kulturalnego</w:t>
            </w:r>
            <w:r w:rsidR="338BFBE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 Włoch</w:t>
            </w:r>
            <w:r w:rsidR="00D7521F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0E69DE" w:rsidRPr="00AA7768">
              <w:rPr>
                <w:rFonts w:ascii="Verdana" w:eastAsia="Calibri" w:hAnsi="Verdana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5D20547E" w14:textId="52859888" w:rsidR="000E69DE" w:rsidRPr="00AA7768" w:rsidRDefault="00B55142" w:rsidP="006A3B1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Omówienie</w:t>
            </w:r>
            <w:r w:rsidR="000E69DE" w:rsidRPr="00AA7768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 spuścizn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y</w:t>
            </w:r>
            <w:r w:rsidR="000E69DE" w:rsidRPr="00AA7768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 historyczno-artystyczn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ej</w:t>
            </w:r>
            <w:r w:rsidR="000E69DE" w:rsidRPr="00AA7768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, zwłaszcza w zakresie architektury i urbanistyki</w:t>
            </w:r>
            <w:r w:rsidR="00D7521F" w:rsidRPr="00AA7768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.</w:t>
            </w:r>
            <w:r w:rsidR="000E69DE" w:rsidRPr="00AA7768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122D475E" w14:textId="4C4EB46C" w:rsidR="10AEDFFD" w:rsidRPr="00AA7768" w:rsidRDefault="00B55142" w:rsidP="006A3B19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Przedstawienie w</w:t>
            </w:r>
            <w:r w:rsidR="32AAE63C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ybran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32AAE63C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 krain geograficzn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ych</w:t>
            </w:r>
            <w:r w:rsidR="32AAE63C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 i miast Włoch pod </w:t>
            </w:r>
            <w:r w:rsidR="1BBDA3C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wzg</w:t>
            </w:r>
            <w:r w:rsidR="789FB74E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="6D122B42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="1BBDA3C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dem</w:t>
            </w:r>
            <w:r w:rsidR="32AAE63C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 ich obecności w literaturze włoskiej, gł</w:t>
            </w:r>
            <w:r w:rsidR="74A2E565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 xml:space="preserve">ównie XIX i XX </w:t>
            </w:r>
            <w:r w:rsidR="71CDE0C9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w.</w:t>
            </w:r>
          </w:p>
          <w:p w14:paraId="3C564947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3E9D" w:rsidRPr="00AA7768" w14:paraId="34574B92" w14:textId="77777777" w:rsidTr="00C04BF2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21C409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A8BD2" w14:textId="77777777" w:rsidR="000E69DE" w:rsidRPr="00AA7768" w:rsidRDefault="000E69DE" w:rsidP="00801846">
            <w:pPr>
              <w:spacing w:after="120" w:line="240" w:lineRule="auto"/>
              <w:ind w:left="57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 xml:space="preserve">Zakładane efekty uczenia się </w:t>
            </w:r>
          </w:p>
          <w:p w14:paraId="6782EF8C" w14:textId="6168B93F" w:rsidR="000E69DE" w:rsidRPr="00AA7768" w:rsidRDefault="000E69DE" w:rsidP="0080184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Student</w:t>
            </w:r>
            <w:r w:rsidR="4D626EAC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/studentka</w:t>
            </w:r>
          </w:p>
          <w:p w14:paraId="252CBC28" w14:textId="77777777" w:rsidR="000E69DE" w:rsidRPr="00AA7768" w:rsidRDefault="000E69DE" w:rsidP="0080184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3B0C65" w14:textId="77777777" w:rsidR="000E69DE" w:rsidRPr="00AA7768" w:rsidRDefault="000E69DE" w:rsidP="00801846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sz w:val="20"/>
                <w:szCs w:val="20"/>
              </w:rPr>
              <w:t>Symbole odpowiednich kierunkowych efektów uczenia się</w:t>
            </w:r>
          </w:p>
        </w:tc>
      </w:tr>
      <w:tr w:rsidR="00993E9D" w:rsidRPr="00AA7768" w14:paraId="1A90C2E5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FAE174" w14:textId="77777777" w:rsidR="000E69DE" w:rsidRPr="00AA7768" w:rsidRDefault="000E69DE" w:rsidP="005A351A">
            <w:pPr>
              <w:spacing w:after="120"/>
              <w:ind w:left="-436"/>
              <w:jc w:val="right"/>
              <w:textAlignment w:val="baseline"/>
              <w:rPr>
                <w:rFonts w:ascii="Verdana" w:hAnsi="Verdana"/>
                <w:b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A7E893" w14:textId="573AEAAB" w:rsidR="000E69DE" w:rsidRPr="00AA7768" w:rsidRDefault="00D60B76" w:rsidP="00801846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-Bold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-Bold"/>
                <w:b/>
                <w:sz w:val="20"/>
                <w:szCs w:val="20"/>
                <w:lang w:eastAsia="pl-PL"/>
              </w:rPr>
              <w:t xml:space="preserve">- </w:t>
            </w:r>
            <w:r w:rsidR="000E69DE" w:rsidRPr="00AA7768">
              <w:rPr>
                <w:rFonts w:ascii="Verdana" w:eastAsia="Calibri" w:hAnsi="Verdana" w:cs="Verdana-Bold"/>
                <w:b/>
                <w:sz w:val="20"/>
                <w:szCs w:val="20"/>
                <w:lang w:eastAsia="pl-PL"/>
              </w:rPr>
              <w:t xml:space="preserve">ma wiedzę o źródłach informacji (opracowania encyklopedyczne, syntezy </w:t>
            </w:r>
            <w:r w:rsidR="000E69DE" w:rsidRPr="00AA7768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podręcznikowe, studia monograficzne) dotyczących kultury Włoch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92032E" w14:textId="1EB1270C" w:rsidR="000E69DE" w:rsidRPr="00AA7768" w:rsidRDefault="710B9A16" w:rsidP="00801846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K_W03</w:t>
            </w:r>
          </w:p>
        </w:tc>
      </w:tr>
      <w:tr w:rsidR="00993E9D" w:rsidRPr="00AA7768" w14:paraId="542CE701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919419" w14:textId="77777777" w:rsidR="000E69DE" w:rsidRPr="00AA7768" w:rsidRDefault="000E69DE" w:rsidP="005A351A">
            <w:pPr>
              <w:spacing w:after="120"/>
              <w:ind w:left="-436"/>
              <w:jc w:val="right"/>
              <w:textAlignment w:val="baseline"/>
              <w:rPr>
                <w:rFonts w:ascii="Verdana Pro" w:eastAsia="Verdana Pro" w:hAnsi="Verdana Pro" w:cs="Verdana Pro"/>
                <w:b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EB52CE" w14:textId="75BDCCCD" w:rsidR="000E69DE" w:rsidRPr="00AA7768" w:rsidRDefault="00D60B76" w:rsidP="00801846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12BC3EA1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ma wiedzę dotyczącą</w:t>
            </w:r>
            <w:r w:rsidR="00131403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31403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obecności w literaturze włoskiej, głównie XIX i XX w.</w:t>
            </w:r>
            <w:r w:rsidR="000826BA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pl-PL"/>
              </w:rPr>
              <w:t>, wybranych krain geograficznych i miast Włoch;</w:t>
            </w:r>
            <w:r w:rsidR="12BC3EA1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D48CDD" w14:textId="1DC4534C" w:rsidR="000E69DE" w:rsidRPr="00AA7768" w:rsidRDefault="12BC3EA1" w:rsidP="00801846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K_W07</w:t>
            </w:r>
          </w:p>
        </w:tc>
      </w:tr>
      <w:tr w:rsidR="00993E9D" w:rsidRPr="00AA7768" w14:paraId="7FE6AE15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A700C8" w14:textId="77777777" w:rsidR="000E69DE" w:rsidRPr="00AA7768" w:rsidRDefault="000E69DE" w:rsidP="005A351A">
            <w:pPr>
              <w:spacing w:after="120"/>
              <w:ind w:left="-436"/>
              <w:jc w:val="right"/>
              <w:textAlignment w:val="baseline"/>
              <w:rPr>
                <w:rFonts w:ascii="Verdana Pro" w:eastAsia="Verdana Pro" w:hAnsi="Verdana Pro" w:cs="Verdana Pro"/>
                <w:b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D5D650" w14:textId="217AD3BE" w:rsidR="000E69DE" w:rsidRPr="00AA7768" w:rsidRDefault="00065460" w:rsidP="00065460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0B3966B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ma wiedzę o historii Włoch, obejmującą najważniejsze wydarzenia i postaci</w:t>
            </w:r>
            <w:r w:rsidR="008634CF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8BBD38" w14:textId="6069B280" w:rsidR="000E69DE" w:rsidRPr="00AA7768" w:rsidRDefault="30B3966B" w:rsidP="00801846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K_W08</w:t>
            </w:r>
          </w:p>
        </w:tc>
      </w:tr>
      <w:tr w:rsidR="00993E9D" w:rsidRPr="00AA7768" w14:paraId="1D79E5E6" w14:textId="77777777" w:rsidTr="00C04BF2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16A4B" w14:textId="77777777" w:rsidR="000E69DE" w:rsidRPr="00AA7768" w:rsidRDefault="000E69DE" w:rsidP="005A351A">
            <w:pPr>
              <w:spacing w:after="120"/>
              <w:ind w:left="-436"/>
              <w:jc w:val="right"/>
              <w:textAlignment w:val="baseline"/>
              <w:rPr>
                <w:rFonts w:ascii="Verdana Pro" w:eastAsia="Verdana Pro" w:hAnsi="Verdana Pro" w:cs="Verdana Pro"/>
                <w:b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79317" w14:textId="0D66C7F1" w:rsidR="000E69DE" w:rsidRPr="00AA7768" w:rsidRDefault="00065460" w:rsidP="00801846">
            <w:pPr>
              <w:spacing w:after="120" w:line="240" w:lineRule="auto"/>
              <w:ind w:left="57"/>
              <w:rPr>
                <w:rFonts w:ascii="Verdana Pro" w:eastAsia="Verdana Pro" w:hAnsi="Verdana Pro" w:cs="Verdana Pro"/>
                <w:b/>
                <w:sz w:val="20"/>
                <w:szCs w:val="20"/>
              </w:rPr>
            </w:pP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30B3966B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identyfik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30B3966B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i analiz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30B3966B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, posługując się odpowiednimi metodami, </w:t>
            </w:r>
            <w:r w:rsidR="564A4B6E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opisy krain geograficznych i miast zawarte w dzi</w:t>
            </w:r>
            <w:r w:rsidR="00666A23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564A4B6E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ła</w:t>
            </w:r>
            <w:r w:rsidR="5143D93E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ch literatury włoskiej</w:t>
            </w:r>
            <w:r w:rsidR="30B3966B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oraz interpret</w:t>
            </w:r>
            <w:r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uje</w:t>
            </w:r>
            <w:r w:rsidR="30B3966B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 xml:space="preserve"> je, dążąc do określenia ich znaczeń, zakresu oddziaływania społecznego oraz ich miejsca w procesie historycznym i w przemianach społeczno-kulturowych</w:t>
            </w:r>
            <w:r w:rsidR="007A0839" w:rsidRPr="00AA7768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2BD03" w14:textId="61F21604" w:rsidR="000E69DE" w:rsidRPr="00AA7768" w:rsidRDefault="30B3966B" w:rsidP="00801846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K_U02</w:t>
            </w:r>
          </w:p>
        </w:tc>
      </w:tr>
      <w:tr w:rsidR="00545899" w:rsidRPr="00AA7768" w14:paraId="3D979B76" w14:textId="77777777" w:rsidTr="00C04BF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D3C1A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79F38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453DECA" w14:textId="796F53AB" w:rsidR="000E69DE" w:rsidRPr="00984348" w:rsidRDefault="000E69DE" w:rsidP="0080184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 xml:space="preserve">Bersezio, L., </w:t>
            </w:r>
            <w:r w:rsidRPr="0098434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/>
              </w:rPr>
              <w:t>I nuovi territori dell’uomo – L’Europa delle Regioni</w:t>
            </w: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>, Vol. 1B, sez. 3</w:t>
            </w:r>
            <w:r w:rsidRPr="0098434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/>
              </w:rPr>
              <w:t xml:space="preserve"> “</w:t>
            </w: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>Le regioni italiane</w:t>
            </w:r>
            <w:r w:rsidRPr="0098434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/>
              </w:rPr>
              <w:t xml:space="preserve">”, </w:t>
            </w:r>
            <w:r w:rsidR="006968F8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 xml:space="preserve">De Agostini, </w:t>
            </w: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>Novara</w:t>
            </w:r>
            <w:r w:rsidR="006968F8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 xml:space="preserve"> 2004</w:t>
            </w:r>
            <w:r w:rsidR="5B7D2C81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>.</w:t>
            </w:r>
          </w:p>
          <w:p w14:paraId="10A72C74" w14:textId="219AB3BD" w:rsidR="000E69DE" w:rsidRPr="00984348" w:rsidRDefault="200CB5C0" w:rsidP="006C2221">
            <w:pPr>
              <w:spacing w:after="120" w:line="240" w:lineRule="auto"/>
              <w:ind w:left="57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>Folli S.</w:t>
            </w:r>
            <w:r w:rsidR="006968F8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 xml:space="preserve"> </w:t>
            </w:r>
            <w:r w:rsidR="39D6AAFF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>(red.)</w:t>
            </w:r>
            <w:r w:rsidR="006968F8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 xml:space="preserve">, </w:t>
            </w:r>
            <w:r w:rsidR="39D6AAFF" w:rsidRPr="0098434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it-IT"/>
              </w:rPr>
              <w:t>L’Enciclopedia geografica. L’Italia</w:t>
            </w:r>
            <w:r w:rsidR="39D6AAFF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 xml:space="preserve">, vol. 1, </w:t>
            </w:r>
            <w:r w:rsidR="006968F8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 xml:space="preserve">Corriere della Sera, </w:t>
            </w:r>
            <w:r w:rsidR="46A3D7C7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>M</w:t>
            </w:r>
            <w:r w:rsidR="2E4AB2E8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>i</w:t>
            </w:r>
            <w:r w:rsidR="46A3D7C7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>lano</w:t>
            </w:r>
            <w:r w:rsidR="006968F8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 xml:space="preserve"> 2004</w:t>
            </w:r>
            <w:r w:rsidR="6DDD32AC"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  <w:t>.</w:t>
            </w:r>
          </w:p>
          <w:p w14:paraId="786108B2" w14:textId="11EAA173" w:rsidR="000E69DE" w:rsidRPr="00984348" w:rsidRDefault="5D79AD1D" w:rsidP="2834AE54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it-IT"/>
              </w:rPr>
            </w:pPr>
            <w:r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/>
              </w:rPr>
              <w:t xml:space="preserve">Tozzi M., </w:t>
            </w:r>
            <w:r w:rsidRPr="2834AE54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it-IT"/>
              </w:rPr>
              <w:t>Viaggio in Italia</w:t>
            </w:r>
            <w:r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/>
              </w:rPr>
              <w:t>, De Agostini, Novara 2009.</w:t>
            </w:r>
          </w:p>
        </w:tc>
      </w:tr>
      <w:tr w:rsidR="00545899" w:rsidRPr="00AA7768" w14:paraId="073C7973" w14:textId="77777777" w:rsidTr="00C04BF2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3CF03" w14:textId="77777777" w:rsidR="000E69DE" w:rsidRPr="0098434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  <w:lang w:val="it-IT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99B6D" w14:textId="77777777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348"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  <w:t xml:space="preserve">  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1EC8FD2" w14:textId="219769A3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AF68B2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dwa </w:t>
            </w:r>
            <w:r w:rsidR="6322CB9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kolokwia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pisemne (</w:t>
            </w:r>
            <w:r w:rsidR="75D25C9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K_W03, K_W07, K_W08, K_U02)</w:t>
            </w:r>
          </w:p>
          <w:p w14:paraId="0B56425C" w14:textId="4951B8FD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5899" w:rsidRPr="00AA7768" w14:paraId="4B8FDE5E" w14:textId="77777777" w:rsidTr="00C04BF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BE2D5" w14:textId="77777777" w:rsidR="000E69DE" w:rsidRPr="00AA7768" w:rsidRDefault="000E69DE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9C5BF" w14:textId="08015EB5" w:rsidR="000E69DE" w:rsidRPr="00AA7768" w:rsidRDefault="000E69DE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1DA48505" w14:textId="48BC495D" w:rsidR="000E69DE" w:rsidRPr="00AA7768" w:rsidRDefault="000E69DE" w:rsidP="008634CF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517637AD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dwa kolokwia pisemne</w:t>
            </w:r>
            <w:r w:rsidR="3C92D9E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 Każde z nich musi być zaliczone. Próg zaliczeniowy wynosi 60%. Mo</w:t>
            </w:r>
            <w:r w:rsidR="13C9B46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ż</w:t>
            </w:r>
            <w:r w:rsidR="3C92D9E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liwoś</w:t>
            </w:r>
            <w:r w:rsidR="4A9E380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</w:t>
            </w:r>
            <w:r w:rsidR="3C92D9E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drugiego podejścia do kolokwi</w:t>
            </w:r>
            <w:r w:rsidR="18FEDA9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ó</w:t>
            </w:r>
            <w:r w:rsidR="3C92D9E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 </w:t>
            </w:r>
          </w:p>
        </w:tc>
      </w:tr>
      <w:tr w:rsidR="00377B8D" w:rsidRPr="00AA7768" w14:paraId="6AE4AFA0" w14:textId="77777777" w:rsidTr="00C04BF2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295E9" w14:textId="77777777" w:rsidR="00377B8D" w:rsidRPr="00AA7768" w:rsidRDefault="00377B8D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DFCB7" w14:textId="77777777" w:rsidR="00377B8D" w:rsidRPr="00AA7768" w:rsidRDefault="00377B8D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77B8D" w:rsidRPr="00AA7768" w14:paraId="0A63E7B1" w14:textId="77777777" w:rsidTr="00C04BF2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28156" w14:textId="77777777" w:rsidR="00377B8D" w:rsidRPr="00AA7768" w:rsidRDefault="00377B8D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B5F4" w14:textId="77777777" w:rsidR="00377B8D" w:rsidRPr="00AA7768" w:rsidRDefault="00377B8D" w:rsidP="0080184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3930" w14:textId="77777777" w:rsidR="00377B8D" w:rsidRPr="00AA7768" w:rsidRDefault="00377B8D" w:rsidP="0080184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377B8D" w:rsidRPr="00AA7768" w14:paraId="10CBBDB9" w14:textId="77777777" w:rsidTr="00C04BF2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C3184" w14:textId="77777777" w:rsidR="00377B8D" w:rsidRPr="00AA7768" w:rsidRDefault="00377B8D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461FC" w14:textId="77777777" w:rsidR="00377B8D" w:rsidRPr="00AA7768" w:rsidRDefault="00377B8D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BEFA988" w14:textId="77777777" w:rsidR="00377B8D" w:rsidRPr="00AA7768" w:rsidRDefault="00377B8D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konwersatorium: </w:t>
            </w:r>
          </w:p>
          <w:p w14:paraId="3447ADF5" w14:textId="77777777" w:rsidR="00377B8D" w:rsidRPr="00AA7768" w:rsidRDefault="00377B8D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96B0B" w14:textId="77777777" w:rsidR="00377B8D" w:rsidRPr="00AA7768" w:rsidRDefault="00377B8D" w:rsidP="0080184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BC5312" w14:textId="77777777" w:rsidR="00377B8D" w:rsidRPr="00AA7768" w:rsidRDefault="00377B8D" w:rsidP="0080184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377B8D" w:rsidRPr="00AA7768" w14:paraId="4D6E9F42" w14:textId="77777777" w:rsidTr="00C04BF2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A100F" w14:textId="77777777" w:rsidR="00377B8D" w:rsidRPr="00AA7768" w:rsidRDefault="00377B8D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715F3" w14:textId="77777777" w:rsidR="00377B8D" w:rsidRPr="00AA7768" w:rsidRDefault="00377B8D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A61C08C" w14:textId="71165ADC" w:rsidR="00377B8D" w:rsidRPr="00AA7768" w:rsidRDefault="00377B8D" w:rsidP="00AF68B2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2834AE54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9828420" w:rsidRPr="2834AE54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czytanie</w:t>
            </w: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wskazanego materiału</w:t>
            </w:r>
          </w:p>
          <w:p w14:paraId="1324C0AF" w14:textId="7D32019F" w:rsidR="00377B8D" w:rsidRPr="00AA7768" w:rsidRDefault="00377B8D" w:rsidP="00AF68B2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- przygotowanie do </w:t>
            </w:r>
            <w:r w:rsidR="00762E5A" w:rsidRPr="2834AE54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kolokwiów</w:t>
            </w:r>
          </w:p>
          <w:p w14:paraId="241EDD3C" w14:textId="050483BB" w:rsidR="7A45E4D1" w:rsidRDefault="7A45E4D1" w:rsidP="2834AE54">
            <w:pPr>
              <w:spacing w:after="120" w:line="240" w:lineRule="auto"/>
              <w:ind w:lef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2834AE54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- przygotowanie do zajęć</w:t>
            </w:r>
          </w:p>
          <w:p w14:paraId="2B5D01FB" w14:textId="77777777" w:rsidR="00377B8D" w:rsidRPr="00AA7768" w:rsidRDefault="00377B8D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B5E7" w14:textId="77777777" w:rsidR="00377B8D" w:rsidRPr="00AA7768" w:rsidRDefault="00377B8D" w:rsidP="0080184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4C2FD7" w14:textId="4D568F5C" w:rsidR="00377B8D" w:rsidRPr="00AA7768" w:rsidRDefault="0D3B7AC9" w:rsidP="0080184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 w:rsidRPr="2834AE54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60</w:t>
            </w:r>
          </w:p>
          <w:p w14:paraId="07D42B8B" w14:textId="05E98F96" w:rsidR="00377B8D" w:rsidRPr="00AA7768" w:rsidRDefault="00377B8D" w:rsidP="00801846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71971E34" w14:textId="32C2E7DA" w:rsidR="00377B8D" w:rsidRPr="00AA7768" w:rsidRDefault="00377B8D" w:rsidP="0080184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377B8D" w:rsidRPr="00AA7768" w14:paraId="29B7A1C0" w14:textId="77777777" w:rsidTr="00C04BF2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0963F" w14:textId="77777777" w:rsidR="00377B8D" w:rsidRPr="00AA7768" w:rsidRDefault="00377B8D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0BE9C" w14:textId="77777777" w:rsidR="00377B8D" w:rsidRPr="00AA7768" w:rsidRDefault="00377B8D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4AB3" w14:textId="75CF5526" w:rsidR="00377B8D" w:rsidRPr="00AA7768" w:rsidRDefault="00377B8D" w:rsidP="0080184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377B8D" w:rsidRPr="00AA7768" w14:paraId="2ABF44EE" w14:textId="77777777" w:rsidTr="00C04BF2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50BBC" w14:textId="77777777" w:rsidR="00377B8D" w:rsidRPr="00AA7768" w:rsidRDefault="00377B8D" w:rsidP="009E76B8">
            <w:pPr>
              <w:pStyle w:val="Akapitzlist"/>
              <w:numPr>
                <w:ilvl w:val="0"/>
                <w:numId w:val="6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FDBA1" w14:textId="77777777" w:rsidR="00377B8D" w:rsidRPr="00AA7768" w:rsidRDefault="00377B8D" w:rsidP="00801846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6908" w14:textId="3019F027" w:rsidR="00377B8D" w:rsidRPr="00AA7768" w:rsidRDefault="00377B8D" w:rsidP="0080184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0B8718F7" w14:textId="77777777" w:rsidR="00D55F35" w:rsidRPr="00AA7768" w:rsidRDefault="00D55F35" w:rsidP="00D55F35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6C41D08" w14:textId="51CE3632" w:rsidR="000E69DE" w:rsidRPr="00AA7768" w:rsidRDefault="00584CE0" w:rsidP="00D55F35">
      <w:pPr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sz w:val="20"/>
          <w:szCs w:val="20"/>
        </w:rPr>
        <w:t xml:space="preserve">(oprac. </w:t>
      </w:r>
      <w:r w:rsidR="73A9FAFB" w:rsidRPr="00AA7768">
        <w:rPr>
          <w:rFonts w:ascii="Verdana" w:hAnsi="Verdana" w:cs="Times New Roman"/>
          <w:sz w:val="20"/>
          <w:szCs w:val="20"/>
        </w:rPr>
        <w:t>Maurizio Mazzini, 29.12.2022</w:t>
      </w:r>
      <w:r w:rsidR="00EC28E5">
        <w:rPr>
          <w:rFonts w:ascii="Verdana" w:hAnsi="Verdana" w:cs="Times New Roman"/>
          <w:sz w:val="20"/>
          <w:szCs w:val="20"/>
        </w:rPr>
        <w:t>; spr. ZdsJK GLR)</w:t>
      </w:r>
    </w:p>
    <w:p w14:paraId="2C9A62B8" w14:textId="727C4A49" w:rsidR="000B294C" w:rsidRPr="00AA7768" w:rsidRDefault="000B294C" w:rsidP="000E69DE">
      <w:r w:rsidRPr="00AA7768">
        <w:br w:type="page"/>
      </w:r>
    </w:p>
    <w:p w14:paraId="3AE14B7B" w14:textId="77777777" w:rsidR="00E266E7" w:rsidRPr="00AA7768" w:rsidRDefault="00E266E7" w:rsidP="00E266E7">
      <w:pPr>
        <w:pStyle w:val="Nagwek1"/>
      </w:pPr>
      <w:bookmarkStart w:id="22" w:name="_Toc57742487"/>
      <w:bookmarkStart w:id="23" w:name="_Toc120880123"/>
      <w:bookmarkStart w:id="24" w:name="_Toc125290212"/>
      <w:r w:rsidRPr="00AA7768">
        <w:t>Seminarium licencjackie</w:t>
      </w:r>
      <w:bookmarkEnd w:id="22"/>
      <w:bookmarkEnd w:id="23"/>
      <w:bookmarkEnd w:id="24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409"/>
      </w:tblGrid>
      <w:tr w:rsidR="004B54D7" w:rsidRPr="00AA7768" w14:paraId="117C933B" w14:textId="77777777" w:rsidTr="00C04BF2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97071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B9930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1307CE9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AA7768">
              <w:rPr>
                <w:rFonts w:ascii="Verdana" w:hAnsi="Verdana"/>
                <w:b/>
                <w:sz w:val="20"/>
                <w:szCs w:val="20"/>
              </w:rPr>
              <w:t>SEMINARIUM LICENCJACKIE</w:t>
            </w:r>
          </w:p>
          <w:p w14:paraId="7C34D281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sz w:val="20"/>
                <w:szCs w:val="20"/>
              </w:rPr>
              <w:t>BA Seminar</w:t>
            </w:r>
          </w:p>
        </w:tc>
      </w:tr>
      <w:tr w:rsidR="004B54D7" w:rsidRPr="00AA7768" w14:paraId="79B9667A" w14:textId="77777777" w:rsidTr="00C04BF2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8F55A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9835F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561188C9" w14:textId="617E5049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sz w:val="20"/>
                <w:szCs w:val="20"/>
              </w:rPr>
              <w:t>językoznawstwo</w:t>
            </w:r>
            <w:r w:rsidR="00FA67B4" w:rsidRPr="00AA7768">
              <w:rPr>
                <w:rFonts w:ascii="Verdana" w:hAnsi="Verdana"/>
                <w:b/>
                <w:sz w:val="20"/>
                <w:szCs w:val="20"/>
              </w:rPr>
              <w:t xml:space="preserve"> /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AA7768">
              <w:rPr>
                <w:rFonts w:ascii="Verdana" w:hAnsi="Verdana"/>
                <w:b/>
                <w:sz w:val="20"/>
                <w:szCs w:val="20"/>
              </w:rPr>
              <w:t>literaturoznawstwo</w:t>
            </w:r>
          </w:p>
        </w:tc>
      </w:tr>
      <w:tr w:rsidR="004B54D7" w:rsidRPr="00AA7768" w14:paraId="1F8A68E0" w14:textId="77777777" w:rsidTr="00C04BF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D3FE5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90B7C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72A5EFA" w14:textId="4C08A39A" w:rsidR="00E266E7" w:rsidRPr="00AA7768" w:rsidRDefault="00FC2ABE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E14">
              <w:rPr>
                <w:rFonts w:ascii="Verdana" w:hAnsi="Verdana"/>
                <w:b/>
                <w:sz w:val="20"/>
                <w:szCs w:val="20"/>
                <w:lang w:eastAsia="pl-PL"/>
              </w:rPr>
              <w:t>włoski</w:t>
            </w:r>
            <w:r w:rsidR="00E266E7" w:rsidRPr="00AA7768">
              <w:rPr>
                <w:rFonts w:ascii="Verdana" w:hAnsi="Verdana"/>
                <w:b/>
                <w:color w:val="000000"/>
                <w:sz w:val="20"/>
                <w:szCs w:val="20"/>
                <w:lang w:eastAsia="pl-PL"/>
              </w:rPr>
              <w:t>, polski</w:t>
            </w:r>
          </w:p>
        </w:tc>
      </w:tr>
      <w:tr w:rsidR="004B54D7" w:rsidRPr="00AA7768" w14:paraId="542261C6" w14:textId="77777777" w:rsidTr="00C04BF2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61ADD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160AE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B06EF97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sz w:val="20"/>
                <w:szCs w:val="20"/>
              </w:rPr>
              <w:t>Instytut Filologii Romańskiej</w:t>
            </w:r>
          </w:p>
        </w:tc>
      </w:tr>
      <w:tr w:rsidR="004B54D7" w:rsidRPr="00AA7768" w14:paraId="44D77D17" w14:textId="77777777" w:rsidTr="00C04BF2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DD4C0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7B234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0B6C3050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86221C" w14:textId="77777777" w:rsidR="00E266E7" w:rsidRPr="00AA7768" w:rsidRDefault="00E266E7" w:rsidP="005E46C9">
            <w:pPr>
              <w:pStyle w:val="Bezodstpw"/>
              <w:spacing w:after="120"/>
              <w:ind w:left="57"/>
              <w:rPr>
                <w:lang w:eastAsia="pl-PL"/>
              </w:rPr>
            </w:pPr>
          </w:p>
        </w:tc>
      </w:tr>
      <w:tr w:rsidR="004B54D7" w:rsidRPr="00AA7768" w14:paraId="019CE9CD" w14:textId="77777777" w:rsidTr="00C04BF2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6AAEF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8428E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65E101D" w14:textId="2BB65B5A" w:rsidR="00E266E7" w:rsidRPr="00AA7768" w:rsidRDefault="000745E7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73E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do wyboru (student/studentka wybiera jedno z proponowanych seminariów licencjackich)</w:t>
            </w:r>
          </w:p>
        </w:tc>
      </w:tr>
      <w:tr w:rsidR="004B54D7" w:rsidRPr="00AA7768" w14:paraId="1D217A00" w14:textId="77777777" w:rsidTr="00C04BF2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218F6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49E1C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43729095" w14:textId="38346782" w:rsidR="00E266E7" w:rsidRPr="00AA7768" w:rsidRDefault="00E94BDC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E14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italianistyka</w:t>
            </w:r>
          </w:p>
        </w:tc>
      </w:tr>
      <w:tr w:rsidR="004B54D7" w:rsidRPr="00AA7768" w14:paraId="7E0E57AE" w14:textId="77777777" w:rsidTr="00C04BF2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20B9F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4A063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6D9D6B2" w14:textId="193B54A3" w:rsidR="00E266E7" w:rsidRPr="00AA7768" w:rsidRDefault="003427BA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4B54D7" w:rsidRPr="00AA7768" w14:paraId="2D8E5543" w14:textId="77777777" w:rsidTr="00C04BF2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6B96E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47752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40A24DC5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III</w:t>
            </w:r>
          </w:p>
        </w:tc>
      </w:tr>
      <w:tr w:rsidR="004B54D7" w:rsidRPr="00AA7768" w14:paraId="01B8FE1C" w14:textId="77777777" w:rsidTr="00C04BF2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9A4E2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75F20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2390D1E" w14:textId="29A72449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5 i 6</w:t>
            </w:r>
            <w:r w:rsidR="00D77887"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B54D7" w:rsidRPr="00AA7768" w14:paraId="0784E29F" w14:textId="77777777" w:rsidTr="00C04BF2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93337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EA3EA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 </w:t>
            </w:r>
          </w:p>
          <w:p w14:paraId="0F533E2C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>seminarium, 60 godzin (30+30 godzin)</w:t>
            </w:r>
          </w:p>
        </w:tc>
      </w:tr>
      <w:tr w:rsidR="004B54D7" w:rsidRPr="00AA7768" w14:paraId="1BAA7189" w14:textId="77777777" w:rsidTr="00C04BF2">
        <w:trPr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6AFED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7D97D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6352D9F4" w14:textId="77777777" w:rsidR="005F19F6" w:rsidRPr="008369CF" w:rsidRDefault="005F19F6" w:rsidP="005E46C9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W semestrze 5 wymagania wstępne określa prowadzący seminarium.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EEF4156" w14:textId="7C804180" w:rsidR="00E266E7" w:rsidRPr="00AA7768" w:rsidRDefault="005F19F6" w:rsidP="005E46C9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Warunkiem uczestniczenia w zajęciach w semestrze 6 są pozytywne oceny z seminarium i modułu PNJ w semestrze 5.</w:t>
            </w:r>
          </w:p>
        </w:tc>
      </w:tr>
      <w:tr w:rsidR="004B54D7" w:rsidRPr="00AA7768" w14:paraId="20735F15" w14:textId="77777777" w:rsidTr="00C04BF2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260D2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94024" w14:textId="2AA6EB66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F5FE327" w14:textId="2AA6EB66" w:rsidR="00D24FB1" w:rsidRDefault="00D24FB1" w:rsidP="00D24FB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987F4A">
              <w:rPr>
                <w:rFonts w:ascii="Verdana" w:hAnsi="Verdana"/>
                <w:b/>
                <w:sz w:val="20"/>
                <w:szCs w:val="20"/>
              </w:rPr>
              <w:t xml:space="preserve">Przygotowanie </w:t>
            </w:r>
            <w:r>
              <w:rPr>
                <w:rFonts w:ascii="Verdana" w:hAnsi="Verdana"/>
                <w:b/>
                <w:sz w:val="20"/>
                <w:szCs w:val="20"/>
              </w:rPr>
              <w:t>uczestników s</w:t>
            </w:r>
            <w:r w:rsidRPr="003F4406">
              <w:rPr>
                <w:rFonts w:ascii="Verdana" w:hAnsi="Verdana"/>
                <w:b/>
                <w:sz w:val="20"/>
                <w:szCs w:val="20"/>
              </w:rPr>
              <w:t xml:space="preserve">eminarium </w:t>
            </w:r>
            <w:r w:rsidRPr="00987F4A">
              <w:rPr>
                <w:rFonts w:ascii="Verdana" w:hAnsi="Verdana"/>
                <w:b/>
                <w:sz w:val="20"/>
                <w:szCs w:val="20"/>
              </w:rPr>
              <w:t>do napisania pracy licencjackiej, w której powinni wykazać się umiejętnością napisania tekstu o charakterze akademickim.</w:t>
            </w:r>
          </w:p>
          <w:p w14:paraId="3C9A23D6" w14:textId="2AA6EB66" w:rsidR="00D24FB1" w:rsidRPr="008369CF" w:rsidRDefault="00D24FB1" w:rsidP="00D24FB1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75412B7A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</w:rPr>
              <w:t>W ramach seminarium student/studentka zapoznaje się</w:t>
            </w:r>
            <w:r>
              <w:t xml:space="preserve"> </w:t>
            </w:r>
            <w:r w:rsidRPr="75412B7A">
              <w:rPr>
                <w:rStyle w:val="normaltextrun"/>
                <w:rFonts w:ascii="Verdana" w:hAnsi="Verdana" w:cs="Segoe UI"/>
                <w:b/>
                <w:color w:val="000000" w:themeColor="text1"/>
                <w:sz w:val="20"/>
                <w:szCs w:val="20"/>
              </w:rPr>
              <w:t>z przedmiotem i celami wybranego obszaru językoznawstwa lub literaturoznawstwa, z aktualnym stanem badań w wybranym obszarze oraz ze stosowanymi w nim metodami badawczymi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.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F43FCDC" w14:textId="77777777" w:rsidR="00951FD3" w:rsidRPr="008369CF" w:rsidRDefault="00951FD3" w:rsidP="005E46C9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color w:val="000000"/>
                <w:sz w:val="20"/>
                <w:szCs w:val="20"/>
              </w:rPr>
              <w:t>W oparciu o uzyskaną wiedzę student/ka s</w:t>
            </w: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amodzielnie formułuje pytanie badawcze, przeprowadza badanie za pomocą odpowiednio dobranych metod, wyciąga wnioski i przedstawia je w pracy licencjackiej.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E485E82" w14:textId="77777777" w:rsidR="00951FD3" w:rsidRPr="008369CF" w:rsidRDefault="00951FD3" w:rsidP="005E46C9">
            <w:pPr>
              <w:pStyle w:val="paragraph"/>
              <w:spacing w:before="0" w:beforeAutospacing="0" w:after="120" w:afterAutospacing="0"/>
              <w:ind w:left="57" w:right="45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W pracy licencjackiej student/ka wykazuje się: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95E9238" w14:textId="77777777" w:rsidR="00951FD3" w:rsidRPr="008369CF" w:rsidRDefault="00951FD3" w:rsidP="005E46C9">
            <w:pPr>
              <w:pStyle w:val="paragraph"/>
              <w:spacing w:before="0" w:beforeAutospacing="0" w:after="120" w:afterAutospacing="0"/>
              <w:ind w:left="57" w:right="45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pogłębioną wiedzą z wybranej dziedziny,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C1C44E2" w14:textId="77777777" w:rsidR="00951FD3" w:rsidRPr="008369CF" w:rsidRDefault="00951FD3" w:rsidP="005E46C9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umiejętnością odpowiedniego doboru i wykorzystania literatury przedmiotu w zakresie opracowywanego tematu,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38B8A6F" w14:textId="77777777" w:rsidR="00951FD3" w:rsidRPr="008369CF" w:rsidRDefault="00951FD3" w:rsidP="005E46C9">
            <w:pPr>
              <w:pStyle w:val="paragraph"/>
              <w:spacing w:before="0" w:beforeAutospacing="0" w:after="120" w:afterAutospacing="0"/>
              <w:ind w:left="57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umiejętnością posługiwania się wybranymi narzędziami badawczymi w celu analizy i rozwiązania sformułowanego problemu oraz umiejętnością wyciągania wniosków, </w:t>
            </w:r>
            <w:r w:rsidRPr="008369CF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C786B2D" w14:textId="5FEADAF4" w:rsidR="003E1080" w:rsidRPr="00951FD3" w:rsidRDefault="00951FD3" w:rsidP="005E46C9">
            <w:pPr>
              <w:pStyle w:val="paragraph"/>
              <w:spacing w:before="0" w:beforeAutospacing="0" w:after="120" w:afterAutospacing="0"/>
              <w:ind w:left="57" w:right="45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umiejętnością opracowania i zaprezentowania rezultatów pracy, logicznej argumentacji oraz precyzyjnego formułowania sądów, przestrzegania normy językowej i stylistycznej poprawności, wymogów redakcyjnych stawianych tekstom naukowym (szczegółowy spis treści, przypisy, zestawienie wykorzystanej literatury itp.) i obowiązujących w nich zasad referowania cudzych poglądów i oznaczania przytaczanych wypowiedzi.</w:t>
            </w:r>
          </w:p>
          <w:p w14:paraId="3A7E75A0" w14:textId="12B48474" w:rsidR="00E266E7" w:rsidRPr="00AA7768" w:rsidRDefault="00E266E7" w:rsidP="005E46C9">
            <w:pPr>
              <w:pStyle w:val="Bezodstpw"/>
              <w:spacing w:after="120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</w:tr>
      <w:tr w:rsidR="00B85BC5" w:rsidRPr="00AA7768" w14:paraId="3F564A31" w14:textId="77777777" w:rsidTr="00B85BC5">
        <w:trPr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367F2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7750C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BA227CC" w14:textId="707BCECB" w:rsidR="00E266E7" w:rsidRPr="00B17740" w:rsidRDefault="00B17740" w:rsidP="005E46C9">
            <w:pPr>
              <w:pStyle w:val="Tekstpodstawowy3"/>
              <w:spacing w:line="240" w:lineRule="auto"/>
              <w:ind w:left="57"/>
              <w:rPr>
                <w:rFonts w:ascii="Verdana" w:hAnsi="Verdana"/>
                <w:b/>
                <w:sz w:val="20"/>
                <w:lang w:eastAsia="pl-PL"/>
              </w:rPr>
            </w:pPr>
            <w:r w:rsidRPr="00B17740">
              <w:rPr>
                <w:rFonts w:ascii="Verdana" w:hAnsi="Verdana"/>
                <w:b/>
                <w:sz w:val="20"/>
                <w:lang w:eastAsia="pl-PL"/>
              </w:rPr>
              <w:t>P</w:t>
            </w:r>
            <w:r w:rsidR="00E266E7" w:rsidRPr="00B17740">
              <w:rPr>
                <w:rFonts w:ascii="Verdana" w:hAnsi="Verdana"/>
                <w:b/>
                <w:sz w:val="20"/>
                <w:lang w:eastAsia="pl-PL"/>
              </w:rPr>
              <w:t xml:space="preserve">roponowane seminaria dotyczą takich dziedzin, jak językoznawstwo </w:t>
            </w:r>
            <w:r w:rsidR="008D23BF" w:rsidRPr="00B17740">
              <w:rPr>
                <w:rFonts w:ascii="Verdana" w:hAnsi="Verdana"/>
                <w:b/>
                <w:sz w:val="20"/>
                <w:lang w:eastAsia="pl-PL"/>
              </w:rPr>
              <w:t>włoskie</w:t>
            </w:r>
            <w:r w:rsidR="00DF56B2" w:rsidRPr="00B17740">
              <w:rPr>
                <w:rFonts w:ascii="Verdana" w:hAnsi="Verdana"/>
                <w:b/>
                <w:sz w:val="20"/>
                <w:lang w:eastAsia="pl-PL"/>
              </w:rPr>
              <w:t xml:space="preserve"> i porównawcze</w:t>
            </w:r>
            <w:r w:rsidR="00E266E7" w:rsidRPr="00B17740">
              <w:rPr>
                <w:rFonts w:ascii="Verdana" w:hAnsi="Verdana"/>
                <w:b/>
                <w:sz w:val="20"/>
                <w:lang w:eastAsia="pl-PL"/>
              </w:rPr>
              <w:t xml:space="preserve">, historia literatury </w:t>
            </w:r>
            <w:r w:rsidR="004C1E90" w:rsidRPr="00B17740">
              <w:rPr>
                <w:rFonts w:ascii="Verdana" w:hAnsi="Verdana"/>
                <w:b/>
                <w:sz w:val="20"/>
                <w:lang w:eastAsia="pl-PL"/>
              </w:rPr>
              <w:t>włoskiej</w:t>
            </w:r>
            <w:r w:rsidR="00E266E7" w:rsidRPr="00B17740">
              <w:rPr>
                <w:rFonts w:ascii="Verdana" w:hAnsi="Verdana"/>
                <w:b/>
                <w:sz w:val="20"/>
                <w:lang w:eastAsia="pl-PL"/>
              </w:rPr>
              <w:t xml:space="preserve">, historia i kultura </w:t>
            </w:r>
            <w:r w:rsidR="004C1E90" w:rsidRPr="00B17740">
              <w:rPr>
                <w:rFonts w:ascii="Verdana" w:hAnsi="Verdana"/>
                <w:b/>
                <w:sz w:val="20"/>
                <w:lang w:eastAsia="pl-PL"/>
              </w:rPr>
              <w:t>Włoch</w:t>
            </w:r>
            <w:r w:rsidR="00E266E7" w:rsidRPr="00B17740">
              <w:rPr>
                <w:rFonts w:ascii="Verdana" w:hAnsi="Verdana"/>
                <w:b/>
                <w:sz w:val="20"/>
                <w:lang w:eastAsia="pl-PL"/>
              </w:rPr>
              <w:t xml:space="preserve">, przekładoznawstwo, komparatystyka, metodyka nauczania języka </w:t>
            </w:r>
            <w:r w:rsidR="004C1E90" w:rsidRPr="00B17740">
              <w:rPr>
                <w:rFonts w:ascii="Verdana" w:hAnsi="Verdana"/>
                <w:b/>
                <w:sz w:val="20"/>
                <w:lang w:eastAsia="pl-PL"/>
              </w:rPr>
              <w:t>włoskiego</w:t>
            </w:r>
            <w:r w:rsidRPr="00B17740">
              <w:rPr>
                <w:rFonts w:ascii="Verdana" w:hAnsi="Verdana"/>
                <w:b/>
                <w:sz w:val="20"/>
                <w:lang w:eastAsia="pl-PL"/>
              </w:rPr>
              <w:t>.</w:t>
            </w:r>
          </w:p>
          <w:p w14:paraId="46DDA02A" w14:textId="53525969" w:rsidR="00E266E7" w:rsidRPr="00AA7768" w:rsidRDefault="00B17740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40">
              <w:rPr>
                <w:rFonts w:ascii="Verdana" w:hAnsi="Verdana"/>
                <w:b/>
                <w:bCs/>
                <w:sz w:val="20"/>
                <w:szCs w:val="20"/>
              </w:rPr>
              <w:t>R</w:t>
            </w:r>
            <w:r w:rsidR="00E266E7" w:rsidRPr="00B17740">
              <w:rPr>
                <w:rFonts w:ascii="Verdana" w:hAnsi="Verdana"/>
                <w:b/>
                <w:bCs/>
                <w:sz w:val="20"/>
                <w:szCs w:val="20"/>
              </w:rPr>
              <w:t>amy tematyczne seminarium określa prowadzący, a uszczegółowione tematy rozpraw formułowane są w uzgodnieniu z uczestnikami zajęć.</w:t>
            </w:r>
          </w:p>
        </w:tc>
      </w:tr>
      <w:tr w:rsidR="00EB273A" w:rsidRPr="00AA7768" w14:paraId="546678AD" w14:textId="77777777" w:rsidTr="00B85BC5">
        <w:trPr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6918F5" w14:textId="77777777" w:rsidR="00E266E7" w:rsidRPr="00AA7768" w:rsidRDefault="00E266E7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EF6312" w14:textId="77777777" w:rsidR="00E266E7" w:rsidRPr="00AA7768" w:rsidRDefault="00E266E7" w:rsidP="005E46C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8B86AF3" w14:textId="10304C96" w:rsidR="00E266E7" w:rsidRPr="00AA7768" w:rsidRDefault="00B359EA" w:rsidP="005E46C9">
            <w:pPr>
              <w:pStyle w:val="Bezodstpw"/>
              <w:spacing w:after="120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BDC12" w14:textId="77777777" w:rsidR="00E266E7" w:rsidRPr="00AA7768" w:rsidRDefault="00E266E7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EB273A" w:rsidRPr="00A029AB" w14:paraId="3B922F82" w14:textId="77777777" w:rsidTr="00B85BC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3C34A4" w14:textId="77777777" w:rsidR="003513A3" w:rsidRPr="000D3865" w:rsidRDefault="003513A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BC66EC" w14:textId="5533FF0F" w:rsidR="003513A3" w:rsidRPr="0017058A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058A">
              <w:rPr>
                <w:rFonts w:ascii="Verdana" w:hAnsi="Verdana"/>
                <w:b/>
                <w:bCs/>
                <w:sz w:val="20"/>
                <w:szCs w:val="20"/>
              </w:rPr>
              <w:t xml:space="preserve">- zna wybrane narzędzia i metody opisu, analizy i interpretacji zjawisk językowych lub wytworów kultury obszaru języka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w</w:t>
            </w:r>
            <w:r w:rsidRPr="003513A3">
              <w:rPr>
                <w:rFonts w:ascii="Verdana" w:hAnsi="Verdana"/>
                <w:b/>
                <w:bCs/>
                <w:sz w:val="20"/>
                <w:szCs w:val="20"/>
              </w:rPr>
              <w:t>łoskiego</w:t>
            </w:r>
            <w:r w:rsidRPr="0017058A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C5426D" w14:textId="77777777" w:rsidR="003513A3" w:rsidRPr="008369CF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K_W05</w:t>
            </w:r>
          </w:p>
        </w:tc>
      </w:tr>
      <w:tr w:rsidR="00EB273A" w:rsidRPr="00A029AB" w14:paraId="103E17C5" w14:textId="77777777" w:rsidTr="00B85BC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3554E2" w14:textId="77777777" w:rsidR="003513A3" w:rsidRPr="000D3865" w:rsidRDefault="003513A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0646F6" w14:textId="77777777" w:rsidR="003513A3" w:rsidRPr="00B26683" w:rsidRDefault="003513A3" w:rsidP="005E46C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 zna i stosuje zasady z zakresu ochrony prawa autorskiego;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DCEB5D" w14:textId="05941485" w:rsidR="003513A3" w:rsidRPr="008369CF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K_W10, K_</w:t>
            </w:r>
            <w:r w:rsidR="009E02A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8369C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273A" w:rsidRPr="005301B8" w14:paraId="6A92BD8C" w14:textId="77777777" w:rsidTr="00B85BC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22A7E6" w14:textId="77777777" w:rsidR="003513A3" w:rsidRPr="000D3865" w:rsidRDefault="003513A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8FF967" w14:textId="77777777" w:rsidR="003513A3" w:rsidRPr="00B26683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  wykorzystuje posiadaną wiedzę z zakresu językoznawstwa i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lub literaturoznawstwa: właściwie dobiera źródła i informacje z nich pochodzące, dokonuje oceny, krytycznej analizy i syntezy wyselekcjonowanych informacji;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5F858A" w14:textId="77777777" w:rsidR="003513A3" w:rsidRPr="008369CF" w:rsidRDefault="003513A3" w:rsidP="005E46C9">
            <w:pPr>
              <w:spacing w:after="120" w:line="240" w:lineRule="auto"/>
              <w:ind w:left="57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K_U01</w:t>
            </w:r>
          </w:p>
        </w:tc>
      </w:tr>
      <w:tr w:rsidR="00EB273A" w:rsidRPr="005301B8" w14:paraId="344E9A1C" w14:textId="77777777" w:rsidTr="00B85BC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7E94F7" w14:textId="77777777" w:rsidR="003513A3" w:rsidRPr="000D3865" w:rsidRDefault="003513A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259583" w14:textId="77777777" w:rsidR="003513A3" w:rsidRPr="00B26683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  formułuje pytania badawcze z zakresu wybranego obszaru językoznawstwa lub literaturoznawstwa; posługuje się narzędziami badawczymi wypracowanymi na gruncie wybranej dyscypliny oraz pojęciami dla niej właściwymi w celu analizy i rozwiązania sformułowanych problemów; wyciąga wnioski, opracowuje i prezentuje rezultaty pracy, również z zastosowaniem zaawansowanych technik informacyjno-komunikacyjnych;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E56489" w14:textId="77777777" w:rsidR="003513A3" w:rsidRPr="008369CF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K_U03</w:t>
            </w:r>
          </w:p>
        </w:tc>
      </w:tr>
      <w:tr w:rsidR="00EB273A" w:rsidRPr="005301B8" w14:paraId="209396B7" w14:textId="77777777" w:rsidTr="00B85BC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7B02CE" w14:textId="77777777" w:rsidR="003513A3" w:rsidRPr="000D3865" w:rsidRDefault="003513A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27827B" w14:textId="77777777" w:rsidR="003513A3" w:rsidRPr="00B26683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wykonuje zadania – również złożone i nietypowe – w warunkach nie w pełni przewidywalnych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C5AD3C" w14:textId="77777777" w:rsidR="003513A3" w:rsidRPr="008369CF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K_U04</w:t>
            </w:r>
          </w:p>
        </w:tc>
      </w:tr>
      <w:tr w:rsidR="00EB273A" w:rsidRPr="005301B8" w14:paraId="5D760319" w14:textId="77777777" w:rsidTr="00B85BC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099BA2" w14:textId="77777777" w:rsidR="003513A3" w:rsidRPr="000D3865" w:rsidRDefault="003513A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A475AF" w14:textId="2E39F52E" w:rsidR="003513A3" w:rsidRPr="00B26683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 xml:space="preserve">- porozumiewa się ze specjalistami w zakresie językoznawstwa lub literaturoznawstwa w języku </w:t>
            </w: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włoskim</w:t>
            </w:r>
            <w:r w:rsidRPr="00B26683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shd w:val="clear" w:color="auto" w:fill="FFFFFF"/>
              </w:rPr>
              <w:t xml:space="preserve"> i polskim</w:t>
            </w: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, wykorzystując różne kanały i techniki komunikacyjne, z użyciem odpowiedniej terminologii; przedstawia i ocenia różne opinie i stanowiska, np. w debacie;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43A0A1" w14:textId="77777777" w:rsidR="003513A3" w:rsidRPr="008369CF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Fonts w:ascii="Verdana" w:hAnsi="Verdana"/>
                <w:b/>
                <w:sz w:val="20"/>
                <w:szCs w:val="20"/>
              </w:rPr>
              <w:t>K_U06</w:t>
            </w:r>
          </w:p>
        </w:tc>
      </w:tr>
      <w:tr w:rsidR="00EB273A" w:rsidRPr="005301B8" w14:paraId="4012CCE3" w14:textId="77777777" w:rsidTr="00B85BC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61C248" w14:textId="77777777" w:rsidR="003513A3" w:rsidRPr="000D3865" w:rsidRDefault="003513A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6702B9" w14:textId="467BC982" w:rsidR="003513A3" w:rsidRPr="008369CF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tworzy w języku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włoskim</w:t>
            </w: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polskim teksty o charakterze akademickim, wykorzystując różnorodne źródła;</w:t>
            </w:r>
            <w:r w:rsidRPr="008369C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E04063" w14:textId="77777777" w:rsidR="003513A3" w:rsidRPr="008369CF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K_U07</w:t>
            </w:r>
            <w:r w:rsidRPr="008369CF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B273A" w:rsidRPr="7FB3233E" w14:paraId="2E3DEDED" w14:textId="77777777" w:rsidTr="00B85BC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4AFFC6" w14:textId="77777777" w:rsidR="003513A3" w:rsidRPr="000D3865" w:rsidRDefault="003513A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432A91" w14:textId="77777777" w:rsidR="003513A3" w:rsidRPr="008369CF" w:rsidRDefault="003513A3" w:rsidP="005E46C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 organizuje pracę własną i skutecznie współpracuje z innymi uczestnikami seminarium, dzieląc się swoją wiedzą i umiejętnościami;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C4DC23" w14:textId="77777777" w:rsidR="003513A3" w:rsidRPr="008369CF" w:rsidRDefault="003513A3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369C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K_U11</w:t>
            </w:r>
          </w:p>
        </w:tc>
      </w:tr>
      <w:tr w:rsidR="00EB273A" w:rsidRPr="7FB3233E" w14:paraId="2BCD1732" w14:textId="77777777" w:rsidTr="00B85BC5">
        <w:trPr>
          <w:trHeight w:val="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D7451" w14:textId="77777777" w:rsidR="003513A3" w:rsidRPr="000D3865" w:rsidRDefault="003513A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40B64" w14:textId="77777777" w:rsidR="003513A3" w:rsidRPr="008369CF" w:rsidRDefault="003513A3" w:rsidP="005E46C9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26683">
              <w:rPr>
                <w:rStyle w:val="normaltextrun"/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- jest gotowy/a do krytycznej oceny posiadanej wiedzy i odbieranych treści, uznaje znaczenie wiedzy w rozwiązywaniu problemów poznawczych i praktycznych, zasięga opinii ekspertów w przypadku trudności z samodzielnym rozwiązaniem problemu.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5A524" w14:textId="77777777" w:rsidR="003513A3" w:rsidRPr="008369CF" w:rsidRDefault="003513A3" w:rsidP="005E46C9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369C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K_K01</w:t>
            </w:r>
          </w:p>
        </w:tc>
      </w:tr>
      <w:tr w:rsidR="004B54D7" w:rsidRPr="00AA7768" w14:paraId="74EBAD85" w14:textId="77777777" w:rsidTr="00C04BF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D4B0F" w14:textId="77777777" w:rsidR="003708EA" w:rsidRPr="00AA7768" w:rsidRDefault="003708EA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57E34" w14:textId="77777777" w:rsidR="003708EA" w:rsidRPr="00AA7768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A575F31" w14:textId="2E7E11E7" w:rsidR="003708EA" w:rsidRPr="00AA7768" w:rsidRDefault="00683976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Szczegółowa literatura z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ależ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y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 od temat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yki</w:t>
            </w:r>
            <w:r w:rsidRPr="0086591A"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 xml:space="preserve"> seminarium</w:t>
            </w: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4B54D7" w:rsidRPr="00E94B55" w14:paraId="2987426D" w14:textId="77777777" w:rsidTr="00C04BF2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CB58A" w14:textId="77777777" w:rsidR="003708EA" w:rsidRPr="00E94B55" w:rsidRDefault="003708EA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D2A1A" w14:textId="1F13A134" w:rsidR="003708EA" w:rsidRPr="00E94B55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B5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Metody weryfikacji zakładanych efektów uczenia się: </w:t>
            </w:r>
          </w:p>
          <w:p w14:paraId="21F582A5" w14:textId="08B373DB" w:rsidR="00BC4384" w:rsidRPr="00E94B55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E94B55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BC4384" w:rsidRPr="00E94B55">
              <w:rPr>
                <w:rFonts w:ascii="Verdana" w:hAnsi="Verdana"/>
                <w:b/>
                <w:sz w:val="20"/>
                <w:szCs w:val="20"/>
              </w:rPr>
              <w:t>wystąpienia ustne</w:t>
            </w:r>
            <w:r w:rsidR="006C27A1" w:rsidRPr="00E94B55">
              <w:rPr>
                <w:rFonts w:ascii="Verdana" w:hAnsi="Verdana"/>
                <w:b/>
                <w:sz w:val="20"/>
                <w:szCs w:val="20"/>
              </w:rPr>
              <w:t xml:space="preserve"> (K_U03</w:t>
            </w:r>
            <w:r w:rsidR="00042B22" w:rsidRPr="00E94B55">
              <w:rPr>
                <w:rFonts w:ascii="Verdana" w:hAnsi="Verdana"/>
                <w:b/>
                <w:sz w:val="20"/>
                <w:szCs w:val="20"/>
              </w:rPr>
              <w:t>, K_U06</w:t>
            </w:r>
            <w:r w:rsidR="00511A98" w:rsidRPr="00E94B55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B63FCC" w:rsidRPr="00E94B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  <w:r w:rsidR="00B63FC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511A98" w:rsidRPr="00E94B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K_K01</w:t>
            </w:r>
            <w:r w:rsidR="008977BB" w:rsidRPr="00E94B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16482BC0" w14:textId="08C710E9" w:rsidR="00BC4384" w:rsidRPr="00E94B55" w:rsidRDefault="00BC4384" w:rsidP="005E46C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E94B55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3708EA" w:rsidRPr="00E94B55">
              <w:rPr>
                <w:rFonts w:ascii="Verdana" w:hAnsi="Verdana"/>
                <w:b/>
                <w:sz w:val="20"/>
                <w:szCs w:val="20"/>
              </w:rPr>
              <w:t>prac</w:t>
            </w:r>
            <w:r w:rsidRPr="00E94B55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3708EA" w:rsidRPr="00E94B55">
              <w:rPr>
                <w:rFonts w:ascii="Verdana" w:hAnsi="Verdana"/>
                <w:b/>
                <w:sz w:val="20"/>
                <w:szCs w:val="20"/>
              </w:rPr>
              <w:t xml:space="preserve"> pisemn</w:t>
            </w:r>
            <w:r w:rsidRPr="00E94B55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2E4D04" w:rsidRPr="00E94B55">
              <w:rPr>
                <w:rFonts w:ascii="Verdana" w:hAnsi="Verdana"/>
                <w:b/>
                <w:sz w:val="20"/>
                <w:szCs w:val="20"/>
              </w:rPr>
              <w:t xml:space="preserve">, w tym sporządzenie konspektu </w:t>
            </w:r>
            <w:r w:rsidR="008F0D61" w:rsidRPr="00E94B55">
              <w:rPr>
                <w:rFonts w:ascii="Verdana" w:hAnsi="Verdana"/>
                <w:b/>
                <w:sz w:val="20"/>
                <w:szCs w:val="20"/>
              </w:rPr>
              <w:t>rozprawy</w:t>
            </w:r>
            <w:r w:rsidR="009D04A9" w:rsidRPr="00E94B55">
              <w:rPr>
                <w:rFonts w:ascii="Verdana" w:hAnsi="Verdana"/>
                <w:b/>
                <w:sz w:val="20"/>
                <w:szCs w:val="20"/>
              </w:rPr>
              <w:t xml:space="preserve"> (K_U01</w:t>
            </w:r>
            <w:r w:rsidR="006C27A1" w:rsidRPr="00E94B55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6C27A1" w:rsidRPr="00E94B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K_W05, </w:t>
            </w:r>
            <w:r w:rsidR="006C27A1" w:rsidRPr="00E94B55">
              <w:rPr>
                <w:rFonts w:ascii="Verdana" w:hAnsi="Verdana"/>
                <w:b/>
                <w:sz w:val="20"/>
                <w:szCs w:val="20"/>
              </w:rPr>
              <w:t>K_U03</w:t>
            </w:r>
            <w:r w:rsidR="00042B22" w:rsidRPr="00E94B55">
              <w:rPr>
                <w:rFonts w:ascii="Verdana" w:hAnsi="Verdana"/>
                <w:b/>
                <w:sz w:val="20"/>
                <w:szCs w:val="20"/>
              </w:rPr>
              <w:t>, K_U0</w:t>
            </w:r>
            <w:r w:rsidR="00D15C72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301187" w:rsidRPr="00E94B55">
              <w:rPr>
                <w:rFonts w:ascii="Verdana" w:hAnsi="Verdana"/>
                <w:b/>
                <w:sz w:val="20"/>
                <w:szCs w:val="20"/>
              </w:rPr>
              <w:t>, K_W10</w:t>
            </w:r>
            <w:r w:rsidR="008977BB" w:rsidRPr="00E94B55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14:paraId="70DDBE3D" w14:textId="554B244F" w:rsidR="00061B30" w:rsidRPr="00E94B55" w:rsidRDefault="00BC4384" w:rsidP="005E46C9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E94B55">
              <w:rPr>
                <w:rFonts w:ascii="Verdana" w:hAnsi="Verdana"/>
                <w:b/>
                <w:sz w:val="20"/>
                <w:szCs w:val="20"/>
              </w:rPr>
              <w:t xml:space="preserve">- inne zadania wskazane </w:t>
            </w:r>
            <w:r w:rsidR="00061B30" w:rsidRPr="00E94B55">
              <w:rPr>
                <w:rFonts w:ascii="Verdana" w:hAnsi="Verdana"/>
                <w:b/>
                <w:sz w:val="20"/>
                <w:szCs w:val="20"/>
              </w:rPr>
              <w:t xml:space="preserve">przez prowadzącego seminarium w ramach przygotowania do </w:t>
            </w:r>
            <w:r w:rsidR="00075A8C" w:rsidRPr="00E94B55">
              <w:rPr>
                <w:rFonts w:ascii="Verdana" w:hAnsi="Verdana"/>
                <w:b/>
                <w:sz w:val="20"/>
                <w:szCs w:val="20"/>
              </w:rPr>
              <w:t xml:space="preserve">zredagowania pracy licencjackiej </w:t>
            </w:r>
            <w:r w:rsidR="006C27A1" w:rsidRPr="00E94B55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6C27A1" w:rsidRPr="00E94B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  <w:r w:rsidR="00511A98" w:rsidRPr="00E94B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K_K01, </w:t>
            </w:r>
            <w:r w:rsidR="00BE1453" w:rsidRPr="00E94B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</w:t>
            </w:r>
            <w:r w:rsidR="00D46B5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="008977BB" w:rsidRPr="00E94B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1DC4FF6A" w14:textId="48E00892" w:rsidR="003708EA" w:rsidRPr="00E94B55" w:rsidRDefault="00061B30" w:rsidP="005E46C9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</w:rPr>
            </w:pPr>
            <w:r w:rsidRPr="00E94B55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900CD5" w:rsidRPr="00E94B55">
              <w:rPr>
                <w:rFonts w:ascii="Verdana" w:hAnsi="Verdana"/>
                <w:b/>
                <w:sz w:val="20"/>
                <w:szCs w:val="20"/>
              </w:rPr>
              <w:t xml:space="preserve">gotowa </w:t>
            </w:r>
            <w:r w:rsidR="003708EA" w:rsidRPr="00E94B55">
              <w:rPr>
                <w:rFonts w:ascii="Verdana" w:hAnsi="Verdana"/>
                <w:b/>
                <w:sz w:val="20"/>
                <w:szCs w:val="20"/>
              </w:rPr>
              <w:t>praca licencjacka</w:t>
            </w:r>
            <w:r w:rsidR="009D04A9" w:rsidRPr="00E94B55">
              <w:rPr>
                <w:rFonts w:ascii="Verdana" w:hAnsi="Verdana"/>
                <w:b/>
                <w:sz w:val="20"/>
                <w:szCs w:val="20"/>
              </w:rPr>
              <w:t xml:space="preserve"> (</w:t>
            </w:r>
            <w:r w:rsidR="00D46B50" w:rsidRPr="00E94B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K_W05, </w:t>
            </w:r>
            <w:r w:rsidR="00D46B50" w:rsidRPr="00E94B55">
              <w:rPr>
                <w:rFonts w:ascii="Verdana" w:hAnsi="Verdana"/>
                <w:b/>
                <w:sz w:val="20"/>
                <w:szCs w:val="20"/>
              </w:rPr>
              <w:t xml:space="preserve">K_W10, </w:t>
            </w:r>
            <w:r w:rsidR="009D04A9" w:rsidRPr="00E94B55">
              <w:rPr>
                <w:rFonts w:ascii="Verdana" w:hAnsi="Verdana"/>
                <w:b/>
                <w:sz w:val="20"/>
                <w:szCs w:val="20"/>
              </w:rPr>
              <w:t>K_U01</w:t>
            </w:r>
            <w:r w:rsidR="006C27A1" w:rsidRPr="00E94B55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D46B50" w:rsidRPr="00E94B55">
              <w:rPr>
                <w:rFonts w:ascii="Verdana" w:hAnsi="Verdana"/>
                <w:b/>
                <w:sz w:val="20"/>
                <w:szCs w:val="20"/>
              </w:rPr>
              <w:t xml:space="preserve">K_U03, K_U04, </w:t>
            </w:r>
            <w:r w:rsidR="00042B22" w:rsidRPr="00E94B55">
              <w:rPr>
                <w:rFonts w:ascii="Verdana" w:hAnsi="Verdana"/>
                <w:b/>
                <w:sz w:val="20"/>
                <w:szCs w:val="20"/>
              </w:rPr>
              <w:t>K_U0</w:t>
            </w:r>
            <w:r w:rsidR="00E72175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301187" w:rsidRPr="00E94B55">
              <w:rPr>
                <w:rFonts w:ascii="Verdana" w:hAnsi="Verdana"/>
                <w:b/>
                <w:sz w:val="20"/>
                <w:szCs w:val="20"/>
              </w:rPr>
              <w:t xml:space="preserve">, K_U07, </w:t>
            </w:r>
            <w:r w:rsidR="00E72175" w:rsidRPr="00E94B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K_U11</w:t>
            </w:r>
            <w:r w:rsidR="00E7217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K_K01, </w:t>
            </w:r>
            <w:r w:rsidR="00301187" w:rsidRPr="00E94B55">
              <w:rPr>
                <w:rFonts w:ascii="Verdana" w:hAnsi="Verdana"/>
                <w:b/>
                <w:sz w:val="20"/>
                <w:szCs w:val="20"/>
              </w:rPr>
              <w:t>K_K02</w:t>
            </w:r>
            <w:r w:rsidR="00E72175">
              <w:rPr>
                <w:rFonts w:ascii="Verdana" w:hAnsi="Verdana"/>
                <w:b/>
                <w:sz w:val="20"/>
                <w:szCs w:val="20"/>
              </w:rPr>
              <w:t>)</w:t>
            </w:r>
            <w:r w:rsidR="00E94B55" w:rsidRPr="00E94B5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4B54D7" w:rsidRPr="00AA7768" w14:paraId="7403C03F" w14:textId="77777777" w:rsidTr="00C04BF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C1CEC" w14:textId="77777777" w:rsidR="003708EA" w:rsidRPr="00AA7768" w:rsidRDefault="003708EA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E74F4" w14:textId="77777777" w:rsidR="003708EA" w:rsidRPr="00AA7768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199B212" w14:textId="457657F9" w:rsidR="003708EA" w:rsidRPr="00AA7768" w:rsidRDefault="003708EA" w:rsidP="005E46C9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390ADB" w:rsidRPr="00AA776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wystąpienia ustne, prace pisemne (w tym konspekt </w:t>
            </w:r>
            <w:r w:rsidR="008F0D61" w:rsidRPr="00AA776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rozprawy</w:t>
            </w:r>
            <w:r w:rsidR="00390ADB" w:rsidRPr="00AA776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) </w:t>
            </w:r>
            <w:r w:rsidR="00075A8C" w:rsidRPr="00AA776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>i inne zadania cząstkowe</w:t>
            </w:r>
            <w:r w:rsidRPr="00AA776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; </w:t>
            </w:r>
          </w:p>
          <w:p w14:paraId="70513913" w14:textId="72C5B109" w:rsidR="003708EA" w:rsidRPr="005E46C9" w:rsidRDefault="003708EA" w:rsidP="005E46C9">
            <w:pPr>
              <w:pStyle w:val="Bezodstpw"/>
              <w:spacing w:after="120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warunkiem zaliczenia semestru letniego jest </w:t>
            </w:r>
            <w:r w:rsidR="00CE2792"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zredagowanie </w:t>
            </w:r>
            <w:r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>pełnej wersji pracy licencjackiej</w:t>
            </w:r>
            <w:r w:rsidR="00B92D5A"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i</w:t>
            </w:r>
            <w:r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zaakceptowanie jej przez opiekuna naukowego.</w:t>
            </w:r>
          </w:p>
          <w:p w14:paraId="77077440" w14:textId="4855E811" w:rsidR="003708EA" w:rsidRPr="00AA7768" w:rsidRDefault="003708EA" w:rsidP="005E46C9">
            <w:pPr>
              <w:pStyle w:val="Bezodstpw"/>
              <w:spacing w:after="120"/>
              <w:ind w:left="57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Przy ocenie pracy licencjackiej brane są pod uwagę: znajomość lektur, umiejętność poszukiwania oraz twórczego wykorzystania źródeł i literatury przedmiotu w zakresie opracowywanego tematu, sprawność argumentacji i spójność wypowiedzi, precyzja formułowania sądów, umiejętność przeprowadzania analizy i syntezy, wyciągania wniosków, przestrzeganie wymogów redakcyjnych stawianych tekstom naukowym (szczegółowy spis treści, przypisy, zestawienie wykorzystanej literatury itp.) </w:t>
            </w:r>
            <w:r w:rsidR="007D73F3"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>oraz</w:t>
            </w:r>
            <w:r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obowiązujących w nich zasad referowania cudzych poglądów i oznaczania przytaczanych wypowiedzi</w:t>
            </w:r>
            <w:r w:rsidR="007D73F3"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>, a także poprawność językowa</w:t>
            </w:r>
            <w:r w:rsidR="00BC2D98"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i</w:t>
            </w:r>
            <w:r w:rsidR="0016510C"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użycie</w:t>
            </w:r>
            <w:r w:rsidR="004251F1"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1B34EF"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>odpowiedniej terminologii</w:t>
            </w:r>
            <w:r w:rsidRPr="005E46C9"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5F0E80" w:rsidRPr="00AA7768" w14:paraId="36ABDB9B" w14:textId="77777777" w:rsidTr="00C04BF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31A9C" w14:textId="77777777" w:rsidR="003708EA" w:rsidRPr="00AA7768" w:rsidRDefault="003708EA" w:rsidP="009E76B8">
            <w:pPr>
              <w:pStyle w:val="Akapitzlist"/>
              <w:numPr>
                <w:ilvl w:val="0"/>
                <w:numId w:val="1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0B7E6" w14:textId="77777777" w:rsidR="003708EA" w:rsidRPr="00AA7768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5F0E80" w:rsidRPr="00AA7768" w14:paraId="5A7D9810" w14:textId="77777777" w:rsidTr="00C04BF2">
        <w:trPr>
          <w:trHeight w:val="51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4961B" w14:textId="77777777" w:rsidR="003708EA" w:rsidRPr="00AA7768" w:rsidRDefault="003708EA" w:rsidP="009E76B8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F90FC" w14:textId="77777777" w:rsidR="003708EA" w:rsidRPr="00AA7768" w:rsidRDefault="003708EA" w:rsidP="005E46C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BABB" w14:textId="77777777" w:rsidR="003708EA" w:rsidRPr="00AA7768" w:rsidRDefault="003708EA" w:rsidP="005E46C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B273A" w:rsidRPr="00AA7768" w14:paraId="1BDBD270" w14:textId="77777777" w:rsidTr="00C04BF2">
        <w:trPr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F7F99" w14:textId="77777777" w:rsidR="003708EA" w:rsidRPr="00AA7768" w:rsidRDefault="003708EA" w:rsidP="009E76B8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EC5A1" w14:textId="77777777" w:rsidR="003708EA" w:rsidRPr="00AA7768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6BC0A267" w14:textId="77777777" w:rsidR="003708EA" w:rsidRPr="00AA7768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seminarium: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8233F5B" w14:textId="77777777" w:rsidR="003708EA" w:rsidRPr="00AA7768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25C4D" w14:textId="77777777" w:rsidR="003708EA" w:rsidRPr="00AA7768" w:rsidRDefault="003708EA" w:rsidP="005E46C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60 (30+30)</w:t>
            </w:r>
          </w:p>
        </w:tc>
      </w:tr>
      <w:tr w:rsidR="00EB273A" w:rsidRPr="00AA7768" w14:paraId="5F98E21B" w14:textId="77777777" w:rsidTr="00C04BF2">
        <w:trPr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4CBB5" w14:textId="77777777" w:rsidR="003708EA" w:rsidRPr="00AA7768" w:rsidRDefault="003708EA" w:rsidP="009E76B8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7C15C" w14:textId="77777777" w:rsidR="003708EA" w:rsidRPr="00AA7768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7B1C1C3" w14:textId="312CA323" w:rsidR="003708EA" w:rsidRPr="00AA7768" w:rsidRDefault="003708EA" w:rsidP="005E46C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70C0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przygotowanie do zajęć</w:t>
            </w:r>
            <w:r w:rsidR="007A477D" w:rsidRPr="00AA7768">
              <w:rPr>
                <w:rFonts w:ascii="Verdana" w:hAnsi="Verdana" w:cs="Verdana"/>
                <w:b/>
                <w:color w:val="0070C0"/>
                <w:sz w:val="20"/>
                <w:szCs w:val="20"/>
                <w:lang w:eastAsia="pl-PL"/>
              </w:rPr>
              <w:t xml:space="preserve">, </w:t>
            </w:r>
          </w:p>
          <w:p w14:paraId="1963196E" w14:textId="0A5A3F27" w:rsidR="003708EA" w:rsidRPr="00AA7768" w:rsidRDefault="003708EA" w:rsidP="005E46C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poszukiwanie źródeł</w:t>
            </w:r>
            <w:r w:rsidR="007A477D" w:rsidRPr="00AA7768">
              <w:rPr>
                <w:rFonts w:ascii="Verdana" w:hAnsi="Verdana" w:cs="Verdana"/>
                <w:b/>
                <w:color w:val="0070C0"/>
                <w:sz w:val="20"/>
                <w:szCs w:val="20"/>
                <w:lang w:eastAsia="pl-PL"/>
              </w:rPr>
              <w:t xml:space="preserve">, </w:t>
            </w:r>
            <w:r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9D33E4C" w14:textId="032A70AC" w:rsidR="003708EA" w:rsidRPr="00AA7768" w:rsidRDefault="003708EA" w:rsidP="005E46C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lektura wskazanej i wybranej literatury</w:t>
            </w:r>
            <w:r w:rsidR="007A477D" w:rsidRPr="00AA7768">
              <w:rPr>
                <w:rFonts w:ascii="Verdana" w:hAnsi="Verdana" w:cs="Verdana"/>
                <w:b/>
                <w:color w:val="0070C0"/>
                <w:sz w:val="20"/>
                <w:szCs w:val="20"/>
                <w:lang w:eastAsia="pl-PL"/>
              </w:rPr>
              <w:t>,</w:t>
            </w:r>
            <w:r w:rsidR="007A477D"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80998F8" w14:textId="1433111F" w:rsidR="003708EA" w:rsidRPr="00AA7768" w:rsidRDefault="003708EA" w:rsidP="005E46C9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konsultacje z prowadzącym</w:t>
            </w:r>
            <w:r w:rsidR="007A477D" w:rsidRPr="00AA7768">
              <w:rPr>
                <w:rFonts w:ascii="Verdana" w:hAnsi="Verdana" w:cs="Verdana"/>
                <w:b/>
                <w:color w:val="0070C0"/>
                <w:sz w:val="20"/>
                <w:szCs w:val="20"/>
                <w:lang w:eastAsia="pl-PL"/>
              </w:rPr>
              <w:t xml:space="preserve">, </w:t>
            </w:r>
          </w:p>
          <w:p w14:paraId="733E0DC6" w14:textId="062493AE" w:rsidR="003708EA" w:rsidRPr="00AA7768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 w:cs="Verdana"/>
                <w:b/>
                <w:color w:val="000000"/>
                <w:sz w:val="20"/>
                <w:szCs w:val="20"/>
                <w:lang w:eastAsia="pl-PL"/>
              </w:rPr>
              <w:t>- pisanie pracy licencjackiej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612A" w14:textId="77777777" w:rsidR="003708EA" w:rsidRPr="005E46C9" w:rsidRDefault="003708EA" w:rsidP="005E46C9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center"/>
              <w:rPr>
                <w:rFonts w:ascii="Verdana" w:hAnsi="Verdana" w:cs="Verdana"/>
                <w:b/>
                <w:sz w:val="20"/>
                <w:szCs w:val="20"/>
                <w:lang w:eastAsia="pl-PL"/>
              </w:rPr>
            </w:pPr>
            <w:r w:rsidRPr="005E46C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240</w:t>
            </w:r>
          </w:p>
          <w:p w14:paraId="4CD34207" w14:textId="77777777" w:rsidR="003708EA" w:rsidRPr="005E46C9" w:rsidRDefault="003708EA" w:rsidP="005E46C9">
            <w:pPr>
              <w:pStyle w:val="Bezodstpw"/>
              <w:spacing w:after="120"/>
              <w:ind w:left="57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</w:tr>
      <w:tr w:rsidR="005F0E80" w:rsidRPr="00AA7768" w14:paraId="341E4645" w14:textId="77777777" w:rsidTr="00C04BF2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6FE4D" w14:textId="77777777" w:rsidR="003708EA" w:rsidRPr="00AA7768" w:rsidRDefault="003708EA" w:rsidP="009E76B8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6974D" w14:textId="77777777" w:rsidR="003708EA" w:rsidRPr="00AA7768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7622D" w14:textId="77777777" w:rsidR="003708EA" w:rsidRPr="005E46C9" w:rsidRDefault="003708EA" w:rsidP="005E46C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6C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300</w:t>
            </w:r>
          </w:p>
        </w:tc>
      </w:tr>
      <w:tr w:rsidR="005F0E80" w:rsidRPr="00AA7768" w14:paraId="24DA5EFB" w14:textId="77777777" w:rsidTr="00C04BF2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A8A87" w14:textId="77777777" w:rsidR="003708EA" w:rsidRPr="00AA7768" w:rsidRDefault="003708EA" w:rsidP="009E76B8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11F21" w14:textId="77777777" w:rsidR="003708EA" w:rsidRPr="00AA7768" w:rsidRDefault="003708EA" w:rsidP="005E46C9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416C4" w14:textId="46F34A5D" w:rsidR="003708EA" w:rsidRPr="005E46C9" w:rsidRDefault="003708EA" w:rsidP="005E46C9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6C9">
              <w:rPr>
                <w:rFonts w:ascii="Verdana" w:hAnsi="Verdana" w:cs="Verdana"/>
                <w:b/>
                <w:sz w:val="20"/>
                <w:szCs w:val="20"/>
                <w:lang w:eastAsia="pl-PL"/>
              </w:rPr>
              <w:t>11 (3+9)</w:t>
            </w:r>
          </w:p>
        </w:tc>
      </w:tr>
    </w:tbl>
    <w:p w14:paraId="687A8DBC" w14:textId="393BD68E" w:rsidR="00E266E7" w:rsidRPr="00AA7768" w:rsidRDefault="00E266E7" w:rsidP="00E266E7">
      <w:pPr>
        <w:spacing w:before="100" w:beforeAutospacing="1" w:after="100" w:afterAutospacing="1" w:line="240" w:lineRule="auto"/>
        <w:jc w:val="right"/>
        <w:textAlignment w:val="baseline"/>
        <w:rPr>
          <w:rFonts w:ascii="Verdana" w:hAnsi="Verdana" w:cs="Times New Roman"/>
          <w:iCs/>
          <w:sz w:val="20"/>
          <w:szCs w:val="20"/>
        </w:rPr>
      </w:pPr>
      <w:r w:rsidRPr="00AA7768">
        <w:rPr>
          <w:rFonts w:ascii="Verdana" w:hAnsi="Verdana" w:cs="Times New Roman"/>
          <w:iCs/>
          <w:sz w:val="20"/>
          <w:szCs w:val="20"/>
        </w:rPr>
        <w:t>(</w:t>
      </w:r>
      <w:r w:rsidR="005E46C9">
        <w:rPr>
          <w:rFonts w:ascii="Verdana" w:hAnsi="Verdana" w:cs="Times New Roman"/>
          <w:iCs/>
          <w:sz w:val="20"/>
          <w:szCs w:val="20"/>
        </w:rPr>
        <w:t>Justyna Łukaszewicz, grudzień 2023</w:t>
      </w:r>
      <w:r w:rsidR="00EC28E5">
        <w:rPr>
          <w:rFonts w:ascii="Verdana" w:hAnsi="Verdana" w:cs="Times New Roman"/>
          <w:iCs/>
          <w:sz w:val="20"/>
          <w:szCs w:val="20"/>
        </w:rPr>
        <w:t>; spr. ZdsJK GLR)</w:t>
      </w:r>
      <w:r w:rsidRPr="00AA7768">
        <w:rPr>
          <w:rFonts w:ascii="Verdana" w:hAnsi="Verdana" w:cs="Times New Roman"/>
          <w:iCs/>
          <w:sz w:val="20"/>
          <w:szCs w:val="20"/>
        </w:rPr>
        <w:br w:type="page"/>
      </w:r>
    </w:p>
    <w:p w14:paraId="39CA0A21" w14:textId="77777777" w:rsidR="000E69DE" w:rsidRPr="00AA7768" w:rsidRDefault="000E69DE" w:rsidP="000E69DE">
      <w:pPr>
        <w:spacing w:after="0" w:line="240" w:lineRule="auto"/>
        <w:rPr>
          <w:sz w:val="2"/>
          <w:szCs w:val="2"/>
        </w:rPr>
      </w:pPr>
    </w:p>
    <w:p w14:paraId="37543422" w14:textId="4B19A484" w:rsidR="00240AF9" w:rsidRPr="00AA7768" w:rsidRDefault="00A820BE" w:rsidP="00C82663">
      <w:pPr>
        <w:pStyle w:val="Nagwek1"/>
      </w:pPr>
      <w:bookmarkStart w:id="25" w:name="_Toc125290213"/>
      <w:r w:rsidRPr="00AA7768">
        <w:t xml:space="preserve">Praktyczna nauka języka </w:t>
      </w:r>
      <w:r w:rsidR="00386DB7" w:rsidRPr="00AA7768">
        <w:t>włoskiego</w:t>
      </w:r>
      <w:bookmarkEnd w:id="25"/>
    </w:p>
    <w:p w14:paraId="58EFDA54" w14:textId="77777777" w:rsidR="00C82663" w:rsidRPr="00AA7768" w:rsidRDefault="00C82663" w:rsidP="00C82663">
      <w:pPr>
        <w:spacing w:after="0" w:line="240" w:lineRule="auto"/>
        <w:rPr>
          <w:sz w:val="2"/>
          <w:szCs w:val="2"/>
        </w:rPr>
      </w:pPr>
    </w:p>
    <w:p w14:paraId="074A4FAF" w14:textId="0F45323C" w:rsidR="00E56216" w:rsidRPr="00AA7768" w:rsidRDefault="00643D4D" w:rsidP="00CA69AE">
      <w:pPr>
        <w:pStyle w:val="Nagwek2"/>
      </w:pPr>
      <w:bookmarkStart w:id="26" w:name="_Toc125290214"/>
      <w:r w:rsidRPr="00AA7768">
        <w:t>Praktyczna nauka języka włoskiego</w:t>
      </w:r>
      <w:r w:rsidR="0044461A" w:rsidRPr="00AA7768">
        <w:t xml:space="preserve"> </w:t>
      </w:r>
      <w:r w:rsidR="004366CB" w:rsidRPr="00AA7768">
        <w:t>1</w:t>
      </w:r>
      <w:bookmarkEnd w:id="26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4694"/>
        <w:gridCol w:w="1396"/>
        <w:gridCol w:w="2862"/>
        <w:gridCol w:w="8"/>
      </w:tblGrid>
      <w:tr w:rsidR="006C748C" w:rsidRPr="00AA7768" w14:paraId="7FB9BFB2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C3B8C" w14:textId="7FFF86EE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56F88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844900B" w14:textId="5018BA54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PRAKTYCZNA NAUKA JĘZYKA WŁOSKIEGO 1</w:t>
            </w:r>
          </w:p>
          <w:p w14:paraId="3956D575" w14:textId="5FB0F63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Practical Use of Italian 1</w:t>
            </w:r>
          </w:p>
          <w:p w14:paraId="5347ACB7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6C748C" w:rsidRPr="00AA7768" w14:paraId="4DB3E99E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BF9FE" w14:textId="6B6E340B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22F29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2C7FFFB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6C748C" w:rsidRPr="00AA7768" w14:paraId="5F277BA8" w14:textId="77777777" w:rsidTr="000B0B5C">
        <w:trPr>
          <w:gridAfter w:val="1"/>
          <w:wAfter w:w="8" w:type="dxa"/>
          <w:trHeight w:val="3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63D67" w14:textId="16FA4A92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E4B39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AD88306" w14:textId="363C79C3" w:rsidR="004366CB" w:rsidRPr="00AA7768" w:rsidRDefault="00A3139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4366CB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łoski</w:t>
            </w:r>
            <w:r w:rsidR="4C1DEDBD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 elementami polskiego</w:t>
            </w:r>
          </w:p>
        </w:tc>
      </w:tr>
      <w:tr w:rsidR="006C748C" w:rsidRPr="00AA7768" w14:paraId="27D0C038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FCD40" w14:textId="30411D00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1D556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FD209DA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6C748C" w:rsidRPr="00AA7768" w14:paraId="5A6CBEE4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AFDE3" w14:textId="14CA64E1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AA344" w14:textId="6903BC7D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4F62F7F4" w14:textId="77777777" w:rsidR="003F5C55" w:rsidRPr="00AA7768" w:rsidRDefault="003F5C55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CCF5E98" w14:textId="0111BF06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C748C" w:rsidRPr="00AA7768" w14:paraId="361E27CD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40A38" w14:textId="11C78CDD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8D491" w14:textId="20DA012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73AFB0CA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 </w:t>
            </w:r>
          </w:p>
        </w:tc>
      </w:tr>
      <w:tr w:rsidR="006C748C" w:rsidRPr="00AA7768" w14:paraId="43FEEC77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9A509" w14:textId="6B0586B9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D21A3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40B03C1D" w14:textId="3F2E121D" w:rsidR="004366CB" w:rsidRPr="00AA7768" w:rsidRDefault="00682F46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4366C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talianistyka</w:t>
            </w:r>
          </w:p>
        </w:tc>
      </w:tr>
      <w:tr w:rsidR="006C748C" w:rsidRPr="00AA7768" w14:paraId="07B189E3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27975" w14:textId="4C13AE77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A4A62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75C45303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6C748C" w:rsidRPr="00AA7768" w14:paraId="28AF351F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37D3E" w14:textId="071E1251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87AB5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1AB83AA9" w14:textId="325CD1B9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6C748C" w:rsidRPr="00AA7768" w14:paraId="00867FDF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5A3ED" w14:textId="20D3F9EF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EA7BE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C360C66" w14:textId="7CDF9424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6C748C" w:rsidRPr="00AA7768" w14:paraId="4B8DC0A6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4472F" w14:textId="0284C299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BA041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 </w:t>
            </w:r>
          </w:p>
          <w:p w14:paraId="21B22DA4" w14:textId="35A18950" w:rsidR="004366CB" w:rsidRPr="00AA7768" w:rsidRDefault="004366CB" w:rsidP="008627B4">
            <w:pPr>
              <w:spacing w:after="120" w:line="240" w:lineRule="auto"/>
              <w:ind w:left="57" w:right="57"/>
              <w:rPr>
                <w:rFonts w:ascii="Verdana" w:hAnsi="Verdana" w:cs="Arial"/>
                <w:sz w:val="20"/>
                <w:szCs w:val="20"/>
              </w:rPr>
            </w:pPr>
            <w:r w:rsidRPr="00AA776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ćwiczenia, 150 godzin </w:t>
            </w:r>
          </w:p>
        </w:tc>
      </w:tr>
      <w:tr w:rsidR="006C748C" w:rsidRPr="00AA7768" w14:paraId="666791A3" w14:textId="77777777" w:rsidTr="000B0B5C">
        <w:trPr>
          <w:gridAfter w:val="1"/>
          <w:wAfter w:w="8" w:type="dxa"/>
          <w:trHeight w:val="75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47281" w14:textId="563BA11D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F36B7" w14:textId="6579C6B6" w:rsidR="004366CB" w:rsidRPr="00AA7768" w:rsidRDefault="283CCDF0" w:rsidP="008627B4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</w:t>
            </w:r>
            <w:r w:rsidR="00682F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ości i kompetencji społecznych dla przedmiotu</w:t>
            </w:r>
          </w:p>
          <w:p w14:paraId="23329414" w14:textId="66F03277" w:rsidR="004366CB" w:rsidRPr="00AA7768" w:rsidRDefault="283CCDF0" w:rsidP="008627B4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6C748C" w:rsidRPr="00AA7768" w14:paraId="2DE0B749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B1A45" w14:textId="7D67628C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3BFB6" w14:textId="17C2BB1B" w:rsidR="004366CB" w:rsidRPr="00AA7768" w:rsidRDefault="485E9AC2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1C84E535">
              <w:rPr>
                <w:rFonts w:ascii="Verdana" w:eastAsia="Verdana" w:hAnsi="Verdana" w:cs="Verdana"/>
                <w:sz w:val="20"/>
                <w:szCs w:val="20"/>
              </w:rPr>
              <w:t>Cele kształcenia dla przedmiotu</w:t>
            </w:r>
          </w:p>
          <w:p w14:paraId="2500ACC1" w14:textId="72636B81" w:rsidR="004366CB" w:rsidRPr="00AA7768" w:rsidRDefault="485E9AC2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Osiągnięcie poziomu biegłości językowej określonej w ESOKJ jako A1+ w zakresie kompetencji językowej, pragmatycznej i socjolingwistycznej.</w:t>
            </w:r>
          </w:p>
          <w:p w14:paraId="431B3EDE" w14:textId="391493FC" w:rsidR="004366CB" w:rsidRPr="00AA7768" w:rsidRDefault="4601D17F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Rozwijanie </w:t>
            </w:r>
            <w:r w:rsidR="4FF01494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kompetencji </w:t>
            </w:r>
            <w:r w:rsidR="5569CA4A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językowej</w:t>
            </w:r>
            <w:r w:rsidR="4FF01494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 zakresie: </w:t>
            </w:r>
          </w:p>
          <w:p w14:paraId="735B2144" w14:textId="6CE3B207" w:rsidR="004366CB" w:rsidRPr="00AA7768" w:rsidRDefault="4FF01494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5902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znajomości struktur gramatycznych i umiejętności ich zastosowania w wypowiedziach ustnych i pisemnych, typowych dla tego poziomu biegłości;</w:t>
            </w:r>
          </w:p>
          <w:p w14:paraId="3A19EC4D" w14:textId="320C321D" w:rsidR="004366CB" w:rsidRPr="00AA7768" w:rsidRDefault="77F8E7F3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rozwijania działań językowych </w:t>
            </w:r>
            <w:r w:rsidR="3FECB6EE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</w:t>
            </w: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zakresie </w:t>
            </w:r>
            <w:r w:rsidR="00720383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recepcji</w:t>
            </w: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</w:t>
            </w:r>
            <w:r w:rsidR="2DFE02E8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rozumienie tekstu pisanego i mówionego)</w:t>
            </w: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5B78BD17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interakcji (pisemnej i ustnej) oraz wybranych działań mediacyjnyc</w:t>
            </w:r>
            <w:r w:rsidR="100DDB7C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h, typowych dla tego poziomu biegłości;</w:t>
            </w:r>
          </w:p>
          <w:p w14:paraId="0F0BE1B5" w14:textId="495126E1" w:rsidR="004366CB" w:rsidRPr="00AA7768" w:rsidRDefault="7CEA48A1" w:rsidP="008627B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umiejętności wykorzystania znajomości wszystkich podsystemów języka do rozumienia i tworzenia wypowiedzi </w:t>
            </w:r>
            <w:r w:rsidR="4F811D75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ustnych i pisemnych </w:t>
            </w: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różnego typu, typowych dla tego poziomu biegłośc</w:t>
            </w:r>
            <w:r w:rsidR="2A4C14FB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="394DE1D1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2E2D9C83" w14:textId="01263FF3" w:rsidR="004366CB" w:rsidRPr="00AA7768" w:rsidRDefault="394DE1D1" w:rsidP="008627B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Ponadto celem zajęć jest kształtowanie</w:t>
            </w:r>
            <w:r w:rsidR="7C21CEE4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kompetencji socjo</w:t>
            </w:r>
            <w:r w:rsidR="0FE234BC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lingwistycznej </w:t>
            </w:r>
            <w:r w:rsidR="7C21CEE4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rozwijanie samodzielnośc</w:t>
            </w:r>
            <w:r w:rsidR="06062CD8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="7C21CEE4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5B1EE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studentów </w:t>
            </w:r>
            <w:r w:rsidR="7C21CEE4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 quasi-realnych sytuacjach życiowych</w:t>
            </w:r>
            <w:r w:rsidR="3C39F359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747C6240" w14:textId="07742931" w:rsidR="004366CB" w:rsidRPr="00AA7768" w:rsidRDefault="5B26B5A1" w:rsidP="008627B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996048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PNJW </w:t>
            </w:r>
            <w:r w:rsidR="071373E7" w:rsidRPr="6996048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1 </w:t>
            </w:r>
            <w:r w:rsidR="071373E7" w:rsidRPr="6996048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zapoznaje także studenta zarówno z dostępnymi pomocami językowymi i sposobami korzystania z nich, jak i metodami oraz strategiami wykonywania zadań językowych oraz uczenia się w autonomii.</w:t>
            </w:r>
          </w:p>
          <w:p w14:paraId="1195761B" w14:textId="7A13C0B0" w:rsidR="004366CB" w:rsidRPr="00AA7768" w:rsidRDefault="004366CB" w:rsidP="008627B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</w:tc>
      </w:tr>
      <w:tr w:rsidR="006C748C" w:rsidRPr="00AA7768" w14:paraId="04F24FEB" w14:textId="77777777" w:rsidTr="000B0B5C">
        <w:trPr>
          <w:gridAfter w:val="1"/>
          <w:wAfter w:w="8" w:type="dxa"/>
          <w:trHeight w:val="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43E51" w14:textId="179B9417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7783F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3E0D0C63" w14:textId="2D464A1B" w:rsidR="004366CB" w:rsidRPr="00AA7768" w:rsidRDefault="0081150E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Treści z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godne z wymogami dla </w:t>
            </w:r>
            <w:r w:rsidR="3D7598F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poziomu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biegłości językowej </w:t>
            </w:r>
            <w:r w:rsidR="399108D6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A1</w:t>
            </w:r>
            <w:r w:rsidR="5EE64961" w:rsidRPr="046AE1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+</w:t>
            </w:r>
            <w:r w:rsidR="6879E94A" w:rsidRPr="046AE1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realizowane </w:t>
            </w:r>
            <w:r w:rsidR="6879E94A" w:rsidRPr="046AE16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 oparciu o</w:t>
            </w:r>
            <w:r w:rsidR="2C1E3B25" w:rsidRPr="3BA8E49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teksty,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których gatunek i długość są typowe dla </w:t>
            </w:r>
            <w:r w:rsidR="00CF6F8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 w:rsidR="7C0514B4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ego poziomu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przy zastosowaniu środków językowych właściwych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dla tego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poziom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u,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 roli komunikacyjnej typowej dla użytkownika o biegłości językowej na </w:t>
            </w:r>
            <w:r w:rsidR="0097663E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ym poziomie (</w:t>
            </w:r>
            <w:r w:rsidR="00D461C4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atalog funkcjonalno-pojęciowy,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katalog 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tematyczny, katalog zagadnień gramatycznych, a także zestawienie ról komunikacyjnych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– 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właściw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dla </w:t>
            </w:r>
            <w:r w:rsidR="01381406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poziomu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6B1E2D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A1+ 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 podstawie ESOKJ)</w:t>
            </w:r>
          </w:p>
          <w:p w14:paraId="5F10F231" w14:textId="040C68DF" w:rsidR="004366CB" w:rsidRPr="00AA7768" w:rsidRDefault="6BE2026D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T</w:t>
            </w:r>
            <w:r w:rsidR="3BF2EEED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reści leksykaln</w:t>
            </w:r>
            <w:r w:rsidR="3EEB7A60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e</w:t>
            </w:r>
            <w:r w:rsidR="3BF2EEED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  <w:p w14:paraId="243A4424" w14:textId="476561D5" w:rsidR="004366CB" w:rsidRPr="00AA7768" w:rsidRDefault="12BED120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451ABBAB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="3B3ADE6E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zywitania/pożegnania, przedstawianie siebie i innych,</w:t>
            </w:r>
            <w:r w:rsidR="58A71865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narodowości</w:t>
            </w:r>
            <w:r w:rsidR="5B570AEA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1975E37A" w14:textId="6A75FD4F" w:rsidR="004366CB" w:rsidRPr="00AA7768" w:rsidRDefault="0C93A28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442A9FB4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czynności dnia codziennego</w:t>
            </w:r>
            <w:r w:rsidR="04CBEEC3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opisywane w czasie teraźniejszym i przeszłym</w:t>
            </w:r>
            <w:r w:rsidR="73938AA6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: </w:t>
            </w:r>
            <w:r w:rsidR="73938AA6" w:rsidRPr="15FBD4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rutynowe </w:t>
            </w:r>
            <w:r w:rsidR="0059024E" w:rsidRPr="41D342A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czynności</w:t>
            </w:r>
            <w:r w:rsidR="73938AA6" w:rsidRPr="15FBD4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obowiązki domowe</w:t>
            </w:r>
            <w:r w:rsidR="4AB0AC21" w:rsidRPr="16336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573DAF9E" w14:textId="1FB698E2" w:rsidR="004366CB" w:rsidRPr="00AA7768" w:rsidRDefault="73938AA6" w:rsidP="008627B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7A33E44B" w:rsidRPr="272B82A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podawanie </w:t>
            </w:r>
            <w:r w:rsidR="2462623B" w:rsidRPr="78954D9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871848A" w:rsidRPr="78954D9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odziny</w:t>
            </w:r>
            <w:r w:rsidRPr="15FBD4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, daty, momentu dnia; pytanie o cenę</w:t>
            </w:r>
            <w:r w:rsidR="4BDD76B7" w:rsidRPr="16336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121045DB" w14:textId="61069F49" w:rsidR="004366CB" w:rsidRPr="00AA7768" w:rsidRDefault="73938AA6" w:rsidP="008627B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opinii, formułowanie zaproszeń i ich akceptowanie lub odrzucanie;</w:t>
            </w:r>
          </w:p>
          <w:p w14:paraId="079B70B7" w14:textId="28C9477F" w:rsidR="004366CB" w:rsidRPr="00AA7768" w:rsidRDefault="0B87FAB7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7B4B1963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zas wolny: zainteresowania, </w:t>
            </w:r>
            <w:r w:rsidR="291729BF" w:rsidRPr="1C84E53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rozrywka;</w:t>
            </w:r>
          </w:p>
          <w:p w14:paraId="323C3920" w14:textId="1024DD02" w:rsidR="004366CB" w:rsidRPr="00AA7768" w:rsidRDefault="291729BF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304B49E2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rodzina;</w:t>
            </w:r>
          </w:p>
          <w:p w14:paraId="05DA2382" w14:textId="529771F0" w:rsidR="004366CB" w:rsidRPr="00AA7768" w:rsidRDefault="304B49E2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wygląd fizyczny i cechy charakteru;</w:t>
            </w:r>
          </w:p>
          <w:p w14:paraId="603DE70C" w14:textId="14C6801B" w:rsidR="004366CB" w:rsidRPr="00AA7768" w:rsidRDefault="304B49E2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zakupy: artykuły spożywcze, ubrania, akcesoria, typ</w:t>
            </w:r>
            <w:r w:rsidR="6FE329DF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sklepów;</w:t>
            </w:r>
          </w:p>
          <w:p w14:paraId="04B50472" w14:textId="02AE4B9C" w:rsidR="004366CB" w:rsidRPr="00AA7768" w:rsidRDefault="304B49E2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w restauracji, rodzaje posiłków, </w:t>
            </w:r>
            <w:r w:rsidR="43141BC8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przyzwyczajenia żywieniowe, </w:t>
            </w:r>
          </w:p>
          <w:p w14:paraId="5666EB8D" w14:textId="31B6BBF2" w:rsidR="004366CB" w:rsidRPr="00AA7768" w:rsidRDefault="1B11BE54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36BDDA8D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opis mieszkania, umeblowanie</w:t>
            </w:r>
            <w:r w:rsidR="55A8B658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problemy związane z dzieleniem lub </w:t>
            </w:r>
            <w:r w:rsidR="047A544D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wynajmowani</w:t>
            </w:r>
            <w:r w:rsidR="55A8B658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em mieszkania</w:t>
            </w:r>
            <w:r w:rsidR="36BDDA8D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20AA8CBD" w14:textId="62CC1E27" w:rsidR="004366CB" w:rsidRPr="00AA7768" w:rsidRDefault="30C142EA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B332D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Treści gramatyczne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  <w:p w14:paraId="6737835E" w14:textId="1B315677" w:rsidR="004366CB" w:rsidRPr="00AA7768" w:rsidRDefault="19A67A8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rodzajnik określony i nieokreślony;</w:t>
            </w:r>
          </w:p>
          <w:p w14:paraId="77239906" w14:textId="52479AE7" w:rsidR="004366CB" w:rsidRPr="00AA7768" w:rsidRDefault="19A67A8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rzeczownik;</w:t>
            </w:r>
          </w:p>
          <w:p w14:paraId="601E9155" w14:textId="03B599AF" w:rsidR="004366CB" w:rsidRPr="00AA7768" w:rsidRDefault="19A67A8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odmiana czasowników w czasie teraźniejszym</w:t>
            </w:r>
            <w:r w:rsidR="7DD8ECC6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przeszłym dokonany</w:t>
            </w:r>
            <w:r w:rsidR="5CA72D3D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 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trybu oznajmującego;</w:t>
            </w:r>
          </w:p>
          <w:p w14:paraId="0F7E2B86" w14:textId="05F39B29" w:rsidR="004366CB" w:rsidRPr="00AA7768" w:rsidRDefault="19A67A8C" w:rsidP="008627B4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przymiotnik: uzgadnianie i miejsce </w:t>
            </w:r>
            <w:r w:rsidR="7642B787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 zdaniu;</w:t>
            </w:r>
          </w:p>
          <w:p w14:paraId="2E0C0DBA" w14:textId="771DCCD0" w:rsidR="004366CB" w:rsidRPr="00AA7768" w:rsidRDefault="19A67A8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przyimk</w:t>
            </w:r>
            <w:r w:rsidR="0B2B7C6B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proste i ściągnięte;</w:t>
            </w:r>
          </w:p>
          <w:p w14:paraId="64E7C9A5" w14:textId="16021FE7" w:rsidR="004366CB" w:rsidRPr="00AA7768" w:rsidRDefault="796EE62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zaimki osobowe w funkcji podmiotu, </w:t>
            </w:r>
            <w:r w:rsidR="0F3DF42A" w:rsidRPr="272B82A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dopełnieni</w:t>
            </w:r>
            <w:r w:rsidR="4281B541" w:rsidRPr="272B82A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bliższego i dalszego</w:t>
            </w:r>
            <w:r w:rsidR="054201DE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zaimki akcentowane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2ED6E04" w14:textId="3B2F250E" w:rsidR="004366CB" w:rsidRPr="00AA7768" w:rsidRDefault="796EE62C" w:rsidP="008627B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zaimki przymiotne dzierżawcze i wskazujące, </w:t>
            </w:r>
            <w:r w:rsidR="00C03AD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zaimki </w:t>
            </w:r>
            <w:r w:rsidRPr="15FBD4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przymiotne pytające</w:t>
            </w:r>
            <w:r w:rsidR="73C84728" w:rsidRPr="16336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66C420D5" w14:textId="5A4A4011" w:rsidR="004366CB" w:rsidRPr="00AA7768" w:rsidRDefault="796EE62C" w:rsidP="008627B4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liczebniki główne i porządkowe</w:t>
            </w:r>
            <w:r w:rsidR="3A88C475" w:rsidRPr="16336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  <w:p w14:paraId="3663EE54" w14:textId="6112AAC3" w:rsidR="01C64386" w:rsidRDefault="01C64386" w:rsidP="008627B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wyrażanie przyczyny/celu;</w:t>
            </w:r>
          </w:p>
          <w:p w14:paraId="46810017" w14:textId="2EDDD78B" w:rsidR="004366CB" w:rsidRPr="00AA7768" w:rsidRDefault="65DDC46F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195ABF56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czas przeszły dokonany (</w:t>
            </w:r>
            <w:r w:rsidR="195ABF56" w:rsidRPr="15FBD41E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passato prossimo</w:t>
            </w:r>
            <w:r w:rsidR="387C5B65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)</w:t>
            </w:r>
            <w:r w:rsidR="0B59088F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4CE193DC" w14:textId="453018AC" w:rsidR="004366CB" w:rsidRPr="00AA7768" w:rsidRDefault="5BFBC084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4AC35C68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tryb przypuszczający (c</w:t>
            </w:r>
            <w:r w:rsidR="4AC35C68" w:rsidRPr="15FBD41E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ondizionale)</w:t>
            </w:r>
            <w:r w:rsidR="0B164CD3" w:rsidRPr="15FBD41E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16AA4" w:rsidRPr="00AA7768" w14:paraId="66F3F304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F09A8C" w14:textId="466B74F2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60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65E532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3167E11" w14:textId="42B774DE" w:rsidR="004366CB" w:rsidRPr="00AA7768" w:rsidRDefault="00B359EA" w:rsidP="008627B4">
            <w:pPr>
              <w:spacing w:after="120" w:line="240" w:lineRule="auto"/>
              <w:ind w:left="57" w:right="57"/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Student/studentka:</w:t>
            </w:r>
          </w:p>
          <w:p w14:paraId="60EF0FEA" w14:textId="77777777" w:rsidR="004366CB" w:rsidRPr="00AA7768" w:rsidRDefault="004366CB" w:rsidP="008627B4">
            <w:pPr>
              <w:spacing w:after="120" w:line="240" w:lineRule="auto"/>
              <w:ind w:left="57" w:right="57"/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42779F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16AA4" w:rsidRPr="00AA7768" w14:paraId="37ACC32D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2DB792" w14:textId="77777777" w:rsidR="004366CB" w:rsidRPr="00AA7768" w:rsidRDefault="004366CB" w:rsidP="001D1AC0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E834C1" w14:textId="2A17D66F" w:rsidR="004366CB" w:rsidRPr="00AA7768" w:rsidRDefault="00955700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3CDEA5D4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tworzy</w:t>
            </w:r>
            <w:r w:rsidR="3B0CB4C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 języku włoskim teksty pisane i ustne należące do określonego gatunku, właściwe dla określonej sytuacji komunikacyjnej;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wykorzystuje </w:t>
            </w:r>
            <w:r w:rsidR="3B0CB4C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 tym różnorodne źródła</w:t>
            </w:r>
            <w:r w:rsidR="00FE08BF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3CAC5A" w14:textId="06C3AE28" w:rsidR="004366CB" w:rsidRPr="00AA7768" w:rsidRDefault="3B0CB4C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F16AA4" w:rsidRPr="00AA7768" w14:paraId="3BF4D8E7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C85DF3" w14:textId="77777777" w:rsidR="004366CB" w:rsidRPr="00AA7768" w:rsidRDefault="004366CB" w:rsidP="001D1AC0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C933DB" w14:textId="1BD4FBF7" w:rsidR="004366CB" w:rsidRPr="00AA7768" w:rsidRDefault="009E2214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3B0CB4C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 adekwatne do poziomu kształcenia umiejętności językowe w zakresie języka </w:t>
            </w:r>
            <w:r w:rsidR="252C7615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włoskiego</w:t>
            </w:r>
            <w:r w:rsidR="3B0CB4C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zgodne z obiektywnie określonymi wymaganiami (punktem odniesienia jest poziom </w:t>
            </w:r>
            <w:r w:rsidR="5C412DE0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A1+</w:t>
            </w:r>
            <w:r w:rsidR="00F35421" w:rsidRPr="00AA7768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</w:t>
            </w:r>
            <w:r w:rsidR="3B0CB4C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wg wymagań ESOKJ)</w:t>
            </w:r>
            <w:r w:rsidR="00FE08BF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D726B6" w14:textId="5A9D19F4" w:rsidR="004366CB" w:rsidRPr="00AA7768" w:rsidRDefault="3B0CB4C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</w:t>
            </w:r>
            <w:r w:rsidR="006E269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</w:p>
        </w:tc>
      </w:tr>
      <w:tr w:rsidR="00F16AA4" w:rsidRPr="00AA7768" w14:paraId="099BC009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31E604" w14:textId="77777777" w:rsidR="004366CB" w:rsidRPr="00AA7768" w:rsidRDefault="004366CB" w:rsidP="001D1AC0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5207F7" w14:textId="65B50EA7" w:rsidR="004366CB" w:rsidRPr="00AA7768" w:rsidRDefault="004C05B5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4B4DBCE6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organiz</w:t>
            </w:r>
            <w:r w:rsidR="002A44F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="4B4DBCE6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2A44F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="2BDE3173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racę</w:t>
            </w:r>
            <w:r w:rsidR="3B0CB4C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własną i zespołową; w pracy zespołowej (również interdyscyplinarnej) skutecznie współprac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="3B0CB4C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</w:t>
            </w:r>
            <w:r w:rsidR="00FE08BF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084068" w14:textId="14326BA0" w:rsidR="004366CB" w:rsidRPr="00AA7768" w:rsidRDefault="3B0CB4C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F16AA4" w:rsidRPr="00AA7768" w14:paraId="730FE650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2BC1D" w14:textId="77777777" w:rsidR="004366CB" w:rsidRPr="00AA7768" w:rsidRDefault="004366CB" w:rsidP="001D1AC0">
            <w:pPr>
              <w:spacing w:after="120"/>
              <w:ind w:left="227"/>
              <w:textAlignment w:val="baseline"/>
              <w:rPr>
                <w:rFonts w:ascii="Verdana" w:hAnsi="Verdana"/>
              </w:rPr>
            </w:pPr>
          </w:p>
        </w:tc>
        <w:tc>
          <w:tcPr>
            <w:tcW w:w="6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769C5" w14:textId="190D1ACA" w:rsidR="004366CB" w:rsidRPr="00AA7768" w:rsidRDefault="009E2214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48DD0052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potrafi samodzielnie planować i realizować rozwój własnej wiedzy, własnych kompetencji i umiejętności językowych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17E1D" w14:textId="21F66BBD" w:rsidR="004366CB" w:rsidRPr="00AA7768" w:rsidRDefault="48DD0052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</w:t>
            </w:r>
            <w:r w:rsidR="00FE08BF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_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U12</w:t>
            </w:r>
          </w:p>
        </w:tc>
      </w:tr>
      <w:tr w:rsidR="006C748C" w:rsidRPr="00AA7768" w14:paraId="55453631" w14:textId="77777777" w:rsidTr="000B0B5C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12738" w14:textId="60780038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A917F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068C7C3F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Podawana każdorazowo na początku semestru przez prowadzącego przedmiot.</w:t>
            </w:r>
          </w:p>
          <w:p w14:paraId="4A0AE134" w14:textId="2AA6EB66" w:rsidR="0024656E" w:rsidRDefault="00AD4842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  <w:r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P</w:t>
            </w:r>
            <w:r w:rsidR="004366CB"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odręcznik główny</w:t>
            </w:r>
            <w:r w:rsidR="1AE30792" w:rsidRPr="185E24A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:</w:t>
            </w:r>
            <w:r w:rsidR="004366CB"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14:paraId="0F39117D" w14:textId="1F608FA9" w:rsidR="1AE30792" w:rsidRDefault="175AFC11" w:rsidP="008627B4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</w:pPr>
            <w:r w:rsidRPr="3BA8E49D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Pi</w:t>
            </w:r>
            <w:r w:rsidR="3FA6F82D" w:rsidRPr="3BA8E49D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otti D., de Savorgnani G., Carrara E., </w:t>
            </w:r>
            <w:r w:rsidR="3FA6F82D" w:rsidRPr="3BA8E49D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Universitalia 2.0 A1/A2</w:t>
            </w:r>
            <w:r w:rsidR="3FA6F82D" w:rsidRPr="3BA8E49D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2015.</w:t>
            </w:r>
          </w:p>
          <w:p w14:paraId="5B6533F2" w14:textId="2F8BF8CC" w:rsidR="3FA6F82D" w:rsidRDefault="397E9953" w:rsidP="008627B4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</w:pPr>
            <w:r w:rsidRPr="59BFA212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Literatura uzupełniająca</w:t>
            </w:r>
            <w:r w:rsidR="74428D1B" w:rsidRPr="59BFA212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:</w:t>
            </w:r>
          </w:p>
          <w:p w14:paraId="1E2703CB" w14:textId="5BD9D580" w:rsidR="004366CB" w:rsidRPr="0098434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Gatti</w:t>
            </w:r>
            <w:r w:rsidR="15AAB662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F.</w:t>
            </w:r>
            <w:r w:rsidR="416B6FCC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Peyronel</w:t>
            </w:r>
            <w:r w:rsidR="22466560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S.</w:t>
            </w:r>
            <w:r w:rsidR="416B6FCC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r w:rsidRPr="00984348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>Grammatica in contesto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 Loescher Editore</w:t>
            </w:r>
            <w:r w:rsidR="38D2D5ED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 Torino 2015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.</w:t>
            </w:r>
          </w:p>
          <w:p w14:paraId="14766479" w14:textId="1DAE886D" w:rsidR="0C9AE211" w:rsidRDefault="3EE93B61" w:rsidP="008627B4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</w:pPr>
            <w:r w:rsidRPr="2A5CABC3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Nocchi S., </w:t>
            </w:r>
            <w:r w:rsidRPr="2A5CABC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Nuova grammatica pratica della lingua italiana</w:t>
            </w:r>
            <w:r w:rsidRPr="2A5CABC3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Edizioni, Firenze 2014.</w:t>
            </w:r>
          </w:p>
          <w:p w14:paraId="59C94C8D" w14:textId="71B945A0" w:rsidR="004366CB" w:rsidRPr="0098434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Tartaglione</w:t>
            </w:r>
            <w:r w:rsidR="18254886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R.</w:t>
            </w:r>
            <w:r w:rsidR="416B6FCC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r w:rsidRPr="00984348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>Le prime 1000 parole in italiano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 Alma Edizioni</w:t>
            </w:r>
            <w:r w:rsidR="3ADCCAB2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Firenze 2017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.</w:t>
            </w:r>
          </w:p>
          <w:p w14:paraId="7D482F22" w14:textId="1EFB883D" w:rsidR="004366CB" w:rsidRPr="00AA7768" w:rsidRDefault="5DBD7578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Materiały do</w:t>
            </w:r>
            <w:r w:rsidR="1DA2B943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samodzielnej nauki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dostępne na</w:t>
            </w:r>
            <w:r w:rsidR="4497EB09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hyperlink r:id="rId12">
              <w:r w:rsidR="4497EB09" w:rsidRPr="00AA7768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</w:rPr>
                <w:t>www.impariamoitaliano.com</w:t>
              </w:r>
            </w:hyperlink>
            <w:r w:rsidR="4497EB09" w:rsidRPr="00C24FAE"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="4497EB09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hyperlink r:id="rId13">
              <w:r w:rsidR="4497EB09" w:rsidRPr="00AA7768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</w:rPr>
                <w:t>www.loescher.it</w:t>
              </w:r>
            </w:hyperlink>
            <w:r w:rsidR="4497EB09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</w:t>
            </w:r>
            <w:hyperlink r:id="rId14">
              <w:r w:rsidR="7CD639D6" w:rsidRPr="00AA7768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</w:rPr>
                <w:t>www.mondadorieducation.it</w:t>
              </w:r>
            </w:hyperlink>
            <w:r w:rsidR="7CD639D6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6C748C" w:rsidRPr="00AA7768" w14:paraId="09A681F5" w14:textId="77777777" w:rsidTr="000B0B5C">
        <w:trPr>
          <w:gridAfter w:val="1"/>
          <w:wAfter w:w="8" w:type="dxa"/>
          <w:trHeight w:val="6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CE5F8" w14:textId="00379684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F31B6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(T):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966EB" w14:textId="3F4CE35B" w:rsidR="004366CB" w:rsidRPr="00AA7768" w:rsidRDefault="5EE75D68" w:rsidP="008627B4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61E7C2E1" w14:textId="7550555A" w:rsidR="004366CB" w:rsidRPr="00AA7768" w:rsidRDefault="5EE75D68" w:rsidP="008627B4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EF4642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814B103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ciągłej</w:t>
            </w:r>
            <w:r w:rsidR="553C2140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814B103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kontroli obecności i postępów w zakresie tematyki zajęć </w:t>
            </w:r>
            <w:r w:rsidR="52848421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="4814B103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(K_U07</w:t>
            </w:r>
            <w:r w:rsidR="25BA9B0F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</w:t>
            </w:r>
            <w:r w:rsidR="006E2694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="25BA9B0F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K_U11, K_</w:t>
            </w:r>
            <w:r w:rsidR="6973672B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U12)</w:t>
            </w:r>
            <w:r w:rsidR="7C37B241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49829235" w14:textId="61668C5A" w:rsidR="004366CB" w:rsidRPr="00AA7768" w:rsidRDefault="6973672B" w:rsidP="008627B4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prac pisemnych i </w:t>
            </w:r>
            <w:r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</w:t>
            </w:r>
            <w:r w:rsidR="00612875"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ą</w:t>
            </w:r>
            <w:r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pień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ustnych (indywidualnych </w:t>
            </w:r>
            <w:r w:rsidR="0AC2D2EF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grupowych)</w:t>
            </w:r>
            <w:r w:rsidR="00C24F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 (K_U07, K_</w:t>
            </w:r>
            <w:r w:rsidR="65A83591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U11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</w:t>
            </w:r>
            <w:r w:rsidR="66F4F42B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7D0EB2DB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23F838C" w14:textId="5CA8B7E0" w:rsidR="004366CB" w:rsidRPr="00AA7768" w:rsidRDefault="66F4F42B" w:rsidP="008627B4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sprawdzianów ustnych </w:t>
            </w:r>
            <w:r w:rsidR="56419734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pisemnych (K_U07, K_U</w:t>
            </w:r>
            <w:r w:rsidR="006E2694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</w:t>
            </w:r>
          </w:p>
        </w:tc>
      </w:tr>
      <w:tr w:rsidR="006C748C" w:rsidRPr="00AA7768" w14:paraId="37A6EA9A" w14:textId="77777777" w:rsidTr="000B0B5C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43D4A" w14:textId="4A6D4931" w:rsidR="004366CB" w:rsidRPr="00AA7768" w:rsidRDefault="004366CB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01CF2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6A33A52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ciągła kontrola obecności i postępów w zakresie tematyki zajęć,  </w:t>
            </w:r>
          </w:p>
          <w:p w14:paraId="3F011D6D" w14:textId="77777777" w:rsidR="004366CB" w:rsidRPr="00AA7768" w:rsidRDefault="004366CB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prace kontrolne, </w:t>
            </w:r>
          </w:p>
          <w:p w14:paraId="151680A2" w14:textId="65259A86" w:rsidR="004366CB" w:rsidRPr="00AA7768" w:rsidRDefault="09B45EE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 - </w:t>
            </w:r>
            <w:r w:rsidR="491D533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weryfikacja ustna.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8D2BCEF" w14:textId="6A2002D0" w:rsidR="004366CB" w:rsidRPr="00AA7768" w:rsidRDefault="56582922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120B2CEE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posób sprawdzania osiągnięcia zamierzonych efektów kształcenia dostosowany jest każdorazowo do poziomu i rodzaju kompetencji językowej podlegającej ewaluacji oraz zgodny z wykorzystywanymi materiałami kursowymi.</w:t>
            </w:r>
          </w:p>
        </w:tc>
      </w:tr>
      <w:tr w:rsidR="000B0B5C" w:rsidRPr="00AA7768" w14:paraId="10446C47" w14:textId="77777777" w:rsidTr="000B0B5C">
        <w:trPr>
          <w:gridAfter w:val="1"/>
          <w:wAfter w:w="8" w:type="dxa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2DE41" w14:textId="63846EF9" w:rsidR="000B0B5C" w:rsidRPr="00AA7768" w:rsidRDefault="000B0B5C" w:rsidP="009E76B8">
            <w:pPr>
              <w:pStyle w:val="Akapitzlist"/>
              <w:numPr>
                <w:ilvl w:val="0"/>
                <w:numId w:val="30"/>
              </w:numPr>
              <w:spacing w:after="120"/>
              <w:textAlignment w:val="baseline"/>
              <w:rPr>
                <w:rFonts w:ascii="Verdana" w:hAnsi="Verdana"/>
              </w:rPr>
            </w:pP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521F4" w14:textId="77777777" w:rsidR="000B0B5C" w:rsidRPr="00AA7768" w:rsidRDefault="000B0B5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B0B5C" w:rsidRPr="00AA7768" w14:paraId="4AE51EBB" w14:textId="77777777" w:rsidTr="000B0B5C"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FAA315" w14:textId="77777777" w:rsidR="000B0B5C" w:rsidRPr="00AA7768" w:rsidRDefault="000B0B5C" w:rsidP="009E76B8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1473" w14:textId="77777777" w:rsidR="000B0B5C" w:rsidRPr="00AA7768" w:rsidRDefault="000B0B5C" w:rsidP="008627B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065FA" w14:textId="77777777" w:rsidR="000B0B5C" w:rsidRPr="00AA7768" w:rsidRDefault="000B0B5C" w:rsidP="008627B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B0B5C" w:rsidRPr="00AA7768" w14:paraId="6A300095" w14:textId="77777777" w:rsidTr="000B0B5C">
        <w:trPr>
          <w:trHeight w:val="30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D8CFF6" w14:textId="77777777" w:rsidR="000B0B5C" w:rsidRPr="00AA7768" w:rsidRDefault="000B0B5C" w:rsidP="009E76B8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EFD03" w14:textId="77777777" w:rsidR="000B0B5C" w:rsidRPr="00AA7768" w:rsidRDefault="000B0B5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 </w:t>
            </w:r>
          </w:p>
          <w:p w14:paraId="6E2D4476" w14:textId="77777777" w:rsidR="000B0B5C" w:rsidRPr="00AA7768" w:rsidRDefault="000B0B5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4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8640B" w14:textId="77777777" w:rsidR="000B0B5C" w:rsidRPr="00AA7768" w:rsidRDefault="000B0B5C" w:rsidP="008627B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C12D988" w14:textId="7A71BB70" w:rsidR="000B0B5C" w:rsidRPr="00AA7768" w:rsidRDefault="000B0B5C" w:rsidP="008627B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0B0B5C" w:rsidRPr="00AA7768" w14:paraId="5398C6A5" w14:textId="77777777" w:rsidTr="000B0B5C">
        <w:trPr>
          <w:trHeight w:val="45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934D96" w14:textId="77777777" w:rsidR="000B0B5C" w:rsidRPr="00AA7768" w:rsidRDefault="000B0B5C" w:rsidP="009E76B8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45E32" w14:textId="77777777" w:rsidR="000B0B5C" w:rsidRPr="00AA7768" w:rsidRDefault="000B0B5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C6E4A74" w14:textId="643B3EB8" w:rsidR="000B0B5C" w:rsidRPr="00AA7768" w:rsidRDefault="000B0B5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zajęć;</w:t>
            </w:r>
          </w:p>
          <w:p w14:paraId="35D46F54" w14:textId="0D63BCC9" w:rsidR="000B0B5C" w:rsidRPr="00AA7768" w:rsidRDefault="000B0B5C" w:rsidP="008627B4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weryfikacji ustnej;</w:t>
            </w:r>
          </w:p>
          <w:p w14:paraId="4E2B1703" w14:textId="0E994ED3" w:rsidR="000B0B5C" w:rsidRPr="00AA7768" w:rsidRDefault="000B0B5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sprawdzianów.</w:t>
            </w:r>
          </w:p>
        </w:tc>
        <w:tc>
          <w:tcPr>
            <w:tcW w:w="4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A3E1" w14:textId="3E93AAB9" w:rsidR="000B0B5C" w:rsidRPr="00AA7768" w:rsidRDefault="000B0B5C" w:rsidP="008627B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210</w:t>
            </w:r>
          </w:p>
          <w:p w14:paraId="4081EE1E" w14:textId="77777777" w:rsidR="000B0B5C" w:rsidRPr="00AA7768" w:rsidRDefault="000B0B5C" w:rsidP="008627B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0B5C" w:rsidRPr="00AA7768" w14:paraId="7D884625" w14:textId="77777777" w:rsidTr="000B0B5C"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09884D" w14:textId="77777777" w:rsidR="000B0B5C" w:rsidRPr="00AA7768" w:rsidRDefault="000B0B5C" w:rsidP="009E76B8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EBC14" w14:textId="77777777" w:rsidR="000B0B5C" w:rsidRPr="00AA7768" w:rsidRDefault="000B0B5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1765" w14:textId="08D5645F" w:rsidR="000B0B5C" w:rsidRPr="00AA7768" w:rsidRDefault="000B0B5C" w:rsidP="008627B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360</w:t>
            </w:r>
          </w:p>
        </w:tc>
      </w:tr>
      <w:tr w:rsidR="000B0B5C" w:rsidRPr="00AA7768" w14:paraId="47A802C6" w14:textId="77777777" w:rsidTr="000B0B5C"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F7EC14" w14:textId="77777777" w:rsidR="000B0B5C" w:rsidRPr="00AA7768" w:rsidRDefault="000B0B5C" w:rsidP="009E76B8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8B82D" w14:textId="77777777" w:rsidR="000B0B5C" w:rsidRPr="00AA7768" w:rsidRDefault="000B0B5C" w:rsidP="008627B4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4208" w14:textId="465F1BAC" w:rsidR="000B0B5C" w:rsidRPr="00AA7768" w:rsidRDefault="000B0B5C" w:rsidP="008627B4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</w:tbl>
    <w:p w14:paraId="714C839B" w14:textId="738530EB" w:rsidR="009715CE" w:rsidRPr="00AA7768" w:rsidRDefault="691C51B1" w:rsidP="48D43305">
      <w:pPr>
        <w:spacing w:before="12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sz w:val="20"/>
          <w:szCs w:val="20"/>
        </w:rPr>
        <w:t>(oprac.</w:t>
      </w:r>
      <w:r w:rsidR="73F54FC7" w:rsidRPr="00AA7768">
        <w:rPr>
          <w:rFonts w:ascii="Verdana" w:hAnsi="Verdana" w:cs="Times New Roman"/>
          <w:sz w:val="20"/>
          <w:szCs w:val="20"/>
        </w:rPr>
        <w:t xml:space="preserve"> </w:t>
      </w:r>
      <w:r w:rsidR="123BB3E6" w:rsidRPr="00AA7768">
        <w:rPr>
          <w:rFonts w:ascii="Verdana" w:hAnsi="Verdana" w:cs="Times New Roman"/>
          <w:sz w:val="20"/>
          <w:szCs w:val="20"/>
        </w:rPr>
        <w:t xml:space="preserve">Monika Szmulewska, </w:t>
      </w:r>
      <w:r w:rsidR="200F92C0" w:rsidRPr="00AA7768">
        <w:rPr>
          <w:rFonts w:ascii="Verdana" w:hAnsi="Verdana" w:cs="Times New Roman"/>
          <w:sz w:val="20"/>
          <w:szCs w:val="20"/>
        </w:rPr>
        <w:t>Daria Kowalczyk-Cantoro, Monika Zielińska, Davide Artico, Gabriele La Rosa</w:t>
      </w:r>
      <w:r w:rsidR="1A7BD984" w:rsidRPr="00AA7768">
        <w:rPr>
          <w:rFonts w:ascii="Verdana" w:hAnsi="Verdana" w:cs="Times New Roman"/>
          <w:sz w:val="20"/>
          <w:szCs w:val="20"/>
        </w:rPr>
        <w:t xml:space="preserve">, </w:t>
      </w:r>
      <w:r w:rsidR="66675CA5" w:rsidRPr="00AA7768">
        <w:rPr>
          <w:rFonts w:ascii="Verdana" w:hAnsi="Verdana" w:cs="Times New Roman"/>
          <w:sz w:val="20"/>
          <w:szCs w:val="20"/>
        </w:rPr>
        <w:t>grudzień 2022</w:t>
      </w:r>
      <w:r w:rsidR="2FE28F63" w:rsidRPr="00AA7768">
        <w:rPr>
          <w:rFonts w:ascii="Verdana" w:hAnsi="Verdana" w:cs="Times New Roman"/>
          <w:sz w:val="20"/>
          <w:szCs w:val="20"/>
        </w:rPr>
        <w:t>)</w:t>
      </w:r>
      <w:r w:rsidR="000C5FC1">
        <w:rPr>
          <w:rFonts w:ascii="Verdana" w:hAnsi="Verdana" w:cs="Times New Roman"/>
          <w:sz w:val="20"/>
          <w:szCs w:val="20"/>
        </w:rPr>
        <w:t>;</w:t>
      </w:r>
      <w:r w:rsidR="28E03828" w:rsidRPr="16336AC7">
        <w:rPr>
          <w:rFonts w:ascii="Verdana" w:hAnsi="Verdana" w:cs="Times New Roman"/>
          <w:sz w:val="20"/>
          <w:szCs w:val="20"/>
        </w:rPr>
        <w:t xml:space="preserve"> spr.</w:t>
      </w:r>
      <w:r w:rsidR="000C5FC1">
        <w:rPr>
          <w:rFonts w:ascii="Verdana" w:hAnsi="Verdana" w:cs="Times New Roman"/>
          <w:sz w:val="20"/>
          <w:szCs w:val="20"/>
        </w:rPr>
        <w:t xml:space="preserve"> </w:t>
      </w:r>
      <w:r w:rsidR="0BBCFE02" w:rsidRPr="4C7C394A">
        <w:rPr>
          <w:rFonts w:ascii="Verdana" w:hAnsi="Verdana" w:cs="Times New Roman"/>
          <w:sz w:val="20"/>
          <w:szCs w:val="20"/>
        </w:rPr>
        <w:t>MS</w:t>
      </w:r>
      <w:r w:rsidR="5F8E6DFB" w:rsidRPr="4C7C394A">
        <w:rPr>
          <w:rFonts w:ascii="Verdana" w:hAnsi="Verdana" w:cs="Times New Roman"/>
          <w:sz w:val="20"/>
          <w:szCs w:val="20"/>
        </w:rPr>
        <w:t xml:space="preserve">; </w:t>
      </w:r>
      <w:r w:rsidR="5F8E6DFB" w:rsidRPr="4C7C394A">
        <w:rPr>
          <w:rFonts w:ascii="Corbel" w:eastAsia="Corbel" w:hAnsi="Corbel" w:cs="Corbel"/>
          <w:color w:val="333333"/>
        </w:rPr>
        <w:t>spr. ZdsJK GLR</w:t>
      </w:r>
    </w:p>
    <w:p w14:paraId="27D86FA7" w14:textId="1F61C8E5" w:rsidR="002C5B01" w:rsidRPr="00AA7768" w:rsidRDefault="002C5B01" w:rsidP="002C5B01">
      <w:pPr>
        <w:spacing w:before="12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7061050" w14:textId="4A4612FF" w:rsidR="004366CB" w:rsidRPr="00AA7768" w:rsidRDefault="00643D4D" w:rsidP="00CA69AE">
      <w:pPr>
        <w:pStyle w:val="Nagwek2"/>
      </w:pPr>
      <w:bookmarkStart w:id="27" w:name="_Toc125290215"/>
      <w:r w:rsidRPr="00AA7768">
        <w:t xml:space="preserve">Praktyczna nauka języka włoskiego </w:t>
      </w:r>
      <w:r w:rsidR="004366CB" w:rsidRPr="00AA7768">
        <w:t>2</w:t>
      </w:r>
      <w:bookmarkEnd w:id="27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708"/>
        <w:gridCol w:w="5235"/>
        <w:gridCol w:w="1140"/>
        <w:gridCol w:w="2542"/>
        <w:gridCol w:w="8"/>
      </w:tblGrid>
      <w:tr w:rsidR="004B54D7" w:rsidRPr="00AA7768" w14:paraId="02945BF1" w14:textId="77777777" w:rsidTr="00334D65">
        <w:trPr>
          <w:gridBefore w:val="1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C6EC9" w14:textId="1364F89D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2BE75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37F15324" w14:textId="62339C68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PRAKTYCZNA NAUKA JĘZYKA WŁOSKIEGO 2</w:t>
            </w:r>
          </w:p>
          <w:p w14:paraId="400F4E3D" w14:textId="71041E1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Practical Use of Italian 2</w:t>
            </w:r>
          </w:p>
          <w:p w14:paraId="263962E9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54D7" w:rsidRPr="00AA7768" w14:paraId="3D0F33AF" w14:textId="77777777" w:rsidTr="00334D65">
        <w:trPr>
          <w:gridBefore w:val="1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7D11E" w14:textId="04AD112A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E37F4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CF56422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4B54D7" w:rsidRPr="00AA7768" w14:paraId="307A87A3" w14:textId="77777777" w:rsidTr="00334D65">
        <w:trPr>
          <w:gridBefore w:val="1"/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E976B" w14:textId="0EF9DC02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3AB59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E118079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4B54D7" w:rsidRPr="00AA7768" w14:paraId="1633B0C0" w14:textId="77777777" w:rsidTr="00334D65">
        <w:trPr>
          <w:gridBefore w:val="1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23E6C" w14:textId="57842E9E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196A4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9CCF084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B54D7" w:rsidRPr="00AA7768" w14:paraId="55D840B3" w14:textId="77777777" w:rsidTr="00334D65">
        <w:trPr>
          <w:gridBefore w:val="1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08373" w14:textId="23D74D7B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FBA7B" w14:textId="667755B6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0B2016B0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F1C326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B54D7" w:rsidRPr="00AA7768" w14:paraId="12456986" w14:textId="77777777" w:rsidTr="00334D65">
        <w:trPr>
          <w:gridBefore w:val="1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70032" w14:textId="61850A4E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F7C6B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4624F12F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 </w:t>
            </w:r>
          </w:p>
        </w:tc>
      </w:tr>
      <w:tr w:rsidR="004B54D7" w:rsidRPr="00AA7768" w14:paraId="37BD3B69" w14:textId="77777777" w:rsidTr="00334D65">
        <w:trPr>
          <w:gridBefore w:val="1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DFE2B" w14:textId="33B53480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C6BD9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5D022E76" w14:textId="2CFC6F5C" w:rsidR="004366CB" w:rsidRPr="00AA7768" w:rsidRDefault="00AC1D03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4366CB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talianistyka</w:t>
            </w:r>
          </w:p>
        </w:tc>
      </w:tr>
      <w:tr w:rsidR="004B54D7" w:rsidRPr="00AA7768" w14:paraId="4B8D2F1A" w14:textId="77777777" w:rsidTr="00334D65">
        <w:trPr>
          <w:gridBefore w:val="1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CFD1D" w14:textId="2234B22F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736CD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5FEE1449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4B54D7" w:rsidRPr="00AA7768" w14:paraId="7953C70C" w14:textId="77777777" w:rsidTr="00334D65">
        <w:trPr>
          <w:gridBefore w:val="1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4D895" w14:textId="657D168A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58155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4A3F4C02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4B54D7" w:rsidRPr="00AA7768" w14:paraId="2BCD1301" w14:textId="77777777" w:rsidTr="00334D65">
        <w:trPr>
          <w:gridBefore w:val="1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82294" w14:textId="7AE0AF3F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34E20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1A78EA9C" w14:textId="1E392288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4B54D7" w:rsidRPr="00AA7768" w14:paraId="380C3818" w14:textId="77777777" w:rsidTr="00334D65">
        <w:trPr>
          <w:gridBefore w:val="1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EC6E8" w14:textId="321BE211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19F4D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 </w:t>
            </w:r>
          </w:p>
          <w:p w14:paraId="694931E6" w14:textId="77777777" w:rsidR="004366CB" w:rsidRPr="00AA7768" w:rsidRDefault="004366CB" w:rsidP="009715CE">
            <w:pPr>
              <w:spacing w:after="120" w:line="240" w:lineRule="auto"/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AA776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ćwiczenia, 150 godzin </w:t>
            </w:r>
          </w:p>
        </w:tc>
      </w:tr>
      <w:tr w:rsidR="004B54D7" w:rsidRPr="00AA7768" w14:paraId="1B1451B9" w14:textId="77777777" w:rsidTr="00334D65">
        <w:trPr>
          <w:gridBefore w:val="1"/>
          <w:trHeight w:val="7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0CE01" w14:textId="48C7BC3A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BDBAC" w14:textId="673DE80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1AA73120" w14:textId="7D640BE6" w:rsidR="004366CB" w:rsidRPr="00AA7768" w:rsidRDefault="001C0763" w:rsidP="009715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Zaliczenie w semestrze 1 przedmiotu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Praktyczna nauka języka włoskiego 1</w:t>
            </w:r>
            <w:r w:rsidR="004366C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4B54D7" w:rsidRPr="00AA7768" w14:paraId="57E3FE99" w14:textId="77777777" w:rsidTr="00334D65">
        <w:trPr>
          <w:gridBefore w:val="1"/>
          <w:trHeight w:val="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FE96A" w14:textId="1AF5A4E4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A8517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15FBD4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1FF1371" w14:textId="77F9CA9C" w:rsidR="004366CB" w:rsidRPr="00AA7768" w:rsidRDefault="3F6B3DB4" w:rsidP="15FBD41E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Osiągnięcie poziomu biegłości językowej określonej w ESOKJ jako A2 w zakresie kompetencji językowej, pragmatycznej i socjolingwistycznej.</w:t>
            </w:r>
          </w:p>
          <w:p w14:paraId="795F280C" w14:textId="391493FC" w:rsidR="004366CB" w:rsidRPr="00AA7768" w:rsidRDefault="3F6B3DB4" w:rsidP="15FBD41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Rozwijanie kompetencji językowej w zakresie: </w:t>
            </w:r>
          </w:p>
          <w:p w14:paraId="7D76B41F" w14:textId="61A5ACC9" w:rsidR="004366CB" w:rsidRPr="00AA7768" w:rsidRDefault="3F6B3DB4" w:rsidP="15FBD41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41164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znajomości struktur gramatycznych i umiejętności ich zastosowania w wypowiedziach ustnych i pisemnych, typowych dla tego poziomu biegłości;</w:t>
            </w:r>
          </w:p>
          <w:p w14:paraId="31B47463" w14:textId="2BE274A3" w:rsidR="004366CB" w:rsidRPr="00AA7768" w:rsidRDefault="3F6B3DB4" w:rsidP="15FBD41E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rozwijania działań językowych w zakresie </w:t>
            </w:r>
            <w:r w:rsidRPr="41D342A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recep</w:t>
            </w:r>
            <w:r w:rsidR="0041164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 w:rsidRPr="41D342A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ji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(rozumienie tekstu pisanego i mówionego), interakcji (pisemnej i ustnej) oraz wybranych działań mediacyjnych, typowych dla tego poziomu biegłości;</w:t>
            </w:r>
          </w:p>
          <w:p w14:paraId="5C84D7BE" w14:textId="3D2623A0" w:rsidR="004366CB" w:rsidRPr="00AA7768" w:rsidRDefault="3F6B3DB4" w:rsidP="15FBD4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umiejętności wykorzystania znajomości wszystkich podsystemów języka do rozumienia i tworzenia wypowiedzi  ustnych i pisemnych różnego typu, typowych dla tego poziomu biegłości.</w:t>
            </w:r>
          </w:p>
          <w:p w14:paraId="69C12558" w14:textId="6AD1A980" w:rsidR="004366CB" w:rsidRPr="00AA7768" w:rsidRDefault="3F6B3DB4" w:rsidP="15FBD4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Ponadto celem zajęć jest kształtowanie kompetencji socjolingwistycznej oraz rozwijanie samodzielności </w:t>
            </w:r>
            <w:r w:rsidR="008C150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studentów 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 quasi-realnych sytuacjach życiowych.</w:t>
            </w:r>
          </w:p>
          <w:p w14:paraId="6E79DEEA" w14:textId="1A3496D8" w:rsidR="004366CB" w:rsidRPr="00AA7768" w:rsidRDefault="3F6B3DB4" w:rsidP="3EE0855F">
            <w:pPr>
              <w:spacing w:after="120" w:line="240" w:lineRule="auto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3EE0855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PNJW 2 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zapoznaje także studenta zarówno z dostępnymi pomocami językowymi i sposobami korzystania z nich, jak i metodami oraz strategiami wykonywania zadań językowych oraz uczenia się w autonomii.</w:t>
            </w:r>
          </w:p>
          <w:p w14:paraId="21D08751" w14:textId="0A92683C" w:rsidR="004366CB" w:rsidRPr="00AA7768" w:rsidRDefault="004366CB" w:rsidP="15FBD4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B54D7" w:rsidRPr="00AA7768" w14:paraId="214BB3E8" w14:textId="77777777" w:rsidTr="00334D65">
        <w:trPr>
          <w:gridBefore w:val="1"/>
          <w:trHeight w:val="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B1B0E" w14:textId="11F43D41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9E25F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10DACFBF" w14:textId="4380D6AA" w:rsidR="004366CB" w:rsidRPr="00AA7768" w:rsidRDefault="0081150E" w:rsidP="79CD36E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81150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Treści zgodne z wymogami dla poziomu biegłości językowej A2, realizowane w oparciu o teksty, których gatunek i długość są typowe dla tego poziomu, przy zastosowaniu środków językowych właściwych dla tego poziomu, w roli komunikacyjnej typowej dla użytkownika o biegłości językowej na tym poziomie (katalog funkcjonalno-pojęciowy, katalog tematyczny, katalog zagadnień gramatycznych, a także zestawienie ról komunikacyjnych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–</w:t>
            </w:r>
            <w:r w:rsidRPr="0081150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właściwe </w:t>
            </w:r>
            <w:r w:rsidR="1F069D11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dla poziomu </w:t>
            </w:r>
            <w:r w:rsidR="006B1E2D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A2 </w:t>
            </w:r>
            <w:r w:rsidR="1F069D11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 podstawie ESOKJ)</w:t>
            </w:r>
            <w:r w:rsidR="69F3AD93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50EFC965" w14:textId="325B626E" w:rsidR="004366CB" w:rsidRPr="00AA7768" w:rsidRDefault="11574513" w:rsidP="15FBD41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Treści leksykaln</w:t>
            </w:r>
            <w:r w:rsidR="30DBBFF9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e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:</w:t>
            </w:r>
          </w:p>
          <w:p w14:paraId="1F09D7CA" w14:textId="14F96F2F" w:rsidR="004366CB" w:rsidRPr="00AA7768" w:rsidRDefault="15FBD41E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4CB4DA8C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technologia i </w:t>
            </w:r>
            <w:r w:rsidR="1AC1B967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je</w:t>
            </w:r>
            <w:r w:rsidR="67036899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</w:t>
            </w:r>
            <w:r w:rsidR="4CB4DA8C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wpływ na życie codzienne;</w:t>
            </w:r>
          </w:p>
          <w:p w14:paraId="2C9B6E34" w14:textId="476C8029" w:rsidR="004366CB" w:rsidRPr="00AA7768" w:rsidRDefault="4CB4DA8C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emocje </w:t>
            </w:r>
            <w:r w:rsidR="7F10C517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i zarządzanie nimi, 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sposoby dbania o zdrowie i dobre samopoczucie, </w:t>
            </w:r>
            <w:r w:rsidR="214A6767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choroby i niedyspozycje, lekarstwa</w:t>
            </w:r>
            <w:r w:rsidR="7817C801" w:rsidRPr="6758E45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585BAFA" w14:textId="542BBE28" w:rsidR="004366CB" w:rsidRPr="00AA7768" w:rsidRDefault="47486F52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 sposób na długowieczność na przykładzie mieszkańców Sardynii;</w:t>
            </w:r>
          </w:p>
          <w:p w14:paraId="06C16458" w14:textId="233925D1" w:rsidR="004366CB" w:rsidRPr="00AA7768" w:rsidRDefault="214A6767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udzielanie rad i wskazówek</w:t>
            </w:r>
            <w:r w:rsidR="03A69849" w:rsidRPr="6758E45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A51BB29" w14:textId="41E7D98A" w:rsidR="004366CB" w:rsidRPr="00AA7768" w:rsidRDefault="214A6767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podróżowanie: jak zmieniło się na przestrzeni dziej</w:t>
            </w:r>
            <w:r w:rsidR="3B7C7670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ów i z jakich </w:t>
            </w:r>
            <w:r w:rsidR="0F0A2085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form</w:t>
            </w:r>
            <w:r w:rsidR="3B7C7670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obecnie można korzystać (np.</w:t>
            </w:r>
            <w:r w:rsidR="3B7C7670" w:rsidRPr="15FBD41E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bed@learn</w:t>
            </w:r>
            <w:r w:rsidR="3B7C7670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), </w:t>
            </w:r>
            <w:r w:rsidR="2BE75FF8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dekalog podróżnika</w:t>
            </w:r>
            <w:r w:rsidR="1B763056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  <w:r w:rsidR="2BE75FF8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14:paraId="62C261E3" w14:textId="20CE6AC7" w:rsidR="004366CB" w:rsidRPr="00AA7768" w:rsidRDefault="2BE75FF8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41660B10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rozrywki kulturalne: kino, teatr, koncerty, książka;</w:t>
            </w:r>
          </w:p>
          <w:p w14:paraId="0568F11C" w14:textId="5358AAFF" w:rsidR="004366CB" w:rsidRPr="00AA7768" w:rsidRDefault="41660B10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plany na przyszłość: sfera osobista i zawodowa, praca, CV, list motywacyjny;</w:t>
            </w:r>
          </w:p>
          <w:p w14:paraId="7C95E71E" w14:textId="06622D13" w:rsidR="004366CB" w:rsidRPr="00AA7768" w:rsidRDefault="41660B10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reklamacje;</w:t>
            </w:r>
          </w:p>
          <w:p w14:paraId="3BBB556F" w14:textId="7121313A" w:rsidR="004366CB" w:rsidRPr="00AA7768" w:rsidRDefault="41660B10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pokolenie X, Y, Z: rodziny wielopokoleniowe, różnice między</w:t>
            </w:r>
            <w:r w:rsidR="03371EE7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pokoleniami;</w:t>
            </w:r>
          </w:p>
          <w:p w14:paraId="1B9DCD98" w14:textId="702EA817" w:rsidR="004366CB" w:rsidRPr="00AA7768" w:rsidRDefault="03371EE7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życie osobiste i społeczne.</w:t>
            </w:r>
          </w:p>
          <w:p w14:paraId="1F5DE396" w14:textId="582BB061" w:rsidR="004366CB" w:rsidRPr="00AA7768" w:rsidRDefault="03371EE7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Treści gramatyczne:</w:t>
            </w:r>
          </w:p>
          <w:p w14:paraId="0EB4BD0F" w14:textId="454C67E8" w:rsidR="004366CB" w:rsidRPr="00AA7768" w:rsidRDefault="15FBD41E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80E94A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czas przeszły niedokonany (</w:t>
            </w:r>
            <w:r w:rsidR="0080E94A" w:rsidRPr="15FBD41E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imperfetto</w:t>
            </w:r>
            <w:r w:rsidR="09D95A38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)</w:t>
            </w:r>
            <w:r w:rsidR="563547C4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7DF5F916" w14:textId="36DBAD82" w:rsidR="004366CB" w:rsidRPr="00AA7768" w:rsidRDefault="0080E94A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form</w:t>
            </w:r>
            <w:r w:rsidR="0081150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37B91D4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nie</w:t>
            </w:r>
            <w:r w:rsidR="09D95A38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osobow</w:t>
            </w:r>
            <w:r w:rsidR="0081150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 w:rsidR="674DF959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0FEBC0B5" w14:textId="3B675C02" w:rsidR="7C3F71C8" w:rsidRDefault="7C3F71C8" w:rsidP="16336AC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tryb rozkazujący</w:t>
            </w:r>
            <w:r w:rsidR="112836AC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: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formy jednosylabowe, zaimki dopełnienia bliższego i dals</w:t>
            </w:r>
            <w:r w:rsidR="6178DB21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zego oraz zwrotne</w:t>
            </w:r>
            <w:r w:rsidR="3DD049F0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D36E14C" w14:textId="5124AD24" w:rsidR="004366CB" w:rsidRPr="00AA7768" w:rsidRDefault="0080E94A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tryb przypuszczający</w:t>
            </w:r>
            <w:r w:rsidR="621AC82B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DA0ACFD" w14:textId="55F0B7F9" w:rsidR="004366CB" w:rsidRPr="00AA7768" w:rsidRDefault="0080E94A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tryb łączący</w:t>
            </w:r>
            <w:r w:rsidR="0FF61295"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(c</w:t>
            </w:r>
            <w:r w:rsidRPr="15FBD41E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ongiuntivo presente e passato</w:t>
            </w:r>
            <w:r w:rsidR="09D95A38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)</w:t>
            </w:r>
            <w:r w:rsidR="373E267F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7910AE94" w14:textId="262E33CE" w:rsidR="004366CB" w:rsidRPr="00984348" w:rsidRDefault="2948E4E5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</w:pPr>
            <w:r w:rsidRPr="16336AC7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 xml:space="preserve">- </w:t>
            </w:r>
            <w:r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czas przyszły (</w:t>
            </w:r>
            <w:r w:rsidRPr="16336AC7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>futuro presente e anteriore</w:t>
            </w:r>
            <w:r w:rsidR="15BBF778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)</w:t>
            </w:r>
            <w:r w:rsidR="2E24202E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;</w:t>
            </w:r>
          </w:p>
          <w:p w14:paraId="0A953AFE" w14:textId="504E7EB8" w:rsidR="004366CB" w:rsidRPr="00AA7768" w:rsidRDefault="2948E4E5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czas zaprzeszły (</w:t>
            </w:r>
            <w:r w:rsidRPr="15FBD41E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trapassato prossimo</w:t>
            </w:r>
            <w:r w:rsidR="15BBF778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)</w:t>
            </w:r>
            <w:r w:rsidR="2041CD72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0AE94A0D" w14:textId="66CD7B66" w:rsidR="2F677466" w:rsidRDefault="2F677466" w:rsidP="16336AC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partykuła zaimkowa </w:t>
            </w: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ne, ci</w:t>
            </w:r>
            <w:r w:rsidR="3E7EF15E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066EE53F" w14:textId="7F9186EE" w:rsidR="2F677466" w:rsidRDefault="2F677466" w:rsidP="16336AC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dopełnienie celownikowe</w:t>
            </w:r>
            <w:r w:rsidR="3AF6BE65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4FD4F814" w14:textId="3717DBC8" w:rsidR="743E4030" w:rsidRDefault="743E4030" w:rsidP="16336AC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pytania (różne typy zdań pytających, zaimki pytajne);</w:t>
            </w:r>
          </w:p>
          <w:p w14:paraId="347818DE" w14:textId="51E29BA3" w:rsidR="3AF6BE65" w:rsidRDefault="3AF6BE65" w:rsidP="16336AC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zaimki w</w:t>
            </w:r>
            <w:r w:rsidR="00982A8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ględne;</w:t>
            </w:r>
          </w:p>
          <w:p w14:paraId="0AEF23DD" w14:textId="5712FB42" w:rsidR="3AF6BE65" w:rsidRDefault="3AF6BE65" w:rsidP="16336AC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przysłówki wyrażające ilość oraz częstot</w:t>
            </w:r>
            <w:r w:rsidR="1D0765B3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liwość;</w:t>
            </w:r>
          </w:p>
          <w:p w14:paraId="2DCEA2EE" w14:textId="30D44110" w:rsidR="1D0765B3" w:rsidRDefault="1D0765B3" w:rsidP="16336AC7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stopniowanie przymiotników i przysłówków, formy nieregularne</w:t>
            </w:r>
            <w:r w:rsidR="32E32562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zdania porównawcze z przymiotnikami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DAE42F5" w14:textId="2C11D3E2" w:rsidR="004366CB" w:rsidRPr="00AA7768" w:rsidRDefault="2948E4E5" w:rsidP="000E319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 w:rsidRPr="15FBD41E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15FBD41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spójniki</w:t>
            </w:r>
            <w:r w:rsidR="00863A5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720348" w:rsidRPr="00AA7768" w14:paraId="56A54F5E" w14:textId="77777777" w:rsidTr="00212AE3">
        <w:trPr>
          <w:gridAfter w:val="1"/>
          <w:wAfter w:w="8" w:type="dxa"/>
          <w:trHeight w:val="15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418B58" w14:textId="667A3F9D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8B946D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0EC9CAFB" w14:textId="329DC019" w:rsidR="004366CB" w:rsidRPr="00AA7768" w:rsidRDefault="00B359EA" w:rsidP="009715CE">
            <w:pPr>
              <w:spacing w:after="120" w:line="240" w:lineRule="auto"/>
              <w:ind w:left="57"/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Student/studentka:</w:t>
            </w:r>
          </w:p>
          <w:p w14:paraId="6E7CA731" w14:textId="77777777" w:rsidR="004366CB" w:rsidRPr="00AA7768" w:rsidRDefault="004366CB" w:rsidP="009715CE">
            <w:pPr>
              <w:spacing w:after="120" w:line="240" w:lineRule="auto"/>
              <w:ind w:left="57"/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2702DB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720348" w:rsidRPr="00AA7768" w14:paraId="3C30CAA3" w14:textId="77777777" w:rsidTr="00212AE3">
        <w:trPr>
          <w:gridAfter w:val="1"/>
          <w:wAfter w:w="8" w:type="dxa"/>
          <w:trHeight w:val="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E2B1C0" w14:textId="77777777" w:rsidR="004366CB" w:rsidRPr="0025430C" w:rsidRDefault="004366CB" w:rsidP="0025430C">
            <w:pPr>
              <w:spacing w:after="120"/>
              <w:ind w:left="567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C9DC1A" w14:textId="669F4528" w:rsidR="004366CB" w:rsidRPr="00AA7768" w:rsidRDefault="0199F53C" w:rsidP="009715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tworzy w języku włoskim teksty pisane i ustne należące do określonego gatunku, właściwe dla określonej sytuacji komunikacyjnej; potrafi przy tym wykorzystać różnorodne źródła</w:t>
            </w:r>
            <w:r w:rsidR="008F0ECF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00DCAFA" w14:textId="153F654B" w:rsidR="004366CB" w:rsidRPr="00AA7768" w:rsidRDefault="3F3B460F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334D65" w:rsidRPr="00AA7768" w14:paraId="26A55FC0" w14:textId="77777777" w:rsidTr="00212AE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DAA5AF" w14:textId="77777777" w:rsidR="004366CB" w:rsidRPr="0025430C" w:rsidRDefault="004366CB" w:rsidP="0025430C">
            <w:pPr>
              <w:spacing w:after="120"/>
              <w:ind w:left="56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68F9D2" w14:textId="4EECBD23" w:rsidR="5885E784" w:rsidRPr="00AA7768" w:rsidRDefault="5885E784" w:rsidP="009715C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języka włoskiego, zgodne z obiektywnie określonymi wymaganiami (punktem odniesienia jest poziom B1 wg wymagań ESOKJ);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6401C9" w14:textId="2B4B99C7" w:rsidR="004366CB" w:rsidRPr="00AA7768" w:rsidRDefault="3D12562F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</w:t>
            </w:r>
            <w:r w:rsidR="006E2694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</w:p>
        </w:tc>
      </w:tr>
      <w:tr w:rsidR="00334D65" w:rsidRPr="00AA7768" w14:paraId="6749F803" w14:textId="77777777" w:rsidTr="00212AE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571986" w14:textId="77777777" w:rsidR="004366CB" w:rsidRPr="0025430C" w:rsidRDefault="004366CB" w:rsidP="0025430C">
            <w:pPr>
              <w:spacing w:after="120"/>
              <w:ind w:left="56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5DFD25" w14:textId="737CBB34" w:rsidR="12C4203E" w:rsidRPr="00AA7768" w:rsidRDefault="12C4203E" w:rsidP="009715CE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organiz</w:t>
            </w:r>
            <w:r w:rsidR="00DB236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uje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pracę własną i zespołową; w pracy zespołowej (również interdyscyplinarnej) umie skutecznie współpracować z innymi uczestnikami, przyjmuje w niej różne role, dzieli się posiadaną wiedzą i umiejętnościami</w:t>
            </w:r>
            <w:r w:rsidR="00DB236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2923AA" w14:textId="128E1C09" w:rsidR="004366CB" w:rsidRPr="00AA7768" w:rsidRDefault="2C717442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334D65" w:rsidRPr="00AA7768" w14:paraId="49D9E119" w14:textId="77777777" w:rsidTr="00212AE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C8154" w14:textId="77777777" w:rsidR="004366CB" w:rsidRPr="0025430C" w:rsidRDefault="004366CB" w:rsidP="0025430C">
            <w:pPr>
              <w:spacing w:after="120"/>
              <w:ind w:left="56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32650F" w14:textId="190D1ACA" w:rsidR="5885E784" w:rsidRPr="00AA7768" w:rsidRDefault="5885E784" w:rsidP="009715CE">
            <w:pPr>
              <w:spacing w:after="120" w:line="240" w:lineRule="auto"/>
              <w:ind w:left="57"/>
              <w:rPr>
                <w:b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samodzielnie planować i realizować rozwój własnej wiedzy, własnych kompetencji i umiejętności językowych.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4464D" w14:textId="1101496A" w:rsidR="004366CB" w:rsidRPr="00AA7768" w:rsidRDefault="11FCB236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4B54D7" w:rsidRPr="00AA7768" w14:paraId="07F061B9" w14:textId="77777777" w:rsidTr="00334D65">
        <w:trPr>
          <w:gridBefore w:val="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9DDFA" w14:textId="218AEE1E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56BBA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6C02A957" w14:textId="782D8E08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FF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Podawana każdorazowo na początku semestru przez prowadzącego przedmiot.</w:t>
            </w:r>
            <w:r w:rsidR="00AB6C28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14:paraId="1633F520" w14:textId="48C5368E" w:rsidR="004366CB" w:rsidRPr="00984348" w:rsidRDefault="35D7A34A" w:rsidP="16336AC7">
            <w:pPr>
              <w:spacing w:after="120" w:line="240" w:lineRule="auto"/>
              <w:ind w:left="57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t-IT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P</w:t>
            </w:r>
            <w:r w:rsidR="004366CB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odręcznik główny: </w:t>
            </w:r>
          </w:p>
          <w:p w14:paraId="5F53C874" w14:textId="01FFAEA5" w:rsidR="43CD0828" w:rsidRDefault="004366CB" w:rsidP="2834AE5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</w:pP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Piotti</w:t>
            </w:r>
            <w:r w:rsidR="4639FAEA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D.</w:t>
            </w:r>
            <w:r w:rsidR="326D88ED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</w:t>
            </w: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de Savorgnani</w:t>
            </w:r>
            <w:r w:rsidR="5AE4A9FE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G.</w:t>
            </w:r>
            <w:r w:rsidR="326D88ED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</w:t>
            </w: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Carrara</w:t>
            </w:r>
            <w:r w:rsidR="77A479E7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E.</w:t>
            </w:r>
            <w:r w:rsidR="326D88ED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</w:t>
            </w: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2834AE5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Universitalia 2.0 </w:t>
            </w:r>
            <w:r w:rsidR="755A15C6" w:rsidRPr="2834AE5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A</w:t>
            </w:r>
            <w:r w:rsidR="0D0BFEDA" w:rsidRPr="2834AE5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1/</w:t>
            </w:r>
            <w:r w:rsidR="406761E2" w:rsidRPr="2834AE5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A</w:t>
            </w:r>
            <w:r w:rsidR="0D0BFEDA" w:rsidRPr="2834AE5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2</w:t>
            </w: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Alma Edizioni</w:t>
            </w:r>
            <w:r w:rsidR="6C2705EF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Firenze 2015</w:t>
            </w:r>
            <w:r w:rsidR="3574C9C6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. </w:t>
            </w:r>
            <w:r w:rsidR="68EAD1ED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3951B102" w14:textId="10769AF8" w:rsidR="31A1A940" w:rsidRDefault="31A1A940" w:rsidP="2834AE54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</w:pP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Leksyka</w:t>
            </w:r>
            <w:r w:rsidR="65E70D96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:</w:t>
            </w:r>
          </w:p>
          <w:p w14:paraId="323EDBDD" w14:textId="7090E5C8" w:rsidR="004366CB" w:rsidRPr="00984348" w:rsidRDefault="7068E764" w:rsidP="44065DFB">
            <w:pPr>
              <w:spacing w:after="120" w:line="240" w:lineRule="auto"/>
              <w:ind w:left="57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t-IT"/>
              </w:rPr>
            </w:pPr>
            <w:r w:rsidRPr="16336AC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Colombo</w:t>
            </w:r>
            <w:r w:rsidR="105E8CF8" w:rsidRPr="16336AC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F.</w:t>
            </w:r>
            <w:r w:rsidR="23F5981B" w:rsidRPr="16336AC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,</w:t>
            </w:r>
            <w:r w:rsidRPr="16336AC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16336AC7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Attiva il lessico A2/B1</w:t>
            </w:r>
            <w:r w:rsidRPr="16336AC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, European Schoolbooks</w:t>
            </w:r>
            <w:r w:rsidR="64552A25" w:rsidRPr="16336AC7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, 2019</w:t>
            </w:r>
            <w:r w:rsidR="622524ED" w:rsidRPr="16336AC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.</w:t>
            </w:r>
          </w:p>
          <w:p w14:paraId="1000C0C8" w14:textId="124D020F" w:rsidR="004366CB" w:rsidRPr="00AA7768" w:rsidRDefault="5775E708" w:rsidP="009715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Materiały </w:t>
            </w:r>
            <w:r w:rsidR="718BB464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do pracy samodzielnej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dostępne na </w:t>
            </w:r>
            <w:hyperlink r:id="rId15">
              <w:r w:rsidRPr="00AA7768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</w:rPr>
                <w:t>www.impariamoitaliano.com</w:t>
              </w:r>
            </w:hyperlink>
            <w:r w:rsidRPr="00C24FAE"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hyperlink r:id="rId16">
              <w:r w:rsidRPr="00AA7768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</w:rPr>
                <w:t>www.loescher.it</w:t>
              </w:r>
            </w:hyperlink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</w:t>
            </w:r>
            <w:hyperlink r:id="rId17">
              <w:r w:rsidRPr="00AA7768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</w:rPr>
                <w:t>www.mondadorieducation.it</w:t>
              </w:r>
            </w:hyperlink>
            <w:r w:rsidR="2822DE29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</w:t>
            </w:r>
            <w:hyperlink r:id="rId18">
              <w:r w:rsidR="2822DE29" w:rsidRPr="00AA7768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</w:rPr>
                <w:t>www.almaedizioni.it</w:t>
              </w:r>
            </w:hyperlink>
            <w:r w:rsidR="2822DE29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1A3F361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, www.edilingua.it</w:t>
            </w:r>
          </w:p>
        </w:tc>
      </w:tr>
      <w:tr w:rsidR="004B54D7" w:rsidRPr="00AA7768" w14:paraId="3B8EE219" w14:textId="77777777" w:rsidTr="00334D65">
        <w:trPr>
          <w:gridBefore w:val="1"/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19800" w14:textId="797AFAC9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10EC5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(T):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BC34ADE" w14:textId="56260580" w:rsidR="004366CB" w:rsidRPr="00AA7768" w:rsidRDefault="13E37B9E" w:rsidP="009715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+ egzamin pisemny oraz ustny</w:t>
            </w:r>
          </w:p>
          <w:p w14:paraId="2A4C3692" w14:textId="3F4CE35B" w:rsidR="004366CB" w:rsidRPr="00AA7768" w:rsidRDefault="3F6823DE" w:rsidP="009715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7E2A051D" w14:textId="10910C12" w:rsidR="004366CB" w:rsidRPr="00AA7768" w:rsidRDefault="513BD545" w:rsidP="009715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="566249F5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(K_U07, K_U</w:t>
            </w:r>
            <w:r w:rsidR="2BAB2E81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K_U11, K_U12)</w:t>
            </w:r>
            <w:r w:rsidR="5DCC4AE1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61D13D97" w14:textId="72A51D64" w:rsidR="004366CB" w:rsidRPr="00AA7768" w:rsidRDefault="513BD545" w:rsidP="009715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prac pisemnych i </w:t>
            </w:r>
            <w:r w:rsidRPr="32B35E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</w:t>
            </w:r>
            <w:r w:rsidR="1E5AF272" w:rsidRPr="32B35E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ą</w:t>
            </w:r>
            <w:r w:rsidRPr="32B35E1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pień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ustnych (indywidualnych </w:t>
            </w:r>
            <w:r w:rsidR="0DFE3E29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grupowych) lub (K_U07, K_U11, K_U12),</w:t>
            </w:r>
          </w:p>
          <w:p w14:paraId="06E775B3" w14:textId="04734A18" w:rsidR="004366CB" w:rsidRPr="00AA7768" w:rsidRDefault="513BD545" w:rsidP="009715CE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sprawdzianów ustnych</w:t>
            </w:r>
            <w:r w:rsidR="1F36046C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 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pisemnych (K_U07, K_U</w:t>
            </w:r>
            <w:r w:rsidR="2BAB2E81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</w:t>
            </w:r>
            <w:r w:rsidR="64691B9D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17EEB47D" w14:textId="771012F8" w:rsidR="004366CB" w:rsidRPr="00AA7768" w:rsidRDefault="1A4A1202" w:rsidP="009715CE">
            <w:pPr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egzamin pisemny </w:t>
            </w:r>
            <w:r w:rsidR="146EDE1E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ustny</w:t>
            </w:r>
          </w:p>
        </w:tc>
      </w:tr>
      <w:tr w:rsidR="004B54D7" w:rsidRPr="00AA7768" w14:paraId="6B6FFC40" w14:textId="77777777" w:rsidTr="00334D65">
        <w:trPr>
          <w:gridBefore w:val="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4BCE2" w14:textId="28674D54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F2835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68B1129" w14:textId="2F5C44AB" w:rsidR="004366CB" w:rsidRPr="00AA7768" w:rsidRDefault="28D370DF" w:rsidP="009715C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zaliczenie na ocenę +</w:t>
            </w:r>
            <w:r w:rsidR="004366CB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egzamin pisemny </w:t>
            </w:r>
            <w:r w:rsidR="46CAC8A9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oraz </w:t>
            </w:r>
            <w:r w:rsidR="004366CB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ustny (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T);</w:t>
            </w:r>
          </w:p>
          <w:p w14:paraId="12C2D7E3" w14:textId="742EBF8D" w:rsidR="004366CB" w:rsidRPr="00AA7768" w:rsidRDefault="28D370DF" w:rsidP="009715C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7BFB9B2A" w14:textId="7715E913" w:rsidR="004366CB" w:rsidRPr="00AA7768" w:rsidRDefault="28D370DF" w:rsidP="005061E2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egzamin pisemny trwa </w:t>
            </w:r>
            <w:r w:rsidR="51C9CCB7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120-180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minut i składa się z testu leksykalno-gramatycznego oraz ćwiczeń sprawdzających minimum </w:t>
            </w:r>
            <w:r w:rsidR="3AA8AC49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3 działań językowych: rozumienie ze słuchu, rozumienie tekstu pisanego, wypowiedź pisemna;</w:t>
            </w:r>
          </w:p>
          <w:p w14:paraId="0A709860" w14:textId="31CD6D89" w:rsidR="004366CB" w:rsidRPr="00AA7768" w:rsidRDefault="28D370DF" w:rsidP="009715CE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egzamin ustny obejmuje wypowiedź ustną oraz interakcję;</w:t>
            </w:r>
          </w:p>
          <w:p w14:paraId="26FDA357" w14:textId="57C018BC" w:rsidR="004366CB" w:rsidRPr="00AA7768" w:rsidRDefault="28D370DF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sposób wyliczania oceny: 50% oceny końcowej z ćwiczeń + 50% oceny uzyskanej z egzaminu pisemnego lub pisemnego i ustnego; warunkiem dopuszczenia do egzaminu jest uzyskanie pozytywnej oceny końcowej z ćwiczeń</w:t>
            </w:r>
            <w:r w:rsidR="09B45EEC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4366CB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B54D7" w:rsidRPr="00AA7768" w14:paraId="35514A4A" w14:textId="77777777" w:rsidTr="00334D65">
        <w:trPr>
          <w:gridBefore w:val="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D0435" w14:textId="6BD80A1D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740E4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34D65" w:rsidRPr="00AA7768" w14:paraId="3E4D43FA" w14:textId="77777777" w:rsidTr="00334D65">
        <w:trPr>
          <w:gridBefore w:val="1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BBC19" w14:textId="77777777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BBBF0" w14:textId="77777777" w:rsidR="004366CB" w:rsidRPr="00AA7768" w:rsidRDefault="004366CB" w:rsidP="009715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AA25" w14:textId="7E7B69A5" w:rsidR="004366CB" w:rsidRPr="00AA7768" w:rsidRDefault="004366CB" w:rsidP="009715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334D65" w:rsidRPr="00AA7768" w14:paraId="6E865F3F" w14:textId="77777777" w:rsidTr="00334D65">
        <w:trPr>
          <w:gridBefore w:val="1"/>
          <w:trHeight w:val="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5B572" w14:textId="77777777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EB845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 </w:t>
            </w:r>
          </w:p>
          <w:p w14:paraId="60701172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A2F36" w14:textId="77777777" w:rsidR="004366CB" w:rsidRPr="00AA7768" w:rsidRDefault="004366CB" w:rsidP="009715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CD1FA92" w14:textId="77777777" w:rsidR="004366CB" w:rsidRPr="00AA7768" w:rsidRDefault="004366CB" w:rsidP="009715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720348" w:rsidRPr="00AA7768" w14:paraId="1055797E" w14:textId="77777777" w:rsidTr="00334D65">
        <w:trPr>
          <w:gridBefore w:val="1"/>
          <w:trHeight w:val="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0D42C" w14:textId="77777777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85F33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6DC8D861" w14:textId="4ED1D05D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</w:t>
            </w:r>
            <w:r w:rsidR="073A8BCE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0D051F3" w14:textId="589C1902" w:rsidR="004366CB" w:rsidRPr="00AA7768" w:rsidRDefault="004366CB" w:rsidP="44065DF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  <w:r w:rsidR="3AE33018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4D21EB90" w14:textId="351D2A45" w:rsidR="004366CB" w:rsidRPr="00AA7768" w:rsidRDefault="3AE33018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4366CB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763C414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 do e</w:t>
            </w:r>
            <w:r w:rsidR="004366CB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gzaminu</w:t>
            </w:r>
            <w:r w:rsidR="3D20FD23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B541" w14:textId="53DC4721" w:rsidR="44065DFB" w:rsidRDefault="44065DFB" w:rsidP="44065DFB">
            <w:pPr>
              <w:spacing w:after="120" w:line="240" w:lineRule="auto"/>
              <w:ind w:lef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956C390" w14:textId="53B05131" w:rsidR="004366CB" w:rsidRPr="00AA7768" w:rsidRDefault="34ADF555" w:rsidP="000E319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  <w:p w14:paraId="42E2C240" w14:textId="3B36D9A1" w:rsidR="004366CB" w:rsidRPr="00AA7768" w:rsidRDefault="004366CB" w:rsidP="000E319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7529AB1" w14:textId="23CD1610" w:rsidR="004366CB" w:rsidRPr="00AA7768" w:rsidRDefault="004366CB" w:rsidP="44065D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0993366" w14:textId="61E7534D" w:rsidR="004366CB" w:rsidRPr="00AA7768" w:rsidRDefault="24ADB176" w:rsidP="44065D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720348" w:rsidRPr="00AA7768" w14:paraId="7A199B6F" w14:textId="77777777" w:rsidTr="00334D65">
        <w:trPr>
          <w:gridBefore w:val="1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29B69" w14:textId="77777777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0D8CE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4E47" w14:textId="37F4F10E" w:rsidR="004366CB" w:rsidRPr="00AA7768" w:rsidRDefault="0209B0BD" w:rsidP="44065DF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="004366CB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20348" w:rsidRPr="00AA7768" w14:paraId="3D994D36" w14:textId="77777777" w:rsidTr="00334D65">
        <w:trPr>
          <w:gridBefore w:val="1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CE085" w14:textId="77777777" w:rsidR="004366CB" w:rsidRPr="0003701C" w:rsidRDefault="004366CB" w:rsidP="0003701C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E1712" w14:textId="77777777" w:rsidR="004366CB" w:rsidRPr="00AA7768" w:rsidRDefault="004366CB" w:rsidP="009715CE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F5B1" w14:textId="6AE8A4ED" w:rsidR="004366CB" w:rsidRPr="00AA7768" w:rsidRDefault="004366CB" w:rsidP="009715CE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C0763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</w:tbl>
    <w:p w14:paraId="0113A205" w14:textId="30970D1A" w:rsidR="005061E2" w:rsidRDefault="2C90E403" w:rsidP="48D43305">
      <w:pPr>
        <w:spacing w:before="12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sz w:val="20"/>
          <w:szCs w:val="20"/>
        </w:rPr>
        <w:t>(oprac. Monika Szmulewska, Daria Kowalczyk-Cantoro, Monika Zielińska, Davide Artico, Gabriele La Rosa, grudzień 2022)</w:t>
      </w:r>
      <w:r w:rsidR="000C5FC1">
        <w:rPr>
          <w:rFonts w:ascii="Verdana" w:hAnsi="Verdana" w:cs="Times New Roman"/>
          <w:sz w:val="20"/>
          <w:szCs w:val="20"/>
        </w:rPr>
        <w:t>;</w:t>
      </w:r>
      <w:r w:rsidR="31C78AF9" w:rsidRPr="16336AC7">
        <w:rPr>
          <w:rFonts w:ascii="Verdana" w:hAnsi="Verdana" w:cs="Times New Roman"/>
          <w:sz w:val="20"/>
          <w:szCs w:val="20"/>
        </w:rPr>
        <w:t xml:space="preserve"> spr. </w:t>
      </w:r>
      <w:r w:rsidR="454804A8" w:rsidRPr="4C7C394A">
        <w:rPr>
          <w:rFonts w:ascii="Verdana" w:hAnsi="Verdana" w:cs="Times New Roman"/>
          <w:sz w:val="20"/>
          <w:szCs w:val="20"/>
        </w:rPr>
        <w:t>MS</w:t>
      </w:r>
      <w:r w:rsidR="651B98FE" w:rsidRPr="4C7C394A">
        <w:rPr>
          <w:rFonts w:ascii="Verdana" w:hAnsi="Verdana" w:cs="Times New Roman"/>
          <w:sz w:val="20"/>
          <w:szCs w:val="20"/>
        </w:rPr>
        <w:t xml:space="preserve">; </w:t>
      </w:r>
      <w:r w:rsidR="651B98FE" w:rsidRPr="4C7C394A">
        <w:rPr>
          <w:rFonts w:ascii="Corbel" w:eastAsia="Corbel" w:hAnsi="Corbel" w:cs="Corbel"/>
          <w:color w:val="333333"/>
        </w:rPr>
        <w:t>spr. ZdsJK GLR</w:t>
      </w:r>
    </w:p>
    <w:p w14:paraId="138A0759" w14:textId="77777777" w:rsidR="000C5FC1" w:rsidRPr="00AA7768" w:rsidRDefault="000C5FC1" w:rsidP="48D43305">
      <w:pPr>
        <w:spacing w:before="120" w:after="0" w:line="240" w:lineRule="auto"/>
        <w:jc w:val="right"/>
        <w:rPr>
          <w:rFonts w:ascii="Verdana" w:hAnsi="Verdana" w:cs="Times New Roman"/>
          <w:sz w:val="20"/>
          <w:szCs w:val="20"/>
        </w:rPr>
      </w:pPr>
    </w:p>
    <w:p w14:paraId="1A7B2487" w14:textId="648A33E3" w:rsidR="005061E2" w:rsidRPr="00AA7768" w:rsidRDefault="005061E2" w:rsidP="002C5B01">
      <w:pPr>
        <w:spacing w:before="12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181EEE25" w14:textId="0A37B90F" w:rsidR="00BD6F66" w:rsidRPr="00AA7768" w:rsidRDefault="00643D4D" w:rsidP="00CA69AE">
      <w:pPr>
        <w:pStyle w:val="Nagwek2"/>
      </w:pPr>
      <w:bookmarkStart w:id="28" w:name="_Toc125290216"/>
      <w:r w:rsidRPr="00AA7768">
        <w:t>Praktyczna nauka języka włoskiego</w:t>
      </w:r>
      <w:r w:rsidR="00BD6F66" w:rsidRPr="00AA7768">
        <w:t xml:space="preserve"> </w:t>
      </w:r>
      <w:r w:rsidR="001C0763" w:rsidRPr="00AA7768">
        <w:t>3</w:t>
      </w:r>
      <w:bookmarkEnd w:id="28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10"/>
        <w:gridCol w:w="1240"/>
        <w:gridCol w:w="2809"/>
      </w:tblGrid>
      <w:tr w:rsidR="004B54D7" w:rsidRPr="00AA7768" w14:paraId="2D9B85DD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2E1FB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41F91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642BDF28" w14:textId="1D2F9E88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PRAKTYCZNA NAUKA JĘZYKA WŁOSKIEGO </w:t>
            </w:r>
            <w:r w:rsidR="001C0763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021CE770" w14:textId="46E18E3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Practical Use of Italian </w:t>
            </w:r>
            <w:r w:rsidR="001C0763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  <w:p w14:paraId="29E7685D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B54D7" w:rsidRPr="00AA7768" w14:paraId="5BCDABA3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6B441B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08AF7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37FE054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4B54D7" w:rsidRPr="00AA7768" w14:paraId="7336AB0D" w14:textId="77777777" w:rsidTr="4C7C394A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E8419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EA4E7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AE8E219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4B54D7" w:rsidRPr="00AA7768" w14:paraId="5BC76984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D06FD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1D5BB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04114CB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4B54D7" w:rsidRPr="00AA7768" w14:paraId="76FA7C80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7C885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456D4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2363B0D1" w14:textId="77777777" w:rsidR="005061E2" w:rsidRPr="00AA7768" w:rsidRDefault="005061E2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58C7EB" w14:textId="69CFA2E5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B54D7" w:rsidRPr="00AA7768" w14:paraId="46A469B7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73D8E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1183A" w14:textId="5E17B5C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71B1FEB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 </w:t>
            </w:r>
          </w:p>
        </w:tc>
      </w:tr>
      <w:tr w:rsidR="004B54D7" w:rsidRPr="00AA7768" w14:paraId="0A703BB0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8682D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13FE5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3C3CFAD9" w14:textId="1F23825A" w:rsidR="00386DB7" w:rsidRPr="00AA7768" w:rsidRDefault="00412009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386DB7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talianistyka</w:t>
            </w:r>
          </w:p>
        </w:tc>
      </w:tr>
      <w:tr w:rsidR="004B54D7" w:rsidRPr="00AA7768" w14:paraId="235CEA5D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E9526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C8DD9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14:paraId="42FA9CC4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4B54D7" w:rsidRPr="00AA7768" w14:paraId="64CE74E0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7BF7C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9DFBF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50298B36" w14:textId="17FEF4BA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4B54D7" w:rsidRPr="00AA7768" w14:paraId="444ED410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6A28B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6A148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051651DA" w14:textId="2AFF4B21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4B54D7" w:rsidRPr="00AA7768" w14:paraId="7E1C9DE6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A48AD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2C6AD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 </w:t>
            </w:r>
          </w:p>
          <w:p w14:paraId="1670BD58" w14:textId="61B78A62" w:rsidR="00386DB7" w:rsidRPr="00AA7768" w:rsidRDefault="00386DB7" w:rsidP="00231B3A">
            <w:pPr>
              <w:spacing w:after="120" w:line="240" w:lineRule="auto"/>
              <w:ind w:left="57" w:right="57"/>
              <w:rPr>
                <w:rFonts w:ascii="Verdana" w:hAnsi="Verdana" w:cs="Arial"/>
                <w:sz w:val="20"/>
                <w:szCs w:val="20"/>
              </w:rPr>
            </w:pPr>
            <w:r w:rsidRPr="00AA7768">
              <w:rPr>
                <w:rFonts w:ascii="Verdana" w:hAnsi="Verdana" w:cs="Arial"/>
                <w:b/>
                <w:bCs/>
                <w:sz w:val="20"/>
                <w:szCs w:val="20"/>
              </w:rPr>
              <w:t>ćwiczenia, 1</w:t>
            </w:r>
            <w:r w:rsidR="001C0763" w:rsidRPr="00AA7768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Pr="00AA776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0 godzin </w:t>
            </w:r>
          </w:p>
        </w:tc>
      </w:tr>
      <w:tr w:rsidR="004B54D7" w:rsidRPr="00AA7768" w14:paraId="000F44A4" w14:textId="77777777" w:rsidTr="4C7C394A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284F4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35CFB" w14:textId="3C4CD808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34E2E8F1" w14:textId="4B9C35F9" w:rsidR="00386DB7" w:rsidRPr="00AA7768" w:rsidRDefault="001C0763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Zaliczenie w semestrze 2 przedmiotu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Praktyczna nauka języka włoskiego 2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4B54D7" w:rsidRPr="00AA7768" w14:paraId="1FCE57A2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8E7F2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71ABE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6499463" w14:textId="5B0DFD5E" w:rsidR="00386DB7" w:rsidRPr="00AA7768" w:rsidRDefault="31E09E42" w:rsidP="00231B3A">
            <w:pPr>
              <w:spacing w:after="120" w:line="240" w:lineRule="auto"/>
              <w:ind w:left="57" w:right="57"/>
              <w:textAlignment w:val="baseline"/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Osiągnięcie poziomu biegłości językowej określonej w ESOKJ jako </w:t>
            </w:r>
            <w:r w:rsidR="02B0E25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B1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 zakresie kompetencji językowej, pragmatycznej i socjolingwistycznej</w:t>
            </w:r>
            <w:r w:rsidR="167A27BF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przy zastosowaniu narzędzi odpowiednich dla poziomu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4B54D7" w:rsidRPr="00AA7768" w14:paraId="5508BC83" w14:textId="77777777" w:rsidTr="4C7C394A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4A822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308BA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29632BA7" w14:textId="75390CAC" w:rsidR="00386DB7" w:rsidRPr="00AA7768" w:rsidRDefault="0081150E" w:rsidP="00231B3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81150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Treści zgodne z wymogami dla poziomu biegłości językowej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B1</w:t>
            </w:r>
            <w:r w:rsidRPr="0081150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realizowane w oparciu o teksty, których gatunek i długość są typowe dla tego poziomu, przy zastosowaniu środków językowych właściwych dla tego poziomu, w roli komunikacyjnej typowej dla użytkownika o biegłości językowej na tym poziomie (katalog funkcjonalno-pojęciowy, katalog tematyczny, katalog zagadnień gramatycznych, a także zestawienie ról komunikacyjnych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–</w:t>
            </w:r>
            <w:r w:rsidRPr="0081150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właściwe </w:t>
            </w:r>
            <w:r w:rsidR="6589772D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dla </w:t>
            </w:r>
            <w:r w:rsidR="47331CF9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poziomu B1</w:t>
            </w:r>
            <w:r w:rsidR="6589772D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na podstawie ESOKJ)</w:t>
            </w:r>
            <w:r w:rsidR="0072034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  <w:p w14:paraId="6E98FC30" w14:textId="7B2F580F" w:rsidR="00386DB7" w:rsidRPr="00AA7768" w:rsidRDefault="00386DB7" w:rsidP="00231B3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ćwiczenie kompetencji receptywnych</w:t>
            </w:r>
            <w:r w:rsidR="004B54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14:paraId="3C6F09F9" w14:textId="74109806" w:rsidR="00386DB7" w:rsidRPr="00AA7768" w:rsidRDefault="00386DB7" w:rsidP="00231B3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rozwijanie kompetencji produktywnych</w:t>
            </w:r>
            <w:r w:rsidR="53C097BB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81150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 zakresie </w:t>
            </w:r>
            <w:r w:rsidR="53C097BB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tekstów mówionych i pisanych (np. </w:t>
            </w:r>
            <w:r w:rsidR="6655CA4C" w:rsidRPr="5842944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="6704D577" w:rsidRPr="5842944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ndywidualne</w:t>
            </w:r>
            <w:r w:rsidR="08EFCF73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lub grupowe pisanie bajki/baśni</w:t>
            </w:r>
            <w:r w:rsidR="53C097BB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  <w:r w:rsidR="004B54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32B843B4" w14:textId="659E91DF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nauka struktur gramatycznych języka włoskiego.</w:t>
            </w:r>
          </w:p>
          <w:p w14:paraId="21759B89" w14:textId="1DB31256" w:rsidR="00386DB7" w:rsidRPr="00AA7768" w:rsidRDefault="3D67CDFD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Treści</w:t>
            </w:r>
            <w:r w:rsidR="2602C275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 xml:space="preserve"> leksykalne:</w:t>
            </w:r>
          </w:p>
          <w:p w14:paraId="54F1DF27" w14:textId="600000E6" w:rsidR="00386DB7" w:rsidRPr="00AA7768" w:rsidRDefault="16336AC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14218760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plany na przyszłość: określanie celów osobistych i zawodowych, </w:t>
            </w:r>
            <w:r w:rsidR="387F758E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zawody przyszłości, ogłoszenia o pracę, rozmowa kwalifikacyjna</w:t>
            </w:r>
            <w:r w:rsidR="0089654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4B54D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–</w:t>
            </w:r>
            <w:r w:rsidR="387F758E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wymagania, list motywacyjny</w:t>
            </w:r>
            <w:r w:rsidR="35B32378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5A290F1E" w14:textId="059AD964" w:rsidR="00386DB7" w:rsidRPr="00AA7768" w:rsidRDefault="387F758E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język i dialekty, </w:t>
            </w:r>
            <w:r w:rsidR="1A8F4E22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zależność między kulturą a językiem, zmiany zachodzące w języku, propagowanie </w:t>
            </w:r>
            <w:r w:rsidR="151BB28A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kraju, miasta, wydarzenia</w:t>
            </w:r>
            <w:r w:rsidR="41D4A279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159696CD" w14:textId="7B063ED2" w:rsidR="00386DB7" w:rsidRPr="00AA7768" w:rsidRDefault="1A8F4E22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4545999A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3EA7ECC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życie na wsi a w </w:t>
            </w:r>
            <w:r w:rsidR="679FF934" w:rsidRPr="32B35E1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mieśc</w:t>
            </w:r>
            <w:r w:rsidR="00873C7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="679FF934" w:rsidRPr="32B35E1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 w:rsidR="03EA7ECC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 zyski i straty, wyzwania</w:t>
            </w:r>
            <w:r w:rsidR="37396423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infrastru</w:t>
            </w:r>
            <w:r w:rsidR="0D05ABD5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</w:t>
            </w:r>
            <w:r w:rsidR="37396423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tura</w:t>
            </w:r>
            <w:r w:rsidR="0ADB39B1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84EF9AB" w14:textId="496BB8B0" w:rsidR="00386DB7" w:rsidRPr="00AA7768" w:rsidRDefault="19420C59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EATALY, </w:t>
            </w:r>
            <w:r w:rsidR="5A202563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ultura gastronomiczna Włoch, </w:t>
            </w:r>
            <w:r w:rsidR="2104C2FB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made in Italy,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zrównow</w:t>
            </w:r>
            <w:r w:rsidR="68EEA513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ażone zakupy, odpowiedzialność konsumencka,</w:t>
            </w:r>
            <w:r w:rsidR="68EEA513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fair trade</w:t>
            </w:r>
            <w:r w:rsidR="43B95124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4F048BC4" w14:textId="4F2B95E4" w:rsidR="00386DB7" w:rsidRPr="00AA7768" w:rsidRDefault="43B95124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5469F0A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turyst</w:t>
            </w:r>
            <w:r w:rsidR="41B25062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="05469F0A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ka: oferta, korzyści, zagrożenia, przepełnienie przedpan</w:t>
            </w:r>
            <w:r w:rsidR="00873C7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</w:t>
            </w:r>
            <w:r w:rsidR="05469F0A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miczne a </w:t>
            </w:r>
            <w:r w:rsidR="00E04101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późniejsza</w:t>
            </w:r>
            <w:r w:rsidR="05469F0A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izolacja</w:t>
            </w:r>
            <w:r w:rsidR="7F643AC7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ochrona zabytków</w:t>
            </w:r>
            <w:r w:rsidR="05469F0A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79958D65" w14:textId="2E65DAD0" w:rsidR="00386DB7" w:rsidRPr="00AA7768" w:rsidRDefault="740E3AED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T</w:t>
            </w:r>
            <w:r w:rsidR="16DEED5B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reści gramatyczne:</w:t>
            </w:r>
          </w:p>
          <w:p w14:paraId="0B5C4824" w14:textId="64DCDF22" w:rsidR="00386DB7" w:rsidRPr="00AA7768" w:rsidRDefault="16336AC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317FFD5D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strona bierna: zasady tworzenia i fu</w:t>
            </w:r>
            <w:r w:rsidR="00873C7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 w:rsidR="317FFD5D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kcje użycia strony biernej  z czasownikami </w:t>
            </w:r>
            <w:r w:rsidR="317FFD5D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andare, venire</w:t>
            </w:r>
            <w:r w:rsidR="15059611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0B2AFB1F" w14:textId="5040607D" w:rsidR="00386DB7" w:rsidRPr="00AA7768" w:rsidRDefault="3BEA261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70C23486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czas przeszły </w:t>
            </w:r>
            <w:r w:rsidR="70C23486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passato remoto</w:t>
            </w:r>
            <w:r w:rsidR="04578371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;</w:t>
            </w:r>
            <w:r w:rsidR="2D30A612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3FA95B4" w14:textId="0AD7876F" w:rsidR="00386DB7" w:rsidRPr="00AA7768" w:rsidRDefault="2D30A612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przyszłość w przeszłości </w:t>
            </w: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condizionale composto</w:t>
            </w:r>
            <w:r w:rsidR="68D3A5EE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7EDED930" w14:textId="059904DB" w:rsidR="00386DB7" w:rsidRPr="00AA7768" w:rsidRDefault="2188F51D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zgodność czasów w trybie oznajmującym</w:t>
            </w:r>
            <w:r w:rsidR="41D80CFC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0A579DDA" w14:textId="3B8C26ED" w:rsidR="00386DB7" w:rsidRPr="00DB45AC" w:rsidRDefault="2D30A612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-</w:t>
            </w:r>
            <w:r w:rsidR="4AA03CB1" w:rsidRPr="00DB45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DB45AC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tryb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 co</w:t>
            </w:r>
            <w:r w:rsidR="5770F882" w:rsidRPr="00DB45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ngiuntivo (imperfetto e trapassato)</w:t>
            </w:r>
            <w:r w:rsidR="53BD9C11" w:rsidRPr="00DB45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;</w:t>
            </w:r>
          </w:p>
          <w:p w14:paraId="15E2FD5D" w14:textId="133058C9" w:rsidR="00386DB7" w:rsidRPr="00AA7768" w:rsidRDefault="372B63B6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3149B8F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okresy warunkowe</w:t>
            </w:r>
            <w:r w:rsidR="659EAFE0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0C702463" w14:textId="7DED4281" w:rsidR="00386DB7" w:rsidRPr="00AA7768" w:rsidRDefault="372B63B6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-</w:t>
            </w:r>
            <w:r w:rsidR="74DB528F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74DB528F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formy bezokolicznikowe</w:t>
            </w:r>
            <w:r w:rsidR="744D90B8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41EB2F0A" w14:textId="2144EF96" w:rsidR="00386DB7" w:rsidRPr="00AA7768" w:rsidRDefault="74DB528F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conoscere i sapere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 czasach </w:t>
            </w: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imperfetto i passato prossimo</w:t>
            </w:r>
            <w:r w:rsidR="0007A746"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;</w:t>
            </w:r>
          </w:p>
          <w:p w14:paraId="028BE106" w14:textId="421EE5DF" w:rsidR="00386DB7" w:rsidRPr="00AA7768" w:rsidRDefault="16811B2D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wyrażenia przysłówkowe;</w:t>
            </w:r>
          </w:p>
          <w:p w14:paraId="109F944B" w14:textId="3003D02D" w:rsidR="00386DB7" w:rsidRPr="00AA7768" w:rsidRDefault="74DB528F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składnia </w:t>
            </w: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stare per +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bezokolicznik</w:t>
            </w: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58188C" w:rsidRPr="00AA7768" w14:paraId="5D0E0E60" w14:textId="77777777" w:rsidTr="4C7C394A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34E16E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90BC2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0A1DC71D" w14:textId="5C771AFD" w:rsidR="00386DB7" w:rsidRPr="00AA7768" w:rsidRDefault="00B359EA" w:rsidP="00231B3A">
            <w:pPr>
              <w:spacing w:after="120" w:line="240" w:lineRule="auto"/>
              <w:ind w:left="57" w:right="57"/>
              <w:rPr>
                <w:rFonts w:ascii="Verdana" w:eastAsia="Arial" w:hAnsi="Verdana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eastAsia="Arial" w:hAnsi="Verdana" w:cs="Arial"/>
                <w:b/>
                <w:bCs/>
                <w:color w:val="000000" w:themeColor="text1"/>
                <w:sz w:val="20"/>
                <w:szCs w:val="20"/>
              </w:rPr>
              <w:t>Student/studentka: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C4E8C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58188C" w:rsidRPr="00AA7768" w14:paraId="7A780E39" w14:textId="77777777" w:rsidTr="4C7C394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4A5795" w14:textId="77777777" w:rsidR="00386DB7" w:rsidRPr="00AA7768" w:rsidRDefault="00386DB7" w:rsidP="5885E784">
            <w:pPr>
              <w:spacing w:after="120"/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61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604ED7" w14:textId="40341272" w:rsidR="5885E784" w:rsidRPr="00AA7768" w:rsidRDefault="5885E784" w:rsidP="00231B3A">
            <w:pPr>
              <w:spacing w:after="120" w:line="240" w:lineRule="auto"/>
              <w:ind w:left="57" w:right="57"/>
              <w:rPr>
                <w:b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tworzy w języku włoskim teksty pisane i ustne należące do określonego gatunku, właściwe dla określonej sytuacji komunikacyjnej; wykorzystuje przy tym różnorodne źródła;</w:t>
            </w:r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AA7C86" w14:textId="3996221B" w:rsidR="00386DB7" w:rsidRPr="00AA7768" w:rsidRDefault="48947A04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58188C" w:rsidRPr="00AA7768" w14:paraId="3152847E" w14:textId="77777777" w:rsidTr="4C7C394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C69020" w14:textId="77777777" w:rsidR="00386DB7" w:rsidRPr="00AA7768" w:rsidRDefault="00386DB7" w:rsidP="00D55F35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1830BF" w14:textId="4EECBD23" w:rsidR="5885E784" w:rsidRPr="00AA7768" w:rsidRDefault="5885E784" w:rsidP="00231B3A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języka włoskiego, zgodne z obiektywnie określonymi wymaganiami (punktem odniesienia jest poziom B1 wg wymagań ESOKJ);</w:t>
            </w:r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D22140" w14:textId="494A081F" w:rsidR="00386DB7" w:rsidRPr="00AA7768" w:rsidRDefault="36691B1C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</w:t>
            </w:r>
            <w:r w:rsidR="00B80A95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</w:p>
        </w:tc>
      </w:tr>
      <w:tr w:rsidR="0058188C" w:rsidRPr="00AA7768" w14:paraId="49BF9C36" w14:textId="77777777" w:rsidTr="4C7C394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B1B382" w14:textId="77777777" w:rsidR="00386DB7" w:rsidRPr="00AA7768" w:rsidRDefault="00386DB7" w:rsidP="00D55F35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9A4EDD" w14:textId="1AFBABF9" w:rsidR="5885E784" w:rsidRPr="00AA7768" w:rsidRDefault="5885E784" w:rsidP="00231B3A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organiz</w:t>
            </w:r>
            <w:r w:rsidR="00881D89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404B6B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racę własną i zespołową; w pracy zespołowej (również interdyscyplinarnej) skutecznie współpracuje z innymi uczestnikami, przyjmuje w niej różne role, dzieli się posiadaną wiedzą i umiejętnościami;</w:t>
            </w:r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6EDA75" w14:textId="348A8A0F" w:rsidR="00386DB7" w:rsidRPr="00AA7768" w:rsidRDefault="2FDDD465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58188C" w:rsidRPr="00AA7768" w14:paraId="1964284A" w14:textId="77777777" w:rsidTr="4C7C394A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D8980F" w14:textId="77777777" w:rsidR="00386DB7" w:rsidRPr="00AA7768" w:rsidRDefault="00386DB7" w:rsidP="00D55F35">
            <w:pPr>
              <w:spacing w:after="120"/>
              <w:ind w:left="22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BB305" w14:textId="190D1ACA" w:rsidR="5885E784" w:rsidRPr="00AA7768" w:rsidRDefault="5885E784" w:rsidP="00231B3A">
            <w:pPr>
              <w:spacing w:after="120" w:line="240" w:lineRule="auto"/>
              <w:ind w:left="57" w:right="57"/>
              <w:rPr>
                <w:b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samodzielnie planować i realizować rozwój własnej wiedzy, własnych kompetencji i umiejętności językowych.</w:t>
            </w:r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4C69C" w14:textId="75A0A20D" w:rsidR="00386DB7" w:rsidRPr="00AA7768" w:rsidRDefault="02D92003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4B54D7" w:rsidRPr="00AA7768" w14:paraId="7499548F" w14:textId="77777777" w:rsidTr="4C7C394A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ACD8E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C8D18" w14:textId="392EDFB0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5246D768" w14:textId="0396B031" w:rsidR="00570A23" w:rsidRPr="00AA7768" w:rsidRDefault="00386DB7" w:rsidP="00231B3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FF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Podawana każdorazowo na początku semestru przez prowadzącego przedmiot.</w:t>
            </w:r>
          </w:p>
          <w:p w14:paraId="71DDC2D3" w14:textId="044595B8" w:rsidR="00386DB7" w:rsidRPr="00984348" w:rsidRDefault="00570A23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</w:pPr>
            <w:r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P</w:t>
            </w:r>
            <w:r w:rsidR="00386DB7"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odręcznik główny: </w:t>
            </w:r>
          </w:p>
          <w:p w14:paraId="0699A4EC" w14:textId="6BDF2A7B" w:rsidR="00386DB7" w:rsidRPr="0098434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  <w:r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Piotti</w:t>
            </w:r>
            <w:r w:rsidR="524BBCDF"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D.</w:t>
            </w:r>
            <w:r w:rsidR="0832F5D5"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</w:t>
            </w:r>
            <w:r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de Savorgnani</w:t>
            </w:r>
            <w:r w:rsidR="3099A6C2"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G.</w:t>
            </w:r>
            <w:r w:rsidR="0832F5D5"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</w:t>
            </w:r>
            <w:r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Carrara</w:t>
            </w:r>
            <w:r w:rsidR="4E316C36"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E.</w:t>
            </w:r>
            <w:r w:rsidR="0832F5D5"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</w:t>
            </w:r>
            <w:r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r w:rsidRPr="2834AE54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>Universitalia 2.0 B1/B2</w:t>
            </w:r>
            <w:r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 Alma Edizioni</w:t>
            </w:r>
            <w:r w:rsidR="1E7F196C" w:rsidRPr="16336AC7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 Firenze 2015.</w:t>
            </w:r>
          </w:p>
          <w:p w14:paraId="03DA9FC0" w14:textId="6C139476" w:rsidR="4F04AB20" w:rsidRDefault="4F04AB20" w:rsidP="2834AE54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</w:pP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Podręcznik gramatyki:</w:t>
            </w:r>
          </w:p>
          <w:p w14:paraId="18683A98" w14:textId="758DCE02" w:rsidR="00386DB7" w:rsidRPr="00984348" w:rsidRDefault="00386DB7" w:rsidP="2834AE54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</w:pP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Gatti</w:t>
            </w:r>
            <w:r w:rsidR="4DB36EB1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F.</w:t>
            </w:r>
            <w:r w:rsidR="348F96A8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</w:t>
            </w: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Peyronel</w:t>
            </w:r>
            <w:r w:rsidR="570CF459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S.</w:t>
            </w:r>
            <w:r w:rsidR="348F96A8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</w:t>
            </w: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2834AE54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Grammatica in contesto</w:t>
            </w: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,  Loescher Editore</w:t>
            </w:r>
            <w:r w:rsidR="719CEDC0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, </w:t>
            </w:r>
            <w:r w:rsidR="348F96A8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>Torino 2015.</w:t>
            </w:r>
            <w:r w:rsidR="36A0CF88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2F1FE116" w14:textId="117C059F" w:rsidR="00386DB7" w:rsidRPr="0098434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Nocchi</w:t>
            </w:r>
            <w:r w:rsidR="1EFF6D7B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S.</w:t>
            </w:r>
            <w:r w:rsidR="0832F5D5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r w:rsidRPr="2834AE54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>Nuova grammatica pratica della lingua italiana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 Alma Edizioni</w:t>
            </w:r>
            <w:r w:rsidR="0F0F8541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</w:t>
            </w:r>
            <w:r w:rsidR="0832F5D5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Firenze 2014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.</w:t>
            </w:r>
          </w:p>
          <w:p w14:paraId="270B3913" w14:textId="4B8600BC" w:rsidR="00386DB7" w:rsidRPr="0098434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</w:p>
        </w:tc>
      </w:tr>
      <w:tr w:rsidR="004B54D7" w:rsidRPr="00AA7768" w14:paraId="55DCE4ED" w14:textId="77777777" w:rsidTr="4C7C394A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DD6CE" w14:textId="77777777" w:rsidR="00386DB7" w:rsidRPr="0098434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eastAsia="Times New Roman" w:hAnsi="Verdana" w:cs="Times New Roman"/>
                <w:sz w:val="20"/>
                <w:szCs w:val="20"/>
                <w:lang w:val="it-IT"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66331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(T):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C6BF21F" w14:textId="3F4CE35B" w:rsidR="00386DB7" w:rsidRPr="00AA7768" w:rsidRDefault="6F09F0B1" w:rsidP="00231B3A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514CB474" w14:textId="0E267DD4" w:rsidR="00386DB7" w:rsidRPr="00AA7768" w:rsidRDefault="1E859773" w:rsidP="00231B3A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="024B6D5B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(K_U07, K_U</w:t>
            </w:r>
            <w:r w:rsidR="2BAB2E81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K_U11, K_U12)</w:t>
            </w:r>
            <w:r w:rsidR="4C312D57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7927A2E" w14:textId="219C3523" w:rsidR="00386DB7" w:rsidRPr="00AA7768" w:rsidRDefault="1E859773" w:rsidP="00231B3A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prac pisemnych i </w:t>
            </w:r>
            <w:r w:rsidR="7BBD1DF5" w:rsidRPr="7DD62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</w:t>
            </w:r>
            <w:r w:rsidR="3E7CAFD8" w:rsidRPr="7DD62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ą</w:t>
            </w:r>
            <w:r w:rsidR="7BBD1DF5" w:rsidRPr="7DD62A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pień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ustnych (indywidualnych </w:t>
            </w:r>
            <w:r w:rsidR="0A2104B2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grupowych)</w:t>
            </w:r>
            <w:r w:rsidR="1A63E609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(K_U07, K_U11, K_U12),</w:t>
            </w:r>
          </w:p>
          <w:p w14:paraId="4DEE2FD0" w14:textId="724BA6A8" w:rsidR="00386DB7" w:rsidRPr="00AA7768" w:rsidRDefault="1E859773" w:rsidP="00231B3A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sprawdzianów ustnych </w:t>
            </w:r>
            <w:r w:rsidR="76F030C4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pisemnych (K_U07, K_U</w:t>
            </w:r>
            <w:r w:rsidR="2BAB2E81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K_U12).</w:t>
            </w:r>
          </w:p>
          <w:p w14:paraId="59100000" w14:textId="11708B57" w:rsidR="00386DB7" w:rsidRPr="00AA7768" w:rsidRDefault="00386DB7" w:rsidP="00231B3A">
            <w:pPr>
              <w:spacing w:after="120" w:line="240" w:lineRule="auto"/>
              <w:ind w:left="57" w:righ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B54D7" w:rsidRPr="00AA7768" w14:paraId="2815151A" w14:textId="77777777" w:rsidTr="004B622D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74BA4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D8980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63F8FD9" w14:textId="32FC8555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4CF71B76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  </w:t>
            </w:r>
          </w:p>
          <w:p w14:paraId="1F7E0054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prace kontrolne, </w:t>
            </w:r>
          </w:p>
          <w:p w14:paraId="0D0C3334" w14:textId="4717C659" w:rsidR="00386DB7" w:rsidRPr="00AA7768" w:rsidRDefault="4CF71B76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weryfikacja ustna</w:t>
            </w:r>
          </w:p>
        </w:tc>
      </w:tr>
      <w:tr w:rsidR="0058188C" w:rsidRPr="00AA7768" w14:paraId="13DB9105" w14:textId="77777777" w:rsidTr="4C7C394A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75DA9" w14:textId="77777777" w:rsidR="00386DB7" w:rsidRPr="00AA7768" w:rsidRDefault="00386DB7" w:rsidP="009E76B8">
            <w:pPr>
              <w:numPr>
                <w:ilvl w:val="0"/>
                <w:numId w:val="1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106B8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58188C" w:rsidRPr="00AA7768" w14:paraId="702D79F7" w14:textId="77777777" w:rsidTr="004B622D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9572DED" w14:textId="77777777" w:rsidR="00386DB7" w:rsidRPr="00AA7768" w:rsidRDefault="00386DB7" w:rsidP="009E76B8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D761" w14:textId="77777777" w:rsidR="00386DB7" w:rsidRPr="00AA7768" w:rsidRDefault="00386DB7" w:rsidP="00231B3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88EDC" w14:textId="77777777" w:rsidR="00386DB7" w:rsidRPr="00AA7768" w:rsidRDefault="00386DB7" w:rsidP="00231B3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58188C" w:rsidRPr="00AA7768" w14:paraId="2C32D731" w14:textId="77777777" w:rsidTr="004B622D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BACF617" w14:textId="77777777" w:rsidR="00386DB7" w:rsidRPr="00AA7768" w:rsidRDefault="00386DB7" w:rsidP="009E76B8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97F7C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 </w:t>
            </w:r>
          </w:p>
          <w:p w14:paraId="4B4C9B8D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85274" w14:textId="77777777" w:rsidR="00386DB7" w:rsidRPr="00AA7768" w:rsidRDefault="00386DB7" w:rsidP="00231B3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5800B00" w14:textId="02D3F396" w:rsidR="00386DB7" w:rsidRPr="00AA7768" w:rsidRDefault="00386DB7" w:rsidP="00231B3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58188C" w:rsidRPr="00AA7768" w14:paraId="0073DDA1" w14:textId="77777777" w:rsidTr="004B622D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57644A0" w14:textId="77777777" w:rsidR="00386DB7" w:rsidRPr="00AA7768" w:rsidRDefault="00386DB7" w:rsidP="009E76B8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36F17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1398B56" w14:textId="45CA484A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</w:t>
            </w:r>
            <w:r w:rsidR="1364DCD5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47A3551B" w14:textId="3E4F78C1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</w:t>
            </w:r>
            <w:r w:rsidR="16981436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98B7" w14:textId="33739135" w:rsidR="44065DFB" w:rsidRDefault="44065DFB" w:rsidP="00231B3A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4E641B7" w14:textId="29B3C961" w:rsidR="00386DB7" w:rsidRPr="00AA7768" w:rsidRDefault="52286BA5" w:rsidP="00231B3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58188C" w:rsidRPr="00AA7768" w14:paraId="6CA47E8D" w14:textId="77777777" w:rsidTr="004B622D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80A1C49" w14:textId="77777777" w:rsidR="00386DB7" w:rsidRPr="00AA7768" w:rsidRDefault="00386DB7" w:rsidP="009E76B8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C2291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6F868" w14:textId="50DF3C74" w:rsidR="00386DB7" w:rsidRPr="00AA7768" w:rsidRDefault="157E89BE" w:rsidP="00231B3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24</w:t>
            </w:r>
            <w:r w:rsidR="7848AAA5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58188C" w:rsidRPr="00AA7768" w14:paraId="7CDB7E9E" w14:textId="77777777" w:rsidTr="004B622D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D97E014" w14:textId="77777777" w:rsidR="00386DB7" w:rsidRPr="00AA7768" w:rsidRDefault="00386DB7" w:rsidP="009E76B8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C5F05" w14:textId="77777777" w:rsidR="00386DB7" w:rsidRPr="00AA7768" w:rsidRDefault="00386DB7" w:rsidP="00231B3A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111E" w14:textId="1B7BC333" w:rsidR="00386DB7" w:rsidRPr="00AA7768" w:rsidRDefault="001C0763" w:rsidP="00231B3A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</w:tbl>
    <w:p w14:paraId="04222472" w14:textId="76309694" w:rsidR="00F446FC" w:rsidRPr="00AA7768" w:rsidRDefault="00F446FC" w:rsidP="000B0B5C">
      <w:pPr>
        <w:spacing w:before="12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sz w:val="20"/>
          <w:szCs w:val="20"/>
        </w:rPr>
        <w:t xml:space="preserve">(oprac. </w:t>
      </w:r>
      <w:r w:rsidR="259C4C12" w:rsidRPr="00AA7768">
        <w:rPr>
          <w:rFonts w:ascii="Verdana" w:hAnsi="Verdana" w:cs="Times New Roman"/>
          <w:sz w:val="20"/>
          <w:szCs w:val="20"/>
        </w:rPr>
        <w:t xml:space="preserve">Monika Szmulewska, </w:t>
      </w:r>
      <w:r w:rsidRPr="00AA7768">
        <w:rPr>
          <w:rFonts w:ascii="Verdana" w:hAnsi="Verdana" w:cs="Times New Roman"/>
          <w:sz w:val="20"/>
          <w:szCs w:val="20"/>
        </w:rPr>
        <w:t>Daria Kowalczyk-Cantoro, Monika Zielińska, Davide Artico, Gabriele La Rosa, grudzień 2022)</w:t>
      </w:r>
      <w:r w:rsidR="5D77A4B1" w:rsidRPr="16336AC7">
        <w:rPr>
          <w:rFonts w:ascii="Verdana" w:hAnsi="Verdana" w:cs="Times New Roman"/>
          <w:sz w:val="20"/>
          <w:szCs w:val="20"/>
        </w:rPr>
        <w:t xml:space="preserve"> spr. </w:t>
      </w:r>
      <w:r w:rsidR="0BC801E5" w:rsidRPr="4C7C394A">
        <w:rPr>
          <w:rFonts w:ascii="Verdana" w:hAnsi="Verdana" w:cs="Times New Roman"/>
          <w:sz w:val="20"/>
          <w:szCs w:val="20"/>
        </w:rPr>
        <w:t>MS</w:t>
      </w:r>
      <w:r w:rsidR="7961A1A1" w:rsidRPr="4C7C394A">
        <w:rPr>
          <w:rFonts w:ascii="Verdana" w:hAnsi="Verdana" w:cs="Times New Roman"/>
          <w:sz w:val="20"/>
          <w:szCs w:val="20"/>
        </w:rPr>
        <w:t xml:space="preserve">; </w:t>
      </w:r>
      <w:r w:rsidR="7961A1A1" w:rsidRPr="4C7C394A">
        <w:rPr>
          <w:rFonts w:ascii="Corbel" w:eastAsia="Corbel" w:hAnsi="Corbel" w:cs="Corbel"/>
          <w:color w:val="333333"/>
        </w:rPr>
        <w:t>spr. ZdsJK GLR</w:t>
      </w:r>
    </w:p>
    <w:p w14:paraId="499C8FF1" w14:textId="392EDFB0" w:rsidR="007668DC" w:rsidRDefault="007668DC" w:rsidP="002C5B01">
      <w:pPr>
        <w:spacing w:before="12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00577E2" w14:textId="77777777" w:rsidR="000B0B5C" w:rsidRDefault="000B0B5C" w:rsidP="002C5B01">
      <w:pPr>
        <w:spacing w:before="12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2178ADB7" w14:textId="77777777" w:rsidR="000B0B5C" w:rsidRDefault="000B0B5C" w:rsidP="002C5B01">
      <w:pPr>
        <w:spacing w:before="12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5D451CCA" w14:textId="77777777" w:rsidR="000B0B5C" w:rsidRDefault="000B0B5C" w:rsidP="002C5B01">
      <w:pPr>
        <w:spacing w:before="12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7DD22A9" w14:textId="77777777" w:rsidR="000B0B5C" w:rsidRPr="00AA7768" w:rsidRDefault="000B0B5C" w:rsidP="002C5B01">
      <w:pPr>
        <w:spacing w:before="12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47E9F854" w14:textId="56F3CB60" w:rsidR="00A820BE" w:rsidRPr="00AA7768" w:rsidRDefault="00643D4D" w:rsidP="00CA69AE">
      <w:pPr>
        <w:pStyle w:val="Nagwek2"/>
      </w:pPr>
      <w:bookmarkStart w:id="29" w:name="_Toc125290217"/>
      <w:r w:rsidRPr="00AA7768">
        <w:t xml:space="preserve">Praktyczna nauka języka włoskiego </w:t>
      </w:r>
      <w:r w:rsidR="001C0763" w:rsidRPr="00AA7768">
        <w:t>4</w:t>
      </w:r>
      <w:bookmarkEnd w:id="2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9"/>
        <w:gridCol w:w="4662"/>
        <w:gridCol w:w="1537"/>
        <w:gridCol w:w="2753"/>
        <w:gridCol w:w="8"/>
      </w:tblGrid>
      <w:tr w:rsidR="00185F54" w:rsidRPr="00AA7768" w14:paraId="4F3C2079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F891B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BB656" w14:textId="40078E80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Nazwa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23D8D3D9" w14:textId="002E0194" w:rsidR="001C0763" w:rsidRPr="00AA7768" w:rsidRDefault="001C0763" w:rsidP="005747F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PRAKTYCZNA NAUKA JĘZYKA WŁOSKIEGO 4</w:t>
            </w:r>
          </w:p>
          <w:p w14:paraId="4EAC9E27" w14:textId="7FFF3B51" w:rsidR="00386DB7" w:rsidRPr="00AA7768" w:rsidRDefault="001C0763" w:rsidP="005747F6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Practical Use of Italian 4</w:t>
            </w:r>
          </w:p>
        </w:tc>
      </w:tr>
      <w:tr w:rsidR="00185F54" w:rsidRPr="00AA7768" w14:paraId="1C4BC708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6A7C9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F9E18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Dyscyplina  </w:t>
            </w:r>
          </w:p>
          <w:p w14:paraId="2B70AA8E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185F54" w:rsidRPr="00AA7768" w14:paraId="4ECAFCD6" w14:textId="77777777" w:rsidTr="000B0B5C">
        <w:trPr>
          <w:gridAfter w:val="1"/>
          <w:wAfter w:w="8" w:type="dxa"/>
          <w:trHeight w:val="3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F2F49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5D1E6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Język wykładowy </w:t>
            </w:r>
          </w:p>
          <w:p w14:paraId="5A3217E1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185F54" w:rsidRPr="00AA7768" w14:paraId="74058E98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27F5F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D5359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22A3767E" w14:textId="34782678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185F54" w:rsidRPr="00AA7768" w14:paraId="73BFA1AB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C60B9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7444A" w14:textId="01BA0C6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Kod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0DE3B5BC" w14:textId="0068AC34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85F54" w:rsidRPr="00AA7768" w14:paraId="714D268E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A1C0D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2ED2D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Rodzaj przedmiotu</w:t>
            </w:r>
          </w:p>
          <w:p w14:paraId="415191A4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185F54" w:rsidRPr="00AA7768" w14:paraId="629036D4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CF798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34C2C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Kierunek studiów </w:t>
            </w:r>
          </w:p>
          <w:p w14:paraId="29CE188A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185F54" w:rsidRPr="00AA7768" w14:paraId="4CCF14F7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454E8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A25B8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Poziom studiów </w:t>
            </w:r>
          </w:p>
          <w:p w14:paraId="48D5CABA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185F54" w:rsidRPr="00AA7768" w14:paraId="690894B0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427F0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D04B9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Rok studiów </w:t>
            </w:r>
          </w:p>
          <w:p w14:paraId="0B8ADB37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185F54" w:rsidRPr="00AA7768" w14:paraId="0A2F9C0C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D05A3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E0361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Semestr </w:t>
            </w:r>
          </w:p>
          <w:p w14:paraId="05A44675" w14:textId="69A5373C" w:rsidR="00386DB7" w:rsidRPr="00AA7768" w:rsidRDefault="001C0763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185F54" w:rsidRPr="00AA7768" w14:paraId="12A596FC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22BE9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B6249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E565FCA" w14:textId="263EC5D5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ćwiczenia, </w:t>
            </w:r>
            <w:r w:rsidR="001C0763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12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0 godzin</w:t>
            </w:r>
          </w:p>
        </w:tc>
      </w:tr>
      <w:tr w:rsidR="00185F54" w:rsidRPr="00AA7768" w14:paraId="57375CC1" w14:textId="77777777" w:rsidTr="000B0B5C">
        <w:trPr>
          <w:gridAfter w:val="1"/>
          <w:wAfter w:w="8" w:type="dxa"/>
          <w:trHeight w:val="75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E09C6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9F507" w14:textId="4CB059DD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 </w:t>
            </w:r>
          </w:p>
          <w:p w14:paraId="0C69F060" w14:textId="0AF7DBE0" w:rsidR="00386DB7" w:rsidRPr="00AA7768" w:rsidRDefault="001C0763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Zaliczenie w semestrze 3 przedmiotu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Praktyczna nauka języka włoskiego 3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185F54" w:rsidRPr="00AA7768" w14:paraId="37DE9682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E35B4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EE8D9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478797FD" w14:textId="73C2B454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C84E53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Przedmiot ma na celu rozwijanie kompetencji językowych studenta na poziomie </w:t>
            </w:r>
            <w:r w:rsidR="16F20E28" w:rsidRPr="1C84E53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B</w:t>
            </w:r>
            <w:r w:rsidR="5E107DF3" w:rsidRPr="1C84E53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</w:t>
            </w:r>
            <w:r w:rsidRPr="1C84E53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 Kurs koncentruje się na dwóch sprawnościach: a) receptywnej: rozumienia ze słuchu i b) produktywnej: mówienia (umiejętność prowadzenia konwersacji)</w:t>
            </w:r>
            <w:r w:rsidR="27901B57" w:rsidRPr="1C84E53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oraz  pisania (umiejętność tworzenia tekstów)</w:t>
            </w:r>
            <w:r w:rsidRPr="1C84E53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. Przedmiot rozwija ponadto kompetencje komunikacyjne, pragmatyczne i socjokulturowe studenta zgodnie z zaleceniami ESOKJ dla poziomu </w:t>
            </w:r>
            <w:r w:rsidR="16F20E28" w:rsidRPr="1C84E53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B</w:t>
            </w:r>
            <w:r w:rsidR="60AE4EC0" w:rsidRPr="1C84E535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</w:t>
            </w:r>
            <w:r w:rsidR="79A72B19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przy zastosowaniu narzędzi odpowiednich dla poziomu. </w:t>
            </w:r>
          </w:p>
        </w:tc>
      </w:tr>
      <w:tr w:rsidR="00185F54" w:rsidRPr="00AA7768" w14:paraId="1BAE4836" w14:textId="77777777" w:rsidTr="000B0B5C">
        <w:trPr>
          <w:gridAfter w:val="1"/>
          <w:wAfter w:w="8" w:type="dxa"/>
          <w:trHeight w:val="3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0CBA5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171A6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4701DF1F" w14:textId="52594D83" w:rsidR="00386DB7" w:rsidRPr="00AA7768" w:rsidRDefault="0081150E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1150E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Treści zgodne z wymogami dla poziomu biegłości językowej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B</w:t>
            </w:r>
            <w:r w:rsidRPr="0081150E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2, realizowane w oparciu o teksty, których gatunek i długość są typowe dla tego poziomu, przy zastosowaniu środków językowych właściwych dla tego poziomu, w roli komunikacyjnej typowej dla użytkownika o biegłości językowej na tym poziomie (katalog funkcjonalno-pojęciowy, katalog tematyczny, katalog zagadnień gramatycznych, a także zestawienie ról komunikacyjnych – właściwe</w:t>
            </w:r>
            <w:r w:rsidR="00386DB7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dla poziomu </w:t>
            </w:r>
            <w:r w:rsidR="16F20E28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B</w:t>
            </w:r>
            <w:r w:rsidR="5A99BF5D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</w:t>
            </w:r>
            <w:r w:rsidR="00386DB7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na podstawie ESOKJ)</w:t>
            </w:r>
            <w:r w:rsidR="004120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2DD97EBB" w14:textId="3EEBB99D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ćwiczenie kompetencji receptywnej rozumienia ze słuchu</w:t>
            </w:r>
            <w:r w:rsidR="003E127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5643AA1" w14:textId="743C8EC1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rozwijanie kompetencji produktywnej – mówienie w języku włoskim</w:t>
            </w:r>
            <w:r w:rsidR="003E127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025608E5" w14:textId="697497A7" w:rsidR="00AF4E93" w:rsidRPr="00AA7768" w:rsidRDefault="42AA9808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5747F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</w:t>
            </w:r>
            <w:r w:rsidRPr="3BE5F6E4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pisanie kreatywne</w:t>
            </w:r>
            <w:r w:rsidR="7F326ECE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: operowanie osią czasu (</w:t>
            </w:r>
            <w:r w:rsidR="7F326ECE" w:rsidRPr="0E6A6CCA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flashback, flashforward</w:t>
            </w:r>
            <w:r w:rsidR="7F326ECE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), </w:t>
            </w:r>
            <w:r w:rsidR="1C896F09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operowanie składnią prostą w celu skupi</w:t>
            </w:r>
            <w:r w:rsidR="0081150E">
              <w:rPr>
                <w:rFonts w:ascii="Verdana" w:hAnsi="Verdana"/>
                <w:b/>
                <w:sz w:val="20"/>
                <w:szCs w:val="20"/>
                <w:lang w:eastAsia="pl-PL"/>
              </w:rPr>
              <w:t>e</w:t>
            </w:r>
            <w:r w:rsidR="1C896F09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nia uwagi czytelnika modelowego</w:t>
            </w:r>
            <w:r w:rsidR="735180DC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, sugestywn</w:t>
            </w:r>
            <w:r w:rsidR="0E92A30A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e</w:t>
            </w:r>
            <w:r w:rsidR="735180DC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opis</w:t>
            </w:r>
            <w:r w:rsidR="18E0AD2D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ywanie</w:t>
            </w:r>
            <w:r w:rsidR="735180DC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postaci (</w:t>
            </w:r>
            <w:r w:rsidR="735180DC" w:rsidRPr="0E6A6CCA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show, don’t tell</w:t>
            </w:r>
            <w:r w:rsidR="735180DC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), </w:t>
            </w:r>
            <w:r w:rsidR="4CC18F33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mowa zależna, niezależna i pozornie zależna, budowa </w:t>
            </w:r>
            <w:r w:rsidR="709B4B3F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realistycznych </w:t>
            </w:r>
            <w:r w:rsidR="4CC18F33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dialogów</w:t>
            </w:r>
            <w:r w:rsidR="0E0E70E8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na rejestrach zgodnych z funkcją lub przymiotami postaci</w:t>
            </w:r>
            <w:r w:rsidR="5319EC7D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, typologia antagonistów</w:t>
            </w:r>
            <w:r w:rsidR="0E0E70E8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  <w:p w14:paraId="335C7F68" w14:textId="0F2D8DEF" w:rsidR="00AF4E93" w:rsidRPr="00AA7768" w:rsidRDefault="0F8D357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pl-PL"/>
              </w:rPr>
              <w:t>Treści leksykaln</w:t>
            </w:r>
            <w:r w:rsidR="601FA134" w:rsidRPr="16336AC7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pl-PL"/>
              </w:rPr>
              <w:t>e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2EDBFC20" w14:textId="017DA816" w:rsidR="00AF4E93" w:rsidRPr="00AA7768" w:rsidRDefault="53977D26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-</w:t>
            </w:r>
            <w:r w:rsidR="41A4412E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ekologia: oszczędzanie energii, żywność bio, moda low cost, </w:t>
            </w:r>
            <w:r w:rsidR="336E21E1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segregowanie odpadów, zmiany klimatyczne</w:t>
            </w:r>
            <w:r w:rsidR="005747F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6B603F60" w14:textId="1CEADA30" w:rsidR="00AF4E93" w:rsidRPr="00AA7768" w:rsidRDefault="0E6A6CCA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3ACC39B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d</w:t>
            </w:r>
            <w:r w:rsidR="0F8D3577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ziedzictwo kulturowe Włoch</w:t>
            </w:r>
            <w:r w:rsidR="6BAC70AE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:</w:t>
            </w:r>
            <w:r w:rsidR="00547EAE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6BAC70AE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zabytki,</w:t>
            </w:r>
            <w:r w:rsidR="44E59FE4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nagrody Nobla, FAI, ochrona dziedzictwa narodowego;</w:t>
            </w:r>
          </w:p>
          <w:p w14:paraId="4F6AC2A5" w14:textId="4EAB288D" w:rsidR="00AF4E93" w:rsidRPr="00AA7768" w:rsidRDefault="3D2871AB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rodzina: nowe typy rodzin, związki partnerskie, związki cyw</w:t>
            </w:r>
            <w:r w:rsidR="78799D76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ilne, rola ojca i matki, urlop macierzyński </w:t>
            </w:r>
            <w:r w:rsidR="1D8B0F38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a</w:t>
            </w:r>
            <w:r w:rsidR="78799D76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tacierzyński,</w:t>
            </w:r>
            <w:r w:rsidR="753F35B7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4BE2A10" w:rsidRPr="6526D8D0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stereot</w:t>
            </w:r>
            <w:r w:rsidR="71E8BEE3" w:rsidRPr="6526D8D0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ypy</w:t>
            </w:r>
            <w:r w:rsidR="57CC100F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i uprzedzenia rasowe</w:t>
            </w:r>
            <w:r w:rsidR="1CC98D46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B346B2F" w14:textId="386B7B50" w:rsidR="00AF4E93" w:rsidRPr="00AA7768" w:rsidRDefault="1CC98D46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mass media: social media i ich wpły</w:t>
            </w:r>
            <w:r w:rsidR="7BA5CC1B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w na życie, programy telewizyjne, obraz kobiety w telewizji włoskiej, inne środki przekazu</w:t>
            </w:r>
            <w:r w:rsidR="5515DA72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51D9603" w14:textId="7840CF9C" w:rsidR="00AF4E93" w:rsidRPr="00AA7768" w:rsidRDefault="5515DA72" w:rsidP="16336AC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przyzwyczajenia i zwyczaje: zrównoważona konsumpcja, </w:t>
            </w:r>
            <w:r w:rsidR="6CA69BD8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fast food </w:t>
            </w:r>
            <w:r w:rsidR="63FCCBD6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a</w:t>
            </w:r>
            <w:r w:rsidR="6CA69BD8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tradyc</w:t>
            </w:r>
            <w:r w:rsidR="6E3FDC32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y</w:t>
            </w:r>
            <w:r w:rsidR="6CA69BD8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j</w:t>
            </w:r>
            <w:r w:rsidR="2A45F795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n</w:t>
            </w:r>
            <w:r w:rsidR="6CA69BD8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a kuchnia włoska</w:t>
            </w:r>
            <w:r w:rsidR="4786A570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, konsumpcjonizm.</w:t>
            </w:r>
          </w:p>
          <w:p w14:paraId="21336CA8" w14:textId="0D9FFB94" w:rsidR="00AF4E93" w:rsidRPr="00AA7768" w:rsidRDefault="0DF49EDB" w:rsidP="16336AC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pl-PL"/>
              </w:rPr>
              <w:t>Treści gr</w:t>
            </w:r>
            <w:r w:rsidR="69439D93" w:rsidRPr="16336AC7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pl-PL"/>
              </w:rPr>
              <w:t>a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pl-PL"/>
              </w:rPr>
              <w:t>matyczne:</w:t>
            </w:r>
          </w:p>
          <w:p w14:paraId="6112321B" w14:textId="0D8F96BE" w:rsidR="00AF4E93" w:rsidRPr="00AA7768" w:rsidRDefault="0DF49EDB" w:rsidP="16336AC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</w:t>
            </w:r>
            <w:r w:rsidR="00412009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użycie czasów przeszłych, funkcja i użycie czasowników modalnych</w:t>
            </w:r>
            <w:r w:rsidR="5660B0DF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0DCFB77" w14:textId="4D0CE943" w:rsidR="00AF4E93" w:rsidRPr="00AA7768" w:rsidRDefault="3BC8E364" w:rsidP="16336AC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16336AC7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congiuntivo 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vs. </w:t>
            </w:r>
            <w:r w:rsidR="0D054852" w:rsidRPr="280A0DB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</w:t>
            </w:r>
            <w:r w:rsidR="68E5922B" w:rsidRPr="280A0DB7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pl-PL"/>
              </w:rPr>
              <w:t>ndicativo</w:t>
            </w:r>
            <w:r w:rsidR="78979FE8" w:rsidRPr="280A0DB7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pl-PL"/>
              </w:rPr>
              <w:t>;</w:t>
            </w:r>
          </w:p>
          <w:p w14:paraId="666400F9" w14:textId="66A438E8" w:rsidR="00AF4E93" w:rsidRPr="00AA7768" w:rsidRDefault="0FC55623" w:rsidP="16336AC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peryfrazy czasownikowe wyrażające zamiar wykonania czynności, jej początek, trwanie, zakończenie, powtórzenie i rezultat</w:t>
            </w:r>
            <w:r w:rsidR="3137B1BB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3520982C" w14:textId="502BF979" w:rsidR="00AF4E93" w:rsidRPr="00AA7768" w:rsidRDefault="228D9966" w:rsidP="16336AC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zdania bezosobowe i ich orzeczenie</w:t>
            </w:r>
            <w:r w:rsidR="53DE6665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2F231CD1" w14:textId="1CFBC1FB" w:rsidR="00AF4E93" w:rsidRPr="00AA7768" w:rsidRDefault="5F7D7CE0" w:rsidP="16336AC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fleksja imienna: zaimki osobowe, czasowniki zmieniające znaczenie w zależności od towarzyszącego im zaimka</w:t>
            </w:r>
            <w:r w:rsidR="6A334279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71804FB2" w14:textId="232294F5" w:rsidR="00AF4E93" w:rsidRPr="00DB45AC" w:rsidRDefault="5F7D7CE0" w:rsidP="16336AC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- funkcja i znaczenie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 xml:space="preserve">far fare </w:t>
            </w:r>
            <w:r w:rsidRPr="00DB45AC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a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lasciar fare</w:t>
            </w:r>
            <w:r w:rsidR="21095C5C" w:rsidRPr="00DB45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;</w:t>
            </w:r>
          </w:p>
          <w:p w14:paraId="6C519A2C" w14:textId="27DC8A6A" w:rsidR="00AF4E93" w:rsidRPr="00DB45AC" w:rsidRDefault="228D9966" w:rsidP="16336AC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sz w:val="20"/>
                <w:szCs w:val="20"/>
                <w:lang w:val="it-IT"/>
              </w:rPr>
              <w:t xml:space="preserve">- bezokolicznik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infinito presente e passato</w:t>
            </w:r>
            <w:r w:rsidR="1404A672" w:rsidRPr="00DB45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it-IT"/>
              </w:rPr>
              <w:t>;</w:t>
            </w:r>
          </w:p>
          <w:p w14:paraId="7A558613" w14:textId="12066E5C" w:rsidR="00AF4E93" w:rsidRPr="00AA7768" w:rsidRDefault="228D9966" w:rsidP="16336AC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sposoby wyrażania nakazu/zakazu</w:t>
            </w:r>
            <w:r w:rsidR="34F574BB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  <w:p w14:paraId="51C0C4CE" w14:textId="6E33EA88" w:rsidR="00AF4E93" w:rsidRPr="00AA7768" w:rsidRDefault="34F574BB" w:rsidP="16336AC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przyimki i wyrażenia przyimkowe;</w:t>
            </w:r>
          </w:p>
          <w:p w14:paraId="0BDF96F1" w14:textId="04637DE3" w:rsidR="00AF4E93" w:rsidRPr="00AA7768" w:rsidRDefault="34F574BB" w:rsidP="005747F6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wyrażenia czasownikowe i werbalne konstrukcje peryfrastyczne.</w:t>
            </w:r>
          </w:p>
        </w:tc>
      </w:tr>
      <w:tr w:rsidR="00A34F7A" w:rsidRPr="00AA7768" w14:paraId="412C7A00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814FCFD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83A2052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Zakładane efekty uczenia się  </w:t>
            </w:r>
          </w:p>
          <w:p w14:paraId="58F6BC49" w14:textId="77246BAC" w:rsidR="00386DB7" w:rsidRPr="00AA7768" w:rsidRDefault="00B359EA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A215D6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34F7A" w:rsidRPr="00AA7768" w14:paraId="2B9263D5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5121DF" w14:textId="77777777" w:rsidR="00386DB7" w:rsidRPr="00AA7768" w:rsidRDefault="00386DB7" w:rsidP="00BE2463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8D59FA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ma wiedzę o źródłach informacji (słowniki dwu- i jednojęzyczne, słowniki synonimów i antonimów, słowniki elektroniczne, itp.) dotyczących języka włoskiego;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C1B03A" w14:textId="41777752" w:rsidR="00386DB7" w:rsidRPr="00AA7768" w:rsidRDefault="4E8D1B8E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A34F7A" w:rsidRPr="00AA7768" w14:paraId="527B4845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A0CB627" w14:textId="77777777" w:rsidR="00386DB7" w:rsidRPr="00AA7768" w:rsidRDefault="00386DB7" w:rsidP="00BE2463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89F7CB" w14:textId="0C1266B1" w:rsidR="5885E784" w:rsidRPr="00AA7768" w:rsidRDefault="5885E784" w:rsidP="005747F6">
            <w:pPr>
              <w:spacing w:after="120" w:line="240" w:lineRule="auto"/>
              <w:ind w:left="57"/>
              <w:rPr>
                <w:b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tworzy w języku włoskim teksty pisane i ustne należące do określonego gatunku, właściwe dla określonej sytuacji komunikacyjnej; wykorzystuje przy tym różnorodne źródła;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4A2BB2" w14:textId="63FE8590" w:rsidR="00386DB7" w:rsidRPr="00AA7768" w:rsidRDefault="14C218A6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A34F7A" w:rsidRPr="00AA7768" w14:paraId="0F1B2F3B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905B87" w14:textId="77777777" w:rsidR="00386DB7" w:rsidRPr="00AA7768" w:rsidRDefault="00386DB7" w:rsidP="00BE2463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6D2DCB" w14:textId="136C2EE9" w:rsidR="5885E784" w:rsidRPr="00AA7768" w:rsidRDefault="5885E784" w:rsidP="005747F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ma adekwatne do poziomu kształcenia umiejętności językowe w zakresie języka włoskiego, zgodne z obiektywnie określonymi wymaganiami (punktem odniesienia jest poziom </w:t>
            </w:r>
            <w:r w:rsidR="70EF3D47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B2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wg wymagań ESOKJ);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7861D35" w14:textId="7385215B" w:rsidR="00386DB7" w:rsidRPr="00AA7768" w:rsidRDefault="54F3B1F2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</w:t>
            </w:r>
            <w:r w:rsidR="0009273D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09</w:t>
            </w:r>
          </w:p>
        </w:tc>
      </w:tr>
      <w:tr w:rsidR="00A34F7A" w:rsidRPr="00AA7768" w14:paraId="065BB4C0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EFAE05" w14:textId="77777777" w:rsidR="00386DB7" w:rsidRPr="00AA7768" w:rsidRDefault="00386DB7" w:rsidP="00BE2463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D754B3" w14:textId="15294DEF" w:rsidR="5885E784" w:rsidRPr="00AA7768" w:rsidRDefault="5885E784" w:rsidP="005747F6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1E567E64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organiz</w:t>
            </w:r>
            <w:r w:rsidR="74D4D348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28082D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racę własną i zespołową; w pracy zespołowej (również interdyscyplinarnej) skutecznie współpracuje z innymi uczestnikami, przyjmuje w niej różne role, dzieli się posiadaną wiedzą i umiejętnościami;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4867C50" w14:textId="178C3935" w:rsidR="00386DB7" w:rsidRPr="00AA7768" w:rsidRDefault="3FBDF5A8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A34F7A" w:rsidRPr="00AA7768" w14:paraId="4EFD42FC" w14:textId="77777777" w:rsidTr="000B0B5C">
        <w:trPr>
          <w:gridAfter w:val="1"/>
          <w:wAfter w:w="8" w:type="dxa"/>
          <w:trHeight w:val="1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1D942" w14:textId="77777777" w:rsidR="00386DB7" w:rsidRPr="00AA7768" w:rsidRDefault="00386DB7" w:rsidP="00BE2463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1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0BD2D" w14:textId="190D1ACA" w:rsidR="5885E784" w:rsidRPr="00AA7768" w:rsidRDefault="5885E784" w:rsidP="005747F6">
            <w:pPr>
              <w:spacing w:after="120" w:line="240" w:lineRule="auto"/>
              <w:ind w:left="57"/>
              <w:rPr>
                <w:b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potrafi samodzielnie planować i realizować rozwój własnej wiedzy, własnych kompetencji i umiejętności językowych.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12536" w14:textId="678098DA" w:rsidR="00386DB7" w:rsidRPr="00AA7768" w:rsidRDefault="5D14225D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185F54" w:rsidRPr="00AA7768" w14:paraId="2C3A0D1D" w14:textId="77777777" w:rsidTr="000B0B5C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E429D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E74CD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57E3A860" w14:textId="45501BC6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Podawana każdorazowo przez prowadzącego zajęcia</w:t>
            </w:r>
          </w:p>
          <w:p w14:paraId="5E337222" w14:textId="65B0DD73" w:rsidR="403153D6" w:rsidRPr="00AA7768" w:rsidRDefault="3EB62316" w:rsidP="005747F6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Podręcznik główny:</w:t>
            </w:r>
            <w:r w:rsidR="318C4522"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CF8EC88" w14:textId="073126DC" w:rsidR="2EFDD7E1" w:rsidRPr="00984348" w:rsidRDefault="2EFDD7E1" w:rsidP="005747F6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val="it-IT" w:eastAsia="pl-PL"/>
              </w:rPr>
            </w:pPr>
            <w:r w:rsidRPr="16336AC7">
              <w:rPr>
                <w:rFonts w:ascii="Verdana" w:hAnsi="Verdana"/>
                <w:b/>
                <w:sz w:val="20"/>
                <w:szCs w:val="20"/>
                <w:lang w:val="it-IT" w:eastAsia="pl-PL"/>
              </w:rPr>
              <w:t xml:space="preserve">Piantoni M., Bozzone Costa R., Ghezzi C., </w:t>
            </w:r>
            <w:r w:rsidRPr="16336AC7">
              <w:rPr>
                <w:rFonts w:ascii="Verdana" w:hAnsi="Verdana"/>
                <w:b/>
                <w:i/>
                <w:sz w:val="20"/>
                <w:szCs w:val="20"/>
                <w:lang w:val="it-IT" w:eastAsia="pl-PL"/>
              </w:rPr>
              <w:t>Nuovo Contatto B2</w:t>
            </w:r>
            <w:r w:rsidRPr="16336AC7">
              <w:rPr>
                <w:rFonts w:ascii="Verdana" w:hAnsi="Verdana"/>
                <w:b/>
                <w:sz w:val="20"/>
                <w:szCs w:val="20"/>
                <w:lang w:val="it-IT" w:eastAsia="pl-PL"/>
              </w:rPr>
              <w:t xml:space="preserve">, </w:t>
            </w:r>
            <w:r w:rsidR="56465FC9" w:rsidRPr="16336AC7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Loescher Editore, Torino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 2019</w:t>
            </w:r>
            <w:r w:rsidR="74F43442" w:rsidRPr="16336AC7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.</w:t>
            </w:r>
          </w:p>
          <w:p w14:paraId="0D4D42BB" w14:textId="62C77AB7" w:rsidR="3B07105F" w:rsidRDefault="65BB4D18" w:rsidP="2834AE5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59BFA2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</w:t>
            </w:r>
            <w:r w:rsidR="6A335ED5" w:rsidRPr="59BFA2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iteratura</w:t>
            </w:r>
            <w:r w:rsidR="3B07105F"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uzupełniająca:</w:t>
            </w:r>
          </w:p>
          <w:p w14:paraId="3222D3E3" w14:textId="05967A3D" w:rsidR="26A58736" w:rsidRDefault="26A58736" w:rsidP="702789E0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</w:pPr>
            <w:r w:rsidRPr="702789E0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De Giuli A., Guastaglia C., Naddeo C. M., </w:t>
            </w:r>
            <w:r w:rsidRPr="702789E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 w:eastAsia="pl-PL"/>
              </w:rPr>
              <w:t xml:space="preserve">Nuovo Magari B2, </w:t>
            </w:r>
            <w:r w:rsidRPr="702789E0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Alma Edizioni, Firenze 2013.</w:t>
            </w:r>
          </w:p>
          <w:p w14:paraId="5ED5D31A" w14:textId="0E6B2882" w:rsidR="7B25D840" w:rsidRPr="00984348" w:rsidRDefault="48B8F93F" w:rsidP="005747F6">
            <w:pPr>
              <w:pStyle w:val="Default"/>
              <w:spacing w:after="120"/>
              <w:ind w:lef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84348">
              <w:rPr>
                <w:rFonts w:ascii="Verdana" w:hAnsi="Verdana"/>
                <w:b/>
                <w:sz w:val="20"/>
                <w:szCs w:val="20"/>
              </w:rPr>
              <w:t>Italia</w:t>
            </w:r>
            <w:r w:rsidR="46A087B1" w:rsidRPr="00984348">
              <w:rPr>
                <w:rFonts w:ascii="Verdana" w:hAnsi="Verdana"/>
                <w:b/>
                <w:sz w:val="20"/>
                <w:szCs w:val="20"/>
              </w:rPr>
              <w:t xml:space="preserve"> P.</w:t>
            </w:r>
            <w:r w:rsidR="47C84419" w:rsidRPr="00984348"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98434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84348">
              <w:rPr>
                <w:rFonts w:ascii="Verdana" w:hAnsi="Verdana"/>
                <w:b/>
                <w:i/>
                <w:sz w:val="20"/>
                <w:szCs w:val="20"/>
              </w:rPr>
              <w:t xml:space="preserve">Scrivere all’università. Manuale pratico con esercizi e antologia di testi, </w:t>
            </w:r>
            <w:r w:rsidRPr="00984348">
              <w:rPr>
                <w:rFonts w:ascii="Verdana" w:hAnsi="Verdana"/>
                <w:b/>
                <w:sz w:val="20"/>
                <w:szCs w:val="20"/>
              </w:rPr>
              <w:t>Le Monnier, Firenze 2006</w:t>
            </w:r>
            <w:r w:rsidR="195BD982" w:rsidRPr="00984348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3C45262B" w14:textId="2A68004D" w:rsidR="7B25D840" w:rsidRPr="00984348" w:rsidRDefault="48B8F93F" w:rsidP="005747F6">
            <w:pPr>
              <w:pStyle w:val="Default"/>
              <w:spacing w:after="120"/>
              <w:ind w:left="5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84348">
              <w:rPr>
                <w:rFonts w:ascii="Verdana" w:hAnsi="Verdana"/>
                <w:b/>
                <w:sz w:val="20"/>
                <w:szCs w:val="20"/>
              </w:rPr>
              <w:t>Nocchi</w:t>
            </w:r>
            <w:r w:rsidR="73A218FA" w:rsidRPr="00984348">
              <w:rPr>
                <w:rFonts w:ascii="Verdana" w:hAnsi="Verdana"/>
                <w:b/>
                <w:sz w:val="20"/>
                <w:szCs w:val="20"/>
              </w:rPr>
              <w:t xml:space="preserve"> S.</w:t>
            </w:r>
            <w:r w:rsidR="47C84419" w:rsidRPr="00984348"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984348">
              <w:rPr>
                <w:rFonts w:ascii="Verdana" w:hAnsi="Verdana"/>
                <w:b/>
                <w:i/>
                <w:sz w:val="20"/>
                <w:szCs w:val="20"/>
              </w:rPr>
              <w:t xml:space="preserve"> Grammatica avanzata della lingua italiana con esercizi</w:t>
            </w:r>
            <w:r w:rsidRPr="00984348"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984348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984348">
              <w:rPr>
                <w:rFonts w:ascii="Verdana" w:hAnsi="Verdana"/>
                <w:b/>
                <w:sz w:val="20"/>
                <w:szCs w:val="20"/>
              </w:rPr>
              <w:t>Alma</w:t>
            </w:r>
            <w:r w:rsidR="26E23FC6" w:rsidRPr="00984348">
              <w:rPr>
                <w:rFonts w:ascii="Verdana" w:hAnsi="Verdana"/>
                <w:b/>
                <w:sz w:val="20"/>
                <w:szCs w:val="20"/>
              </w:rPr>
              <w:t xml:space="preserve"> Edizioni</w:t>
            </w:r>
            <w:r w:rsidRPr="00984348">
              <w:rPr>
                <w:rFonts w:ascii="Verdana" w:hAnsi="Verdana"/>
                <w:b/>
                <w:sz w:val="20"/>
                <w:szCs w:val="20"/>
              </w:rPr>
              <w:t>, Firenze 2006</w:t>
            </w:r>
            <w:r w:rsidR="2AECB771" w:rsidRPr="00984348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1527A037" w14:textId="51E86E5B" w:rsidR="00386DB7" w:rsidRPr="00AA7768" w:rsidRDefault="19D88763" w:rsidP="005747F6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Materiały do pracy samodzielnej dostępne na </w:t>
            </w:r>
            <w:hyperlink r:id="rId19">
              <w:r w:rsidRPr="2834AE54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  <w:u w:val="none"/>
                </w:rPr>
                <w:t>www.impariamoitaliano.com</w:t>
              </w:r>
            </w:hyperlink>
            <w:r w:rsidRPr="00A71215">
              <w:rPr>
                <w:rFonts w:ascii="Verdana" w:eastAsia="Verdana" w:hAnsi="Verdana" w:cs="Verdana"/>
                <w:b/>
                <w:sz w:val="20"/>
                <w:szCs w:val="20"/>
              </w:rPr>
              <w:t>,</w:t>
            </w: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hyperlink r:id="rId20">
              <w:r w:rsidRPr="2834AE54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  <w:u w:val="none"/>
                </w:rPr>
                <w:t>www.loescher.it</w:t>
              </w:r>
            </w:hyperlink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hyperlink r:id="rId21">
              <w:r w:rsidRPr="2834AE54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  <w:u w:val="none"/>
                </w:rPr>
                <w:t>www.mondadorieducation.it</w:t>
              </w:r>
            </w:hyperlink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hyperlink r:id="rId22">
              <w:r w:rsidRPr="2834AE54">
                <w:rPr>
                  <w:rStyle w:val="Hipercze"/>
                  <w:rFonts w:ascii="Verdana" w:eastAsia="Verdana" w:hAnsi="Verdana" w:cs="Verdana"/>
                  <w:b/>
                  <w:sz w:val="20"/>
                  <w:szCs w:val="20"/>
                  <w:u w:val="none"/>
                </w:rPr>
                <w:t>www.almaedizioni.it</w:t>
              </w:r>
            </w:hyperlink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, www.edilingua.it</w:t>
            </w:r>
          </w:p>
        </w:tc>
      </w:tr>
      <w:tr w:rsidR="00185F54" w:rsidRPr="00AA7768" w14:paraId="74EB66BB" w14:textId="77777777" w:rsidTr="000B0B5C">
        <w:trPr>
          <w:gridAfter w:val="1"/>
          <w:wAfter w:w="8" w:type="dxa"/>
          <w:trHeight w:val="60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5CEAD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6A514" w14:textId="77777777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8FFE5D5" w14:textId="56260580" w:rsidR="00386DB7" w:rsidRPr="00AA7768" w:rsidRDefault="564AC0AC" w:rsidP="005747F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+ egzamin pisemny oraz ustny</w:t>
            </w:r>
          </w:p>
          <w:p w14:paraId="41710477" w14:textId="3F4CE35B" w:rsidR="00386DB7" w:rsidRPr="00AA7768" w:rsidRDefault="564AC0AC" w:rsidP="005747F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31887651" w14:textId="513E4132" w:rsidR="00386DB7" w:rsidRPr="00AA7768" w:rsidRDefault="086DE638" w:rsidP="005747F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="60A21F7C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(K_U07, K_U</w:t>
            </w:r>
            <w:r w:rsidR="272B72A7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K_U11, K_U12</w:t>
            </w:r>
            <w:r w:rsidR="6034179E" w:rsidRPr="25DA2D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7F433A5E" w:rsidRPr="25DA2D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FD1835D" w14:textId="086FAB00" w:rsidR="00386DB7" w:rsidRPr="00AA7768" w:rsidRDefault="086DE638" w:rsidP="005747F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prac pisemnych i </w:t>
            </w:r>
            <w:r w:rsidR="6034179E" w:rsidRPr="750121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</w:t>
            </w:r>
            <w:r w:rsidR="2FFF847E" w:rsidRPr="750121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ą</w:t>
            </w:r>
            <w:r w:rsidR="6034179E" w:rsidRPr="750121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pień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ustnych (indywidualnych </w:t>
            </w:r>
            <w:r w:rsidR="199E88EE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grupowych) lub (K_</w:t>
            </w:r>
            <w:r w:rsidR="7A045CC2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W03, </w:t>
            </w:r>
            <w:r w:rsidR="26165730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U07, K_U11, K_U12),</w:t>
            </w:r>
          </w:p>
          <w:p w14:paraId="44DC6CB6" w14:textId="2A009949" w:rsidR="00386DB7" w:rsidRPr="00AA7768" w:rsidRDefault="086DE638" w:rsidP="005747F6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sprawdzianów ustnych </w:t>
            </w:r>
            <w:r w:rsidR="320F1CB4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pisemnych (K_U07, K_U</w:t>
            </w:r>
            <w:r w:rsidR="272B72A7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K_U12).</w:t>
            </w:r>
          </w:p>
          <w:p w14:paraId="5C098976" w14:textId="745B2B00" w:rsidR="00386DB7" w:rsidRPr="00AA7768" w:rsidRDefault="564AC0AC" w:rsidP="005747F6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egzamin pisemny oraz ustny</w:t>
            </w:r>
          </w:p>
        </w:tc>
      </w:tr>
      <w:tr w:rsidR="00185F54" w:rsidRPr="00AA7768" w14:paraId="760C6282" w14:textId="77777777" w:rsidTr="004B622D">
        <w:trPr>
          <w:gridAfter w:val="1"/>
          <w:wAfter w:w="8" w:type="dxa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0FF3C" w14:textId="77777777" w:rsidR="00386DB7" w:rsidRPr="00AA7768" w:rsidRDefault="00386DB7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C5878" w14:textId="1D7A6DE5" w:rsidR="00386DB7" w:rsidRPr="00AA7768" w:rsidRDefault="00386DB7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: </w:t>
            </w:r>
          </w:p>
          <w:p w14:paraId="4FE542E2" w14:textId="2F5C44AB" w:rsidR="00386DB7" w:rsidRPr="00AA7768" w:rsidRDefault="484CC44F" w:rsidP="005747F6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zaliczenie na ocenę + egzamin pisemny oraz ustny (T);</w:t>
            </w:r>
          </w:p>
          <w:p w14:paraId="59632731" w14:textId="742EBF8D" w:rsidR="00386DB7" w:rsidRPr="00AA7768" w:rsidRDefault="484CC44F" w:rsidP="005747F6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745FB374" w14:textId="7C5E4BC5" w:rsidR="00386DB7" w:rsidRPr="00AA7768" w:rsidRDefault="484CC44F" w:rsidP="005747F6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egzamin pisemny trwa </w:t>
            </w:r>
            <w:r w:rsidR="1CD41F01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 w:rsidR="4319A599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50-240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minut i składa się z testu leksykalno-gramatycznego oraz ćwiczeń sprawdzających minimum 2 z 3 działań językowych: rozumienie ze słuchu, rozumienie tekstu pisanego, wypowiedź pisemna;</w:t>
            </w:r>
          </w:p>
          <w:p w14:paraId="62A4C200" w14:textId="31CD6D89" w:rsidR="00386DB7" w:rsidRPr="00AA7768" w:rsidRDefault="484CC44F" w:rsidP="005747F6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egzamin ustny obejmuje wypowiedź ustną oraz interakcję;</w:t>
            </w:r>
          </w:p>
          <w:p w14:paraId="23B51C53" w14:textId="778EA631" w:rsidR="00386DB7" w:rsidRPr="00AA7768" w:rsidRDefault="484CC44F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sposób wyliczania oceny: 50% oceny końcowej z ćwiczeń + 50% oceny uzyskanej z egzaminu pisemnego lub pisemnego i ustnego; warunkiem dopuszczenia do egzaminu jest uzyskanie pozytywnej oceny końcowej z ćwiczeń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16F20E28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0B5C" w:rsidRPr="00AA7768" w14:paraId="2F784496" w14:textId="77777777" w:rsidTr="004B622D">
        <w:trPr>
          <w:gridAfter w:val="1"/>
          <w:wAfter w:w="8" w:type="dxa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C0492" w14:textId="77777777" w:rsidR="000B0B5C" w:rsidRPr="00AA7768" w:rsidRDefault="000B0B5C" w:rsidP="009E76B8">
            <w:pPr>
              <w:numPr>
                <w:ilvl w:val="0"/>
                <w:numId w:val="4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82BE2" w14:textId="77777777" w:rsidR="000B0B5C" w:rsidRPr="00AA7768" w:rsidRDefault="000B0B5C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B0B5C" w:rsidRPr="00AA7768" w14:paraId="6340231F" w14:textId="77777777" w:rsidTr="004B622D"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BECE9" w14:textId="77777777" w:rsidR="000B0B5C" w:rsidRPr="00AA7768" w:rsidRDefault="000B0B5C" w:rsidP="009E76B8">
            <w:pPr>
              <w:pStyle w:val="Akapitzlist"/>
              <w:numPr>
                <w:ilvl w:val="0"/>
                <w:numId w:val="4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C65E1" w14:textId="77777777" w:rsidR="000B0B5C" w:rsidRPr="00AA7768" w:rsidRDefault="000B0B5C" w:rsidP="005747F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D74A2" w14:textId="77777777" w:rsidR="000B0B5C" w:rsidRPr="00AA7768" w:rsidRDefault="000B0B5C" w:rsidP="005747F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B0B5C" w:rsidRPr="00AA7768" w14:paraId="6C8E487B" w14:textId="77777777" w:rsidTr="004B622D">
        <w:trPr>
          <w:trHeight w:val="30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045E9" w14:textId="77777777" w:rsidR="000B0B5C" w:rsidRPr="00AA7768" w:rsidRDefault="000B0B5C" w:rsidP="009E76B8">
            <w:pPr>
              <w:pStyle w:val="Akapitzlist"/>
              <w:numPr>
                <w:ilvl w:val="0"/>
                <w:numId w:val="4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6D9D4" w14:textId="77777777" w:rsidR="000B0B5C" w:rsidRPr="00AA7768" w:rsidRDefault="000B0B5C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06F8038" w14:textId="77777777" w:rsidR="000B0B5C" w:rsidRPr="00AA7768" w:rsidRDefault="000B0B5C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4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6B4E4" w14:textId="77777777" w:rsidR="000B0B5C" w:rsidRPr="00AA7768" w:rsidRDefault="000B0B5C" w:rsidP="005747F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60A672C8" w14:textId="0E1BCBC7" w:rsidR="000B0B5C" w:rsidRPr="00AA7768" w:rsidRDefault="000B0B5C" w:rsidP="005747F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0B0B5C" w:rsidRPr="00AA7768" w14:paraId="53366889" w14:textId="77777777" w:rsidTr="004B622D">
        <w:trPr>
          <w:trHeight w:val="45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F911E" w14:textId="77777777" w:rsidR="000B0B5C" w:rsidRPr="00AA7768" w:rsidRDefault="000B0B5C" w:rsidP="009E76B8">
            <w:pPr>
              <w:pStyle w:val="Akapitzlist"/>
              <w:numPr>
                <w:ilvl w:val="0"/>
                <w:numId w:val="4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EFE3F" w14:textId="77777777" w:rsidR="000B0B5C" w:rsidRPr="00AA7768" w:rsidRDefault="000B0B5C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749C8243" w14:textId="724AF410" w:rsidR="000B0B5C" w:rsidRPr="00AA7768" w:rsidRDefault="000B0B5C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do zajęć;</w:t>
            </w:r>
          </w:p>
          <w:p w14:paraId="170FE6D8" w14:textId="1B670997" w:rsidR="000B0B5C" w:rsidRPr="00AA7768" w:rsidRDefault="000B0B5C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do sprawdzianów;</w:t>
            </w:r>
          </w:p>
          <w:p w14:paraId="333E3A34" w14:textId="13E309CF" w:rsidR="000B0B5C" w:rsidRPr="00AA7768" w:rsidRDefault="000B0B5C" w:rsidP="005747F6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do egzaminu.</w:t>
            </w:r>
          </w:p>
        </w:tc>
        <w:tc>
          <w:tcPr>
            <w:tcW w:w="4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BAC16" w14:textId="77777777" w:rsidR="000B0B5C" w:rsidRPr="00AA7768" w:rsidRDefault="000B0B5C" w:rsidP="005747F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75BFD5E9" w14:textId="55880A46" w:rsidR="000B0B5C" w:rsidRDefault="000B0B5C" w:rsidP="005747F6">
            <w:pPr>
              <w:spacing w:after="120" w:line="240" w:lineRule="auto"/>
              <w:ind w:left="57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120</w:t>
            </w:r>
          </w:p>
          <w:p w14:paraId="25A5583A" w14:textId="5AA1EA79" w:rsidR="000B0B5C" w:rsidRPr="00AA7768" w:rsidRDefault="000B0B5C" w:rsidP="005747F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B0B5C" w:rsidRPr="00AA7768" w14:paraId="0AF8CC0A" w14:textId="77777777" w:rsidTr="004B622D"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523D6" w14:textId="77777777" w:rsidR="000B0B5C" w:rsidRPr="00AA7768" w:rsidRDefault="000B0B5C" w:rsidP="009E76B8">
            <w:pPr>
              <w:pStyle w:val="Akapitzlist"/>
              <w:numPr>
                <w:ilvl w:val="0"/>
                <w:numId w:val="4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CC14E" w14:textId="77777777" w:rsidR="000B0B5C" w:rsidRPr="00AA7768" w:rsidRDefault="000B0B5C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08AC7" w14:textId="0A41BBE2" w:rsidR="000B0B5C" w:rsidRPr="00AA7768" w:rsidRDefault="000B0B5C" w:rsidP="005747F6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270</w:t>
            </w:r>
          </w:p>
        </w:tc>
      </w:tr>
      <w:tr w:rsidR="000B0B5C" w:rsidRPr="00AA7768" w14:paraId="7090E65F" w14:textId="77777777" w:rsidTr="004B622D"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85AA7" w14:textId="77777777" w:rsidR="000B0B5C" w:rsidRPr="00AA7768" w:rsidRDefault="000B0B5C" w:rsidP="009E76B8">
            <w:pPr>
              <w:pStyle w:val="Akapitzlist"/>
              <w:numPr>
                <w:ilvl w:val="0"/>
                <w:numId w:val="4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A62EE" w14:textId="77777777" w:rsidR="000B0B5C" w:rsidRPr="00AA7768" w:rsidRDefault="000B0B5C" w:rsidP="005747F6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20905" w14:textId="59FD295B" w:rsidR="000B0B5C" w:rsidRPr="00AA7768" w:rsidRDefault="000B0B5C" w:rsidP="005747F6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1FCD5EB8" w14:textId="605E607C" w:rsidR="00F446FC" w:rsidRPr="00AA7768" w:rsidRDefault="00F446FC" w:rsidP="48D43305">
      <w:pPr>
        <w:spacing w:before="12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sz w:val="20"/>
          <w:szCs w:val="20"/>
        </w:rPr>
        <w:t xml:space="preserve">(oprac. </w:t>
      </w:r>
      <w:r w:rsidR="219070CF" w:rsidRPr="00AA7768">
        <w:rPr>
          <w:rFonts w:ascii="Verdana" w:hAnsi="Verdana" w:cs="Times New Roman"/>
          <w:sz w:val="20"/>
          <w:szCs w:val="20"/>
        </w:rPr>
        <w:t xml:space="preserve">Monika Szmulewska, </w:t>
      </w:r>
      <w:r w:rsidRPr="00AA7768">
        <w:rPr>
          <w:rFonts w:ascii="Verdana" w:hAnsi="Verdana" w:cs="Times New Roman"/>
          <w:sz w:val="20"/>
          <w:szCs w:val="20"/>
        </w:rPr>
        <w:t>Daria Kowalczyk-Cantoro, Monika Zielińska, Davide Artico, Gabriele La Rosa, grudzień 2022)</w:t>
      </w:r>
      <w:r w:rsidR="3E0407A2" w:rsidRPr="16336AC7">
        <w:rPr>
          <w:rFonts w:ascii="Verdana" w:hAnsi="Verdana" w:cs="Times New Roman"/>
          <w:sz w:val="20"/>
          <w:szCs w:val="20"/>
        </w:rPr>
        <w:t xml:space="preserve"> spr. </w:t>
      </w:r>
      <w:r w:rsidR="1BC5D4CD" w:rsidRPr="4C7C394A">
        <w:rPr>
          <w:rFonts w:ascii="Verdana" w:hAnsi="Verdana" w:cs="Times New Roman"/>
          <w:sz w:val="20"/>
          <w:szCs w:val="20"/>
        </w:rPr>
        <w:t>MS</w:t>
      </w:r>
      <w:r w:rsidR="388EF949" w:rsidRPr="4C7C394A">
        <w:rPr>
          <w:rFonts w:ascii="Verdana" w:hAnsi="Verdana" w:cs="Times New Roman"/>
          <w:sz w:val="20"/>
          <w:szCs w:val="20"/>
        </w:rPr>
        <w:t xml:space="preserve">; </w:t>
      </w:r>
      <w:r w:rsidR="388EF949" w:rsidRPr="4C7C394A">
        <w:rPr>
          <w:rFonts w:ascii="Corbel" w:eastAsia="Corbel" w:hAnsi="Corbel" w:cs="Corbel"/>
          <w:color w:val="333333"/>
        </w:rPr>
        <w:t>spr. ZdsJK GLR</w:t>
      </w:r>
    </w:p>
    <w:p w14:paraId="444E4FEB" w14:textId="6A92CEBC" w:rsidR="00F446FC" w:rsidRPr="00AA7768" w:rsidRDefault="00F446FC" w:rsidP="00F446FC">
      <w:pPr>
        <w:spacing w:before="120" w:after="0" w:line="360" w:lineRule="auto"/>
        <w:jc w:val="right"/>
        <w:rPr>
          <w:rFonts w:ascii="Verdana" w:hAnsi="Verdana" w:cs="Times New Roman"/>
          <w:sz w:val="20"/>
          <w:szCs w:val="20"/>
        </w:rPr>
      </w:pPr>
    </w:p>
    <w:p w14:paraId="0ADF17B3" w14:textId="76940D9A" w:rsidR="002C5B01" w:rsidRPr="00AA7768" w:rsidRDefault="002C5B01" w:rsidP="002C5B01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1490BA46" w14:textId="446AB4F7" w:rsidR="002C5B01" w:rsidRPr="00AA7768" w:rsidRDefault="00643D4D" w:rsidP="00CA69AE">
      <w:pPr>
        <w:pStyle w:val="Nagwek2"/>
      </w:pPr>
      <w:bookmarkStart w:id="30" w:name="_Toc125290218"/>
      <w:r w:rsidRPr="00AA7768">
        <w:t xml:space="preserve">Praktyczna nauka języka włoskiego </w:t>
      </w:r>
      <w:r w:rsidR="002C5B01" w:rsidRPr="00AA7768">
        <w:t>5</w:t>
      </w:r>
      <w:bookmarkEnd w:id="30"/>
    </w:p>
    <w:tbl>
      <w:tblPr>
        <w:tblW w:w="96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0"/>
        <w:gridCol w:w="4838"/>
        <w:gridCol w:w="1683"/>
        <w:gridCol w:w="2409"/>
      </w:tblGrid>
      <w:tr w:rsidR="00A34F7A" w:rsidRPr="00AA7768" w14:paraId="68C705CA" w14:textId="77777777" w:rsidTr="003E127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6D98A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43FE7" w14:textId="50741A6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Nazwa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1FE4404F" w14:textId="2918F6B2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PRAKTYCZNA NAUKA JĘZYKA WŁOSKIEGO 5</w:t>
            </w:r>
          </w:p>
          <w:p w14:paraId="1283E3CE" w14:textId="3DBCCC3A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Practical Use of Italian 5</w:t>
            </w:r>
          </w:p>
        </w:tc>
      </w:tr>
      <w:tr w:rsidR="00A34F7A" w:rsidRPr="00AA7768" w14:paraId="5A0A8EAB" w14:textId="77777777" w:rsidTr="003E127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5F9D0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D7BD3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Dyscyplina  </w:t>
            </w:r>
          </w:p>
          <w:p w14:paraId="334430A2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A34F7A" w:rsidRPr="00AA7768" w14:paraId="36D4EF3D" w14:textId="77777777" w:rsidTr="003E1271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00B76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A9CD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Język wykładowy </w:t>
            </w:r>
          </w:p>
          <w:p w14:paraId="0E42E196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A34F7A" w:rsidRPr="00AA7768" w14:paraId="2381DF34" w14:textId="77777777" w:rsidTr="003E127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D665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FB55C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464D6E00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A34F7A" w:rsidRPr="00AA7768" w14:paraId="351AF4DF" w14:textId="77777777" w:rsidTr="003E127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8244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E4345" w14:textId="7364B86B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Kod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78677C5D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34F7A" w:rsidRPr="00AA7768" w14:paraId="172EE746" w14:textId="77777777" w:rsidTr="003E127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0D6DE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FE3E7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Rodzaj przedmiotu</w:t>
            </w:r>
          </w:p>
          <w:p w14:paraId="48C70C47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A34F7A" w:rsidRPr="00AA7768" w14:paraId="52C026FC" w14:textId="77777777" w:rsidTr="003E127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B15FC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74F2C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Kierunek studiów </w:t>
            </w:r>
          </w:p>
          <w:p w14:paraId="34E510BE" w14:textId="766FDA84" w:rsidR="002C5B01" w:rsidRPr="00AA7768" w:rsidRDefault="003E127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</w:t>
            </w:r>
            <w:r w:rsidR="002C5B01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talianistyka</w:t>
            </w:r>
          </w:p>
        </w:tc>
      </w:tr>
      <w:tr w:rsidR="00A34F7A" w:rsidRPr="00AA7768" w14:paraId="6BE5F56A" w14:textId="77777777" w:rsidTr="003E127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462D8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0D562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Poziom studiów </w:t>
            </w:r>
          </w:p>
          <w:p w14:paraId="5CB6CD11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A34F7A" w:rsidRPr="00AA7768" w14:paraId="225ED20E" w14:textId="77777777" w:rsidTr="003E127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4E774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4867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Rok studiów </w:t>
            </w:r>
          </w:p>
          <w:p w14:paraId="62564340" w14:textId="289B6EF9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III</w:t>
            </w:r>
          </w:p>
        </w:tc>
      </w:tr>
      <w:tr w:rsidR="00A34F7A" w:rsidRPr="00AA7768" w14:paraId="7A26CE8C" w14:textId="77777777" w:rsidTr="003E127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D3AD4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6A564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Semestr </w:t>
            </w:r>
          </w:p>
          <w:p w14:paraId="43F3C704" w14:textId="6AEEC5AC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34F7A" w:rsidRPr="00AA7768" w14:paraId="7402CFE3" w14:textId="77777777" w:rsidTr="003E127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ED8DB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2171C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251D66F0" w14:textId="0AF30A8F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ćwiczenia, </w:t>
            </w:r>
            <w:r w:rsidR="00796E9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9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0 godzin</w:t>
            </w:r>
          </w:p>
        </w:tc>
      </w:tr>
      <w:tr w:rsidR="00A34F7A" w:rsidRPr="00AA7768" w14:paraId="4FDE43E0" w14:textId="77777777" w:rsidTr="003E1271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E3B57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74676" w14:textId="7D8E994F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 </w:t>
            </w:r>
          </w:p>
          <w:p w14:paraId="6506C5C7" w14:textId="2AB65A0A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Zaliczenie w semestrze 4 przedmiotu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Praktyczna nauka języka włoskiego 4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A34F7A" w:rsidRPr="00AA7768" w14:paraId="79289CA9" w14:textId="77777777" w:rsidTr="003E1271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EC763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3E0BB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29212F84" w14:textId="3C1EFF40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Przedmiot ma na celu rozwijanie kompetencji językowych studenta na poziomie B</w:t>
            </w:r>
            <w:r w:rsidR="17608369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</w:t>
            </w:r>
            <w:r w:rsidR="39061D20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.2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 Kurs koncentruje się na sprawnościach: a) receptywn</w:t>
            </w:r>
            <w:r w:rsidR="038A4BDA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ych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: rozumienia ze słuchu i </w:t>
            </w:r>
            <w:r w:rsidR="19410D75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rozumienia tekstu pisanego</w:t>
            </w:r>
            <w:r w:rsidR="2CCB5B94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oraz 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b) produktywn</w:t>
            </w:r>
            <w:r w:rsidR="50A517A0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ych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="4AC2B35E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umiejętności ustnego wypowiadania się i umiejętności wypowia</w:t>
            </w:r>
            <w:r w:rsidR="12FA3683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dania się na piśmie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 Przedmiot rozwija ponadto kompetencje komunikacyjne, pragmatyczne i socjokulturowe studenta zgodnie z zaleceniami ESOKJ dla poziomu B</w:t>
            </w:r>
            <w:r w:rsidR="71385C38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</w:t>
            </w:r>
            <w:r w:rsidR="71446BED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.2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A34F7A" w:rsidRPr="00AA7768" w14:paraId="750EEE55" w14:textId="77777777" w:rsidTr="005F0E80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F0B10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82E78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realizowane w sposób tradycyjny (T)</w:t>
            </w:r>
          </w:p>
          <w:p w14:paraId="628B7A46" w14:textId="5E3A3D0A" w:rsidR="002C5B01" w:rsidRPr="00AA7768" w:rsidRDefault="0081150E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81150E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Treści zgodne z wymogami dla poziomu B2.2 biegłości językowej, realizowane w opar-ciu o teksty, których gatunek i długość są typowe dla poziomu B2.2, przy zastosowa-niu środków językowych właściwych dla tego poziomu, w roli komunikacyjnej typowej dla użytkownika o biegłości językowej na poziomie B2.2 (katalog funkcjonalno-pojęciowy, katalog tematyczny, a także zestawienie ról komunikacyjnych - właściwe dla tego </w:t>
            </w:r>
            <w:r w:rsidR="002C5B01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poziomu na podstawie ESOKJ)</w:t>
            </w:r>
          </w:p>
          <w:p w14:paraId="1BDEB09D" w14:textId="13BB1610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ćwiczenie kompetencji receptywnej rozumienia ze słuchu</w:t>
            </w:r>
            <w:r w:rsidR="003E127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2A3D521" w14:textId="0B4A26A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rozwijanie kompetencji produktywnej – mówienie w języku włoskim</w:t>
            </w:r>
            <w:r w:rsidR="003E127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69948A96" w14:textId="36B9890B" w:rsidR="183D11B2" w:rsidRDefault="6AD1BADB" w:rsidP="00E4576B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33D2ECAF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rozwijanie kompetencji produktywnej – 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pis</w:t>
            </w:r>
            <w:r w:rsidR="6474A935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anie </w:t>
            </w:r>
            <w:r w:rsidR="00AF4E93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akademickie</w:t>
            </w:r>
            <w:r w:rsidR="7923D28D" w:rsidRPr="3BE5F6E4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7923D28D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(przymiotniki opisowe wzg. wartościujące, </w:t>
            </w:r>
            <w:r w:rsidR="5836690A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interpunkcja w składni złożonej, </w:t>
            </w:r>
            <w:r w:rsidR="255D7CBB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poszerzenie</w:t>
            </w:r>
            <w:r w:rsidR="0B1685B8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="255D7CBB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kierunkowych </w:t>
            </w:r>
            <w:r w:rsidR="09B6E2A5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z</w:t>
            </w:r>
            <w:r w:rsidR="255D7CBB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asobów leksykalnych</w:t>
            </w:r>
            <w:r w:rsidR="2889AB60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>, systemy notowania bibliograficznego i wyodrębnienia cytatów,</w:t>
            </w:r>
            <w:r w:rsidR="183D11B2" w:rsidRPr="0E6A6CCA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rzetelność w cytowaniu</w:t>
            </w:r>
            <w:r w:rsidR="183D11B2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)</w:t>
            </w:r>
            <w:r w:rsidR="003E127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190585C" w14:textId="06CB4391" w:rsidR="007D5FE7" w:rsidRPr="00AA7768" w:rsidRDefault="6A5E2B78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5417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praca z tekstem prasowym</w:t>
            </w:r>
            <w:r w:rsidR="23BD7F51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: rozumienie tekstu pisanego</w:t>
            </w:r>
            <w:r w:rsidR="003E127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ACE02E7" w14:textId="5629E969" w:rsidR="007D5FE7" w:rsidRPr="00AA7768" w:rsidRDefault="689F582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6817437C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doskonalenie znajomości leksyki, </w:t>
            </w:r>
            <w:r w:rsidR="4A09AE24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gramatyki i składni</w:t>
            </w:r>
            <w:r w:rsidR="5D7BBCFF" w:rsidRPr="0E6A6CCA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8356906" w14:textId="05C053CF" w:rsidR="007D5FE7" w:rsidRPr="00AA7768" w:rsidRDefault="621258AB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pl-PL"/>
              </w:rPr>
              <w:t>Treści leksykaln</w:t>
            </w:r>
            <w:r w:rsidR="52ECCC85" w:rsidRPr="16336AC7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pl-PL"/>
              </w:rPr>
              <w:t>e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2622DD34" w14:textId="5799D7BA" w:rsidR="007D5FE7" w:rsidRPr="00754171" w:rsidRDefault="16336AC7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58F58CAA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tożsamość narodowa</w:t>
            </w:r>
            <w:r w:rsidR="1E010840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a tożsamość regionalna</w:t>
            </w:r>
            <w:r w:rsidR="58F58CAA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, Włosi w świetle badań</w:t>
            </w:r>
            <w:r w:rsidR="22AD8E4D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i stereotypów, </w:t>
            </w:r>
            <w:r w:rsidR="6002F49C" w:rsidRPr="59BFA21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</w:t>
            </w:r>
            <w:r w:rsidR="6453D687" w:rsidRPr="59BFA21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a</w:t>
            </w:r>
            <w:r w:rsidR="6002F49C" w:rsidRPr="59BFA21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mpanie</w:t>
            </w:r>
            <w:r w:rsidR="22AD8E4D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społeczne;</w:t>
            </w:r>
          </w:p>
          <w:p w14:paraId="3EE90459" w14:textId="7F16A756" w:rsidR="007D5FE7" w:rsidRPr="00754171" w:rsidRDefault="58F58CAA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3BA113D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postaci malarzy i rzeźbiarzy, obraz włoskiej prowincji, </w:t>
            </w:r>
            <w:r w:rsidR="425EF66E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przekrój osobowości</w:t>
            </w:r>
            <w:r w:rsidR="0F77D105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, zaburzenia psychiczne i dysfunkcje</w:t>
            </w:r>
            <w:r w:rsidR="03BA113D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4CB0417F" w14:textId="6B193B9B" w:rsidR="007D5FE7" w:rsidRPr="00754171" w:rsidRDefault="74BAE0F9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6B9E14F8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zjawiska językowe, 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zmiany zachodzące w j. włoskim, </w:t>
            </w:r>
            <w:r w:rsidR="7180793A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żargon młodzieżowy, charakterystyki niektórych dialektów</w:t>
            </w:r>
            <w:r w:rsidR="23B1DF44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10F2CBB0" w14:textId="0EEA2C92" w:rsidR="007D5FE7" w:rsidRPr="00754171" w:rsidRDefault="23B1DF44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C291764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ekonomia i praca: 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rynek pracy, </w:t>
            </w:r>
            <w:r w:rsidR="2E705CB5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typy umów, </w:t>
            </w:r>
            <w:r w:rsidR="652C0AD8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freelancerzy, 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prekariat,</w:t>
            </w:r>
            <w:r w:rsidR="158B50CA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mobbing,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migracja zawodowa, </w:t>
            </w:r>
            <w:r w:rsidR="22962AB9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uzależnienie od technologii</w:t>
            </w:r>
            <w:r w:rsidR="37A4A19C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7D7186AB" w14:textId="3ECA5D70" w:rsidR="007D5FE7" w:rsidRPr="00754171" w:rsidRDefault="37A4A19C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idiomy i przysłowia.</w:t>
            </w:r>
          </w:p>
          <w:p w14:paraId="2784AA1C" w14:textId="1EF75FD5" w:rsidR="007D5FE7" w:rsidRPr="00754171" w:rsidRDefault="13CAE590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pl-PL"/>
              </w:rPr>
              <w:t>Treści</w:t>
            </w:r>
            <w:r w:rsidR="00FEC349" w:rsidRPr="16336AC7">
              <w:rPr>
                <w:rFonts w:ascii="Verdana" w:hAnsi="Verdana"/>
                <w:b/>
                <w:bCs/>
                <w:sz w:val="20"/>
                <w:szCs w:val="20"/>
                <w:u w:val="single"/>
                <w:lang w:eastAsia="pl-PL"/>
              </w:rPr>
              <w:t xml:space="preserve"> gramatyczne:</w:t>
            </w:r>
          </w:p>
          <w:p w14:paraId="64DB4BD1" w14:textId="64C2A49B" w:rsidR="007D5FE7" w:rsidRPr="00754171" w:rsidRDefault="2EF2692A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różnice znaczeniowe związane z szykiem wyrazów w zdaniu;</w:t>
            </w:r>
          </w:p>
          <w:p w14:paraId="2AB7E780" w14:textId="213BE6D4" w:rsidR="007D5FE7" w:rsidRPr="00754171" w:rsidRDefault="3D7222B8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zaim</w:t>
            </w:r>
            <w:r w:rsidR="1A8B6178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ki</w:t>
            </w:r>
            <w:r w:rsidR="10F193B3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:</w:t>
            </w:r>
            <w:r w:rsidR="1A8B6178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fu</w:t>
            </w:r>
            <w:r w:rsidR="00D83CC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n</w:t>
            </w:r>
            <w:r w:rsidR="1A8B6178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kcje i zastosowanie </w:t>
            </w:r>
            <w:r w:rsidR="003E1271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–</w:t>
            </w:r>
            <w:r w:rsidR="1A8B6178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powtórzenie</w:t>
            </w:r>
            <w:r w:rsidR="46918B6B" w:rsidRPr="59BFA21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29951F8D" w14:textId="52D62792" w:rsidR="007D5FE7" w:rsidRPr="00DB45AC" w:rsidRDefault="16336AC7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</w:pPr>
            <w:r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-</w:t>
            </w:r>
            <w:r w:rsidR="19930B14"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 </w:t>
            </w:r>
            <w:r w:rsidR="0A126E14"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mowa zależna;</w:t>
            </w:r>
          </w:p>
          <w:p w14:paraId="0B4C0031" w14:textId="2CBA4556" w:rsidR="007D5FE7" w:rsidRPr="00DB45AC" w:rsidRDefault="3FA69B24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 w:eastAsia="pl-PL"/>
              </w:rPr>
            </w:pPr>
            <w:r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-</w:t>
            </w:r>
            <w:r w:rsidR="00D83CC6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 </w:t>
            </w:r>
            <w:r w:rsidRPr="00DB45AC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 w:eastAsia="pl-PL"/>
              </w:rPr>
              <w:t>forma esplicita e implicita</w:t>
            </w:r>
            <w:r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;</w:t>
            </w:r>
          </w:p>
          <w:p w14:paraId="765BA170" w14:textId="58C8A600" w:rsidR="007D5FE7" w:rsidRPr="00754171" w:rsidRDefault="3FA69B24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2E6E3708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zgodność czasów trybu </w:t>
            </w:r>
            <w:r w:rsidR="2E6E3708" w:rsidRPr="16336AC7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pl-PL"/>
              </w:rPr>
              <w:t>congiuntivo</w:t>
            </w:r>
            <w:r w:rsidR="2E6E3708" w:rsidRPr="005F0E80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632244B2" w14:textId="1242DFA0" w:rsidR="007D5FE7" w:rsidRPr="00754171" w:rsidRDefault="67D59168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tryb warunkow</w:t>
            </w:r>
            <w:r w:rsidR="00D83CC6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y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w zwrotach grzecznościowych;</w:t>
            </w:r>
          </w:p>
          <w:p w14:paraId="32387B7C" w14:textId="07C4525C" w:rsidR="007D5FE7" w:rsidRPr="00754171" w:rsidRDefault="09BBF1FD" w:rsidP="00E457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czasowniki o znaczeniu zmieniającym się w zależności od użycia trybu oznajmującego lub łączącego;</w:t>
            </w:r>
          </w:p>
          <w:p w14:paraId="77BF2704" w14:textId="4FA3028C" w:rsidR="007D5FE7" w:rsidRPr="00754171" w:rsidRDefault="2E6E3708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zgodność trybów i czasów</w:t>
            </w:r>
            <w:r w:rsidR="370B8C54"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492A4110" w14:textId="01D36D32" w:rsidR="007D5FE7" w:rsidRPr="00754171" w:rsidRDefault="370B8C54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</w:t>
            </w:r>
            <w:r w:rsidR="005F0E80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werbalne konstrukcje peryfra</w:t>
            </w:r>
            <w:r w:rsidR="006D277F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</w:t>
            </w:r>
            <w:r w:rsidRPr="16336AC7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tyczne.</w:t>
            </w:r>
          </w:p>
        </w:tc>
      </w:tr>
      <w:tr w:rsidR="00F446FC" w:rsidRPr="00AA7768" w14:paraId="4B892E03" w14:textId="77777777" w:rsidTr="005F0E80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8DA25D1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E9B557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Zakładane efekty uczenia się  </w:t>
            </w:r>
          </w:p>
          <w:p w14:paraId="77DEB274" w14:textId="7C2FAE94" w:rsidR="002C5B01" w:rsidRPr="00AA7768" w:rsidRDefault="00B359EA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57102E7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F446FC" w:rsidRPr="00AA7768" w14:paraId="7C30EBA1" w14:textId="77777777" w:rsidTr="005F0E80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8B6F79D" w14:textId="77777777" w:rsidR="002C5B01" w:rsidRPr="00AA7768" w:rsidRDefault="002C5B01" w:rsidP="00BE246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4629A9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ma wiedzę o źródłach informacji (słowniki dwu- i jednojęzyczne, słowniki synonimów i antonimów, słowniki elektroniczne, itp.) dotyczących języka włoskiego;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B91A3F" w14:textId="4775E530" w:rsidR="002C5B01" w:rsidRPr="00AA7768" w:rsidRDefault="4B5BB67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F446FC" w:rsidRPr="00AA7768" w14:paraId="72EDDA31" w14:textId="77777777" w:rsidTr="005F0E80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C551F8" w14:textId="77777777" w:rsidR="002C5B01" w:rsidRPr="00AA7768" w:rsidRDefault="002C5B01" w:rsidP="00BE246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E64B77" w14:textId="6AF04D00" w:rsidR="002C5B01" w:rsidRPr="00AA7768" w:rsidRDefault="4B5BB67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 potrafi zastosować w wypowiedzi ustnej i pisemnej odpowiednią argumentację merytoryczną, z wykorzystaniem różnych źródeł, oraz formułować wnioski</w:t>
            </w:r>
            <w:r w:rsidR="2BA123D6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4EA1329" w14:textId="3A2DDE99" w:rsidR="002C5B01" w:rsidRPr="00AA7768" w:rsidRDefault="4B5BB67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K_U05</w:t>
            </w:r>
          </w:p>
        </w:tc>
      </w:tr>
      <w:tr w:rsidR="00F446FC" w:rsidRPr="00AA7768" w14:paraId="64B9F281" w14:textId="77777777" w:rsidTr="005F0E80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D882E3" w14:textId="77777777" w:rsidR="002C5B01" w:rsidRPr="00AA7768" w:rsidRDefault="002C5B01" w:rsidP="00BE246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220651" w14:textId="4EFDEFB6" w:rsidR="002C5B01" w:rsidRPr="00AA7768" w:rsidRDefault="579677FD" w:rsidP="00E4576B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2C5B01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ma adekwatne do poziomu kształcenia umiejętności językowe w zakresie języka włoskiego, zgodne z obiektywnie określonymi wymaganiami (</w:t>
            </w:r>
            <w:r w:rsidR="4AC69C15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punktem odniesienia jest </w:t>
            </w:r>
            <w:r w:rsidR="002C5B01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poziom </w:t>
            </w:r>
            <w:r w:rsidR="4AC69C15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C1</w:t>
            </w:r>
            <w:r w:rsidR="002C5B01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wg wymagań ESOKJ);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59590C" w14:textId="74F04EF3" w:rsidR="002C5B01" w:rsidRPr="00AA7768" w:rsidRDefault="4F3AE95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F446FC" w:rsidRPr="00AA7768" w14:paraId="07247AE3" w14:textId="77777777" w:rsidTr="005F0E80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6A613" w14:textId="77777777" w:rsidR="002C5B01" w:rsidRPr="00AA7768" w:rsidRDefault="002C5B01" w:rsidP="00BE246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DEE75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Style w:val="TeksttreciArial"/>
                <w:rFonts w:ascii="Verdana" w:eastAsia="Calibri" w:hAnsi="Verdana"/>
                <w:b/>
                <w:bCs/>
              </w:rPr>
              <w:t>- potrafi planować i organizować pracę własną i zespołową; w pracy zespołowej umie skutecznie współpracować z innymi uczestnikami, przyjmuje w nim różne role.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1EA40" w14:textId="1377D8E0" w:rsidR="002C5B01" w:rsidRPr="00AA7768" w:rsidRDefault="26465C94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A34F7A" w:rsidRPr="00AA7768" w14:paraId="42C84059" w14:textId="77777777" w:rsidTr="003E127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AFD94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EE98F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3AC30823" w14:textId="1E3650A0" w:rsidR="002C5B01" w:rsidRPr="00AA7768" w:rsidRDefault="50A59072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Podawana każdorazowo przez prowadzącego zajęcia, np.:</w:t>
            </w:r>
          </w:p>
          <w:p w14:paraId="0827E8E0" w14:textId="4870DE41" w:rsidR="69028DC5" w:rsidRPr="00DB45AC" w:rsidRDefault="69028DC5" w:rsidP="00E4576B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</w:pPr>
            <w:r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Podręcznik główny:</w:t>
            </w:r>
          </w:p>
          <w:p w14:paraId="58BA2F4C" w14:textId="4DCA17DB" w:rsidR="3487AE36" w:rsidRDefault="3487AE36" w:rsidP="2834AE54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</w:pPr>
            <w:r w:rsidRPr="2834AE54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Piantoni M., Bozzone Costa R., Ghezzi C., </w:t>
            </w:r>
            <w:r w:rsidRPr="2834AE5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 w:eastAsia="pl-PL"/>
              </w:rPr>
              <w:t>Nuovo Contatto C1</w:t>
            </w:r>
            <w:r w:rsidRPr="2834AE54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, Loescher Editore, Torino 2018. (Rozdz. 1-4).</w:t>
            </w:r>
          </w:p>
          <w:p w14:paraId="6300F0CA" w14:textId="61438BB1" w:rsidR="3487AE36" w:rsidRDefault="3487AE36" w:rsidP="2834AE54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</w:pPr>
            <w:r w:rsidRPr="2834AE54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Podręcznik gramatyki:</w:t>
            </w:r>
          </w:p>
          <w:p w14:paraId="31B3866E" w14:textId="6BFF35F1" w:rsidR="09B1D3B1" w:rsidRPr="00984348" w:rsidRDefault="0903230A" w:rsidP="00E4576B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Nocchi</w:t>
            </w:r>
            <w:r w:rsidR="09528DD4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S.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 xml:space="preserve"> Grammatica avanzata della lingua italiana con esercizi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Alma, Firenze 2006</w:t>
            </w:r>
            <w:r w:rsidR="68D2BB15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.</w:t>
            </w:r>
          </w:p>
          <w:p w14:paraId="3C9B3CEC" w14:textId="77777777" w:rsidR="4C95D5BF" w:rsidRDefault="4C95D5BF" w:rsidP="2834AE54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2834AE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Literatura uzupełniająca:</w:t>
            </w:r>
          </w:p>
          <w:p w14:paraId="5C5A4671" w14:textId="3B4B1953" w:rsidR="3AE465B3" w:rsidRDefault="3AE465B3" w:rsidP="59BFA212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</w:pPr>
            <w:r w:rsidRPr="59BFA212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Balì M., Dei I., </w:t>
            </w:r>
            <w:r w:rsidRPr="59BFA212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 w:eastAsia="pl-PL"/>
              </w:rPr>
              <w:t xml:space="preserve">Nuovo Espresso 4, </w:t>
            </w:r>
            <w:r w:rsidRPr="59BFA212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Alma Edizioni, Firenze 2017.</w:t>
            </w:r>
          </w:p>
          <w:p w14:paraId="625A4DBA" w14:textId="23909EF9" w:rsidR="6E4C3B21" w:rsidRPr="00984348" w:rsidRDefault="6E4C3B21" w:rsidP="00E4576B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Cerruti M</w:t>
            </w:r>
            <w:r w:rsidR="17EF0EAB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.</w:t>
            </w:r>
            <w:r w:rsidR="1355F895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,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Cini</w:t>
            </w:r>
            <w:r w:rsidR="72DDA158"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 M.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, </w:t>
            </w:r>
            <w:r w:rsidRPr="00984348">
              <w:rPr>
                <w:rFonts w:ascii="Verdana" w:eastAsia="Verdana" w:hAnsi="Verdana" w:cs="Verdana"/>
                <w:b/>
                <w:i/>
                <w:sz w:val="20"/>
                <w:szCs w:val="20"/>
                <w:lang w:val="it-IT"/>
              </w:rPr>
              <w:t xml:space="preserve">Introduzione elementare alla scrittura accademica, </w:t>
            </w:r>
            <w:r w:rsidRPr="00984348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Laterza, Bari 2012.</w:t>
            </w:r>
          </w:p>
          <w:p w14:paraId="519CD44B" w14:textId="6FEA4F00" w:rsidR="50C8F72F" w:rsidRDefault="50C8F72F" w:rsidP="2834AE54">
            <w:pPr>
              <w:pStyle w:val="Default"/>
              <w:spacing w:after="120"/>
              <w:ind w:left="57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2834AE54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Costamagna L., Marasco M. V., Santeusanio N., </w:t>
            </w:r>
            <w:r w:rsidRPr="2834AE54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eastAsia="pl-PL"/>
              </w:rPr>
              <w:t>L'italiano con le canzoni</w:t>
            </w:r>
            <w:r w:rsidRPr="2834AE54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, Guerra 2009.</w:t>
            </w:r>
          </w:p>
          <w:p w14:paraId="08FCC9D3" w14:textId="774D5E1C" w:rsidR="5352CF74" w:rsidRDefault="5352CF74" w:rsidP="59BFA212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</w:pPr>
            <w:r w:rsidRPr="59BFA212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De Giuli A., Guastaglia C., Naddeo C. M., </w:t>
            </w:r>
            <w:r w:rsidRPr="59BFA212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 w:eastAsia="pl-PL"/>
              </w:rPr>
              <w:t xml:space="preserve">Nuovo Magari B2, </w:t>
            </w:r>
            <w:r w:rsidRPr="59BFA212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Alma Edizioni, Firenze 2013.</w:t>
            </w:r>
          </w:p>
          <w:p w14:paraId="5ECEE8DD" w14:textId="7F04A921" w:rsidR="002C5B01" w:rsidRPr="00984348" w:rsidRDefault="39DD8731" w:rsidP="2834AE54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2834AE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Eco</w:t>
            </w:r>
            <w:r w:rsidR="40E302BB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6866D929" w:rsidRPr="2834AE5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</w:t>
            </w:r>
            <w:r w:rsidR="4C1CEC39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1CA8334E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1CA8334E" w:rsidRPr="44065DF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Jak napisać pracę dyplomową</w:t>
            </w:r>
            <w:r w:rsidR="1CA8334E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. </w:t>
            </w:r>
            <w:r w:rsidR="1CA8334E" w:rsidRPr="44065DFB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Poradnik dla humanistów</w:t>
            </w:r>
            <w:r w:rsidR="1CA8334E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przekł. Grażyna Jurkowlaniec, Warszawa 2007</w:t>
            </w:r>
            <w:r w:rsidR="6D70D63D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A34F7A" w:rsidRPr="00AA7768" w14:paraId="5EE56A59" w14:textId="77777777" w:rsidTr="003E1271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97CE9" w14:textId="77777777" w:rsidR="002C5B01" w:rsidRPr="0098434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hAnsi="Verdana"/>
                <w:sz w:val="20"/>
                <w:szCs w:val="20"/>
                <w:lang w:val="it-IT"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9C3AB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50B46407" w14:textId="3F4CE35B" w:rsidR="002C5B01" w:rsidRPr="00AA7768" w:rsidRDefault="5976993A" w:rsidP="00E457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0105FFE2" w14:textId="5B1A50EA" w:rsidR="002C5B01" w:rsidRPr="00AA7768" w:rsidRDefault="25D3A962" w:rsidP="00E457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="1387F479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(K_U07, K_U</w:t>
            </w:r>
            <w:r w:rsidR="272B72A7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K_U11, K_U12)</w:t>
            </w:r>
            <w:r w:rsidR="20F8D2C8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5727E05D" w14:textId="5A04F45B" w:rsidR="002C5B01" w:rsidRPr="00AA7768" w:rsidRDefault="25D3A962" w:rsidP="00E457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prac pisemnych i </w:t>
            </w:r>
            <w:r w:rsidR="32DB08C9" w:rsidRPr="59BFA2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</w:t>
            </w:r>
            <w:r w:rsidR="660CFCB8" w:rsidRPr="59BFA2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ą</w:t>
            </w:r>
            <w:r w:rsidR="32DB08C9" w:rsidRPr="59BFA2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pień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ustnych (indywidualnych </w:t>
            </w:r>
            <w:r w:rsidR="3C41CA1F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lub 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grupowych) /lub (K_U07, K_U11, K_U12),</w:t>
            </w:r>
          </w:p>
          <w:p w14:paraId="0DE32A96" w14:textId="2245D0DA" w:rsidR="002C5B01" w:rsidRPr="00AA7768" w:rsidRDefault="25D3A962" w:rsidP="00E457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sprawdzianów ustnych </w:t>
            </w:r>
            <w:r w:rsidR="190531C2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lub 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pisemnych (K_U07, K_U</w:t>
            </w:r>
            <w:r w:rsidR="272B72A7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K_U12).</w:t>
            </w:r>
          </w:p>
        </w:tc>
      </w:tr>
      <w:tr w:rsidR="00A34F7A" w:rsidRPr="00AA7768" w14:paraId="17F82BE2" w14:textId="77777777" w:rsidTr="003E127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DB878" w14:textId="77777777" w:rsidR="002C5B01" w:rsidRPr="00AA7768" w:rsidRDefault="002C5B01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A88CB" w14:textId="229174F3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: </w:t>
            </w:r>
          </w:p>
          <w:p w14:paraId="6EE49069" w14:textId="34892BDA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ciągła kontrola obecności i postępów w zakresie tematyki zajęć</w:t>
            </w:r>
            <w:r w:rsidR="5FDD2F9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 </w:t>
            </w:r>
          </w:p>
          <w:p w14:paraId="775FEEDB" w14:textId="77777777" w:rsidR="002C5B01" w:rsidRPr="00AA7768" w:rsidRDefault="002C5B01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- prace kontrolne</w:t>
            </w:r>
            <w:r w:rsidR="5FDD2F9E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</w:t>
            </w:r>
          </w:p>
          <w:p w14:paraId="1299239E" w14:textId="357E84DF" w:rsidR="002C5B01" w:rsidRPr="00AA7768" w:rsidRDefault="5FDD2F9E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- weryfikacja ustna</w:t>
            </w:r>
            <w:r w:rsidR="3F4A4969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 </w:t>
            </w:r>
          </w:p>
        </w:tc>
      </w:tr>
      <w:tr w:rsidR="00753B7B" w:rsidRPr="00AA7768" w14:paraId="3EE4591D" w14:textId="77777777" w:rsidTr="003E1271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83B85" w14:textId="77777777" w:rsidR="00753B7B" w:rsidRPr="00AA7768" w:rsidRDefault="00753B7B" w:rsidP="009E76B8">
            <w:pPr>
              <w:numPr>
                <w:ilvl w:val="0"/>
                <w:numId w:val="1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1C8F" w14:textId="77777777" w:rsidR="00753B7B" w:rsidRPr="00AA7768" w:rsidRDefault="00753B7B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753B7B" w:rsidRPr="00AA7768" w14:paraId="7A019D3F" w14:textId="77777777" w:rsidTr="003E127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B8C18" w14:textId="77777777" w:rsidR="00753B7B" w:rsidRPr="00AA7768" w:rsidRDefault="00753B7B" w:rsidP="009E76B8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A5766" w14:textId="77777777" w:rsidR="00753B7B" w:rsidRPr="00AA7768" w:rsidRDefault="00753B7B" w:rsidP="00E4576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7C65C" w14:textId="77777777" w:rsidR="00753B7B" w:rsidRPr="00AA7768" w:rsidRDefault="00753B7B" w:rsidP="00E4576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753B7B" w:rsidRPr="00AA7768" w14:paraId="32096F3E" w14:textId="77777777" w:rsidTr="003E1271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A7452" w14:textId="77777777" w:rsidR="00753B7B" w:rsidRPr="00AA7768" w:rsidRDefault="00753B7B" w:rsidP="009E76B8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D4022" w14:textId="77777777" w:rsidR="00753B7B" w:rsidRPr="00AA7768" w:rsidRDefault="00753B7B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FA24A17" w14:textId="77777777" w:rsidR="00753B7B" w:rsidRPr="00AA7768" w:rsidRDefault="00753B7B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4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14A37" w14:textId="77777777" w:rsidR="00753B7B" w:rsidRPr="00AA7768" w:rsidRDefault="00753B7B" w:rsidP="00E457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7C891577" w14:textId="307FD289" w:rsidR="00753B7B" w:rsidRPr="00AA7768" w:rsidRDefault="00796E97" w:rsidP="00E457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9</w:t>
            </w:r>
            <w:r w:rsidR="00753B7B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753B7B" w:rsidRPr="00AA7768" w14:paraId="27BC6891" w14:textId="77777777" w:rsidTr="003E1271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D5E7D" w14:textId="77777777" w:rsidR="00753B7B" w:rsidRPr="00AA7768" w:rsidRDefault="00753B7B" w:rsidP="009E76B8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EA765" w14:textId="77777777" w:rsidR="00753B7B" w:rsidRPr="00AA7768" w:rsidRDefault="00753B7B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38089A32" w14:textId="77777777" w:rsidR="00753B7B" w:rsidRPr="00AA7768" w:rsidRDefault="00753B7B" w:rsidP="00E4576B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do zajęć:</w:t>
            </w:r>
          </w:p>
          <w:p w14:paraId="3D103519" w14:textId="77777777" w:rsidR="00753B7B" w:rsidRPr="00AA7768" w:rsidRDefault="00753B7B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4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D1DE1E" w14:textId="77777777" w:rsidR="00753B7B" w:rsidRPr="00AA7768" w:rsidRDefault="00753B7B" w:rsidP="00E457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5B42FD2A" w14:textId="5ED99B9B" w:rsidR="00753B7B" w:rsidRPr="00AA7768" w:rsidRDefault="00796E97" w:rsidP="00E457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12</w:t>
            </w:r>
            <w:r w:rsidR="00753B7B"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33F70D0D" w14:textId="53CF3EC7" w:rsidR="00753B7B" w:rsidRPr="00AA7768" w:rsidRDefault="00753B7B" w:rsidP="00E457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3B7B" w:rsidRPr="00AA7768" w14:paraId="5FD4CC76" w14:textId="77777777" w:rsidTr="003E127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4490A" w14:textId="77777777" w:rsidR="00753B7B" w:rsidRPr="00AA7768" w:rsidRDefault="00753B7B" w:rsidP="009E76B8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2A73F" w14:textId="77777777" w:rsidR="00753B7B" w:rsidRPr="00AA7768" w:rsidRDefault="00753B7B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718F2" w14:textId="49A65371" w:rsidR="00753B7B" w:rsidRPr="00AA7768" w:rsidRDefault="00753B7B" w:rsidP="00E4576B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210</w:t>
            </w:r>
          </w:p>
        </w:tc>
      </w:tr>
      <w:tr w:rsidR="00753B7B" w:rsidRPr="00AA7768" w14:paraId="79CF3D80" w14:textId="77777777" w:rsidTr="003E1271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4AED3" w14:textId="77777777" w:rsidR="00753B7B" w:rsidRPr="00AA7768" w:rsidRDefault="00753B7B" w:rsidP="009E76B8">
            <w:pPr>
              <w:pStyle w:val="Akapitzlist"/>
              <w:numPr>
                <w:ilvl w:val="0"/>
                <w:numId w:val="11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393F8" w14:textId="77777777" w:rsidR="00753B7B" w:rsidRPr="00AA7768" w:rsidRDefault="00753B7B" w:rsidP="00E4576B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0573B" w14:textId="5DE3BFDE" w:rsidR="00753B7B" w:rsidRPr="00AA7768" w:rsidRDefault="00753B7B" w:rsidP="00E4576B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</w:tbl>
    <w:p w14:paraId="4DEEA5EA" w14:textId="77CD6550" w:rsidR="0745DA5F" w:rsidRPr="004468DE" w:rsidRDefault="0745DA5F" w:rsidP="48D43305">
      <w:pPr>
        <w:spacing w:before="120"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AA7768">
        <w:rPr>
          <w:rFonts w:ascii="Verdana" w:hAnsi="Verdana" w:cs="Times New Roman"/>
          <w:sz w:val="20"/>
          <w:szCs w:val="20"/>
        </w:rPr>
        <w:t>(oprac. Monika Szmulewska, Daria Kowalczyk-Cantoro, Monika Zielińska, Davide Artico, Gabriele La Rosa, grudzień 2022</w:t>
      </w:r>
      <w:r w:rsidR="004B622D">
        <w:rPr>
          <w:rFonts w:ascii="Verdana" w:hAnsi="Verdana" w:cs="Times New Roman"/>
          <w:sz w:val="20"/>
          <w:szCs w:val="20"/>
        </w:rPr>
        <w:t>;</w:t>
      </w:r>
      <w:r w:rsidR="651F5BCB" w:rsidRPr="16336AC7">
        <w:rPr>
          <w:rFonts w:ascii="Verdana" w:hAnsi="Verdana" w:cs="Times New Roman"/>
          <w:sz w:val="20"/>
          <w:szCs w:val="20"/>
        </w:rPr>
        <w:t xml:space="preserve"> spr. </w:t>
      </w:r>
      <w:r w:rsidR="3205FB78" w:rsidRPr="4C7C394A">
        <w:rPr>
          <w:rFonts w:ascii="Verdana" w:hAnsi="Verdana" w:cs="Times New Roman"/>
          <w:sz w:val="20"/>
          <w:szCs w:val="20"/>
        </w:rPr>
        <w:t>MS</w:t>
      </w:r>
      <w:r w:rsidR="7AC2E003" w:rsidRPr="4C7C394A">
        <w:rPr>
          <w:rFonts w:ascii="Verdana" w:hAnsi="Verdana" w:cs="Times New Roman"/>
          <w:sz w:val="20"/>
          <w:szCs w:val="20"/>
        </w:rPr>
        <w:t xml:space="preserve">; </w:t>
      </w:r>
      <w:r w:rsidR="7AC2E003" w:rsidRPr="004468DE">
        <w:rPr>
          <w:rFonts w:ascii="Verdana" w:hAnsi="Verdana" w:cs="Times New Roman"/>
          <w:sz w:val="20"/>
          <w:szCs w:val="20"/>
        </w:rPr>
        <w:t>spr. ZdsJK GLR</w:t>
      </w:r>
      <w:r w:rsidR="004468DE" w:rsidRPr="004468DE">
        <w:rPr>
          <w:rFonts w:ascii="Verdana" w:hAnsi="Verdana" w:cs="Times New Roman"/>
          <w:sz w:val="20"/>
          <w:szCs w:val="20"/>
        </w:rPr>
        <w:t>; zmiana liczby godzin z 120 na 90 po uwadze Działu Nauczania, Natalia Paprocka w uzgodnieniu z Justyną Łukaszewicz, 11.04.2023</w:t>
      </w:r>
      <w:r w:rsidR="004B622D" w:rsidRPr="004468DE">
        <w:rPr>
          <w:rFonts w:ascii="Verdana" w:hAnsi="Verdana" w:cs="Times New Roman"/>
          <w:sz w:val="20"/>
          <w:szCs w:val="20"/>
        </w:rPr>
        <w:t>)</w:t>
      </w:r>
    </w:p>
    <w:p w14:paraId="4F90C484" w14:textId="77777777" w:rsidR="004B622D" w:rsidRPr="00AA7768" w:rsidRDefault="004B622D" w:rsidP="48D43305">
      <w:pPr>
        <w:spacing w:before="12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88CFCD2" w14:textId="70CC9437" w:rsidR="002C5B01" w:rsidRPr="00AA7768" w:rsidRDefault="002C5B01" w:rsidP="002C5B01">
      <w:pPr>
        <w:spacing w:before="120" w:after="0" w:line="36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4AA58BB0" w14:textId="1C4BB7A5" w:rsidR="002C5B01" w:rsidRPr="00AA7768" w:rsidRDefault="00643D4D" w:rsidP="00CA69AE">
      <w:pPr>
        <w:pStyle w:val="Nagwek2"/>
      </w:pPr>
      <w:bookmarkStart w:id="31" w:name="_Toc125290219"/>
      <w:r w:rsidRPr="00AA7768">
        <w:t xml:space="preserve">Praktyczna nauka języka włoskiego </w:t>
      </w:r>
      <w:r w:rsidR="002C5B01" w:rsidRPr="00AA7768">
        <w:t>6</w:t>
      </w:r>
      <w:bookmarkEnd w:id="31"/>
    </w:p>
    <w:tbl>
      <w:tblPr>
        <w:tblW w:w="96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0"/>
        <w:gridCol w:w="4834"/>
        <w:gridCol w:w="1539"/>
        <w:gridCol w:w="2541"/>
        <w:gridCol w:w="8"/>
        <w:gridCol w:w="8"/>
      </w:tblGrid>
      <w:tr w:rsidR="00037480" w:rsidRPr="00AA7768" w14:paraId="02B1A05C" w14:textId="77777777" w:rsidTr="000B0B5C">
        <w:trPr>
          <w:gridAfter w:val="2"/>
          <w:wAfter w:w="16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CC464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707EB" w14:textId="58F67CFC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Nazwa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 w języku polskim oraz angielskim </w:t>
            </w:r>
          </w:p>
          <w:p w14:paraId="3B37A92C" w14:textId="0EF3A471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PRAKTYCZNA NAUKA JĘZYKA WŁOSKIEGO 6</w:t>
            </w:r>
          </w:p>
          <w:p w14:paraId="6161DEEA" w14:textId="33F82E96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Practical Use of Italian 6</w:t>
            </w:r>
          </w:p>
        </w:tc>
      </w:tr>
      <w:tr w:rsidR="00037480" w:rsidRPr="00AA7768" w14:paraId="03B65C69" w14:textId="77777777" w:rsidTr="000B0B5C">
        <w:trPr>
          <w:gridAfter w:val="2"/>
          <w:wAfter w:w="16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1ABBB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61BA0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Dyscyplina  </w:t>
            </w:r>
          </w:p>
          <w:p w14:paraId="565E88E3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037480" w:rsidRPr="00AA7768" w14:paraId="6285443B" w14:textId="77777777" w:rsidTr="000B0B5C">
        <w:trPr>
          <w:gridAfter w:val="2"/>
          <w:wAfter w:w="16" w:type="dxa"/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3E9DC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F5BDC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Język wykładowy </w:t>
            </w:r>
          </w:p>
          <w:p w14:paraId="36E3F6F1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włoski</w:t>
            </w:r>
          </w:p>
        </w:tc>
      </w:tr>
      <w:tr w:rsidR="00037480" w:rsidRPr="00AA7768" w14:paraId="052999D8" w14:textId="77777777" w:rsidTr="000B0B5C">
        <w:trPr>
          <w:gridAfter w:val="2"/>
          <w:wAfter w:w="16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76C9E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EB36E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Jednostka prowadząca przedmiot </w:t>
            </w:r>
          </w:p>
          <w:p w14:paraId="0BA64820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037480" w:rsidRPr="00AA7768" w14:paraId="649C489C" w14:textId="77777777" w:rsidTr="000B0B5C">
        <w:trPr>
          <w:gridAfter w:val="2"/>
          <w:wAfter w:w="16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F9902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DBBA5" w14:textId="55CEF8EC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Kod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25345B38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7480" w:rsidRPr="00AA7768" w14:paraId="3809E9A3" w14:textId="77777777" w:rsidTr="000B0B5C">
        <w:trPr>
          <w:gridAfter w:val="2"/>
          <w:wAfter w:w="16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A7DA2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29E71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Rodzaj przedmiotu</w:t>
            </w:r>
          </w:p>
          <w:p w14:paraId="72155926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037480" w:rsidRPr="00AA7768" w14:paraId="579E1CA1" w14:textId="77777777" w:rsidTr="000B0B5C">
        <w:trPr>
          <w:gridAfter w:val="2"/>
          <w:wAfter w:w="16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4DC2B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F422D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Kierunek studiów </w:t>
            </w:r>
          </w:p>
          <w:p w14:paraId="03EA8933" w14:textId="5E5A58E6" w:rsidR="002C5B01" w:rsidRPr="00AA7768" w:rsidRDefault="00753B7B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</w:t>
            </w:r>
            <w:r w:rsidR="002C5B01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talianistyka</w:t>
            </w:r>
          </w:p>
        </w:tc>
      </w:tr>
      <w:tr w:rsidR="00037480" w:rsidRPr="00AA7768" w14:paraId="5D912EAB" w14:textId="77777777" w:rsidTr="000B0B5C">
        <w:trPr>
          <w:gridAfter w:val="2"/>
          <w:wAfter w:w="16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D21AE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1FE34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Poziom studiów </w:t>
            </w:r>
          </w:p>
          <w:p w14:paraId="7642039A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037480" w:rsidRPr="00AA7768" w14:paraId="3214FD79" w14:textId="77777777" w:rsidTr="000B0B5C">
        <w:trPr>
          <w:gridAfter w:val="2"/>
          <w:wAfter w:w="16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83C8D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7AC50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Rok studiów </w:t>
            </w:r>
          </w:p>
          <w:p w14:paraId="639A50A7" w14:textId="3AAA3D74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III</w:t>
            </w:r>
          </w:p>
        </w:tc>
      </w:tr>
      <w:tr w:rsidR="00037480" w:rsidRPr="00AA7768" w14:paraId="6C2281AA" w14:textId="77777777" w:rsidTr="000B0B5C">
        <w:trPr>
          <w:gridAfter w:val="2"/>
          <w:wAfter w:w="16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CC686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8EC08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Semestr </w:t>
            </w:r>
          </w:p>
          <w:p w14:paraId="3A33B138" w14:textId="32D6AC0A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037480" w:rsidRPr="00AA7768" w14:paraId="58638219" w14:textId="77777777" w:rsidTr="000B0B5C">
        <w:trPr>
          <w:gridAfter w:val="2"/>
          <w:wAfter w:w="16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54C2D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7FFBD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87AC1A4" w14:textId="5AB575E0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ćwiczenia, 90 godzin</w:t>
            </w:r>
          </w:p>
        </w:tc>
      </w:tr>
      <w:tr w:rsidR="00037480" w:rsidRPr="00AA7768" w14:paraId="0171BAD7" w14:textId="77777777" w:rsidTr="000B0B5C">
        <w:trPr>
          <w:gridAfter w:val="2"/>
          <w:wAfter w:w="16" w:type="dxa"/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2EAE5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5006" w14:textId="59863646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Wymagania wstępne w zakresie wiedzy, umiejętności i kompetencji społecznych dla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 </w:t>
            </w:r>
          </w:p>
          <w:p w14:paraId="005CC156" w14:textId="5FE78684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Zaliczenie w semestrze 5 przedmiotu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Praktyczna nauka języka włoskiego 5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037480" w:rsidRPr="00AA7768" w14:paraId="38025846" w14:textId="77777777" w:rsidTr="000B0B5C">
        <w:trPr>
          <w:gridAfter w:val="2"/>
          <w:wAfter w:w="16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97F3C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2DA55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Cele kształcenia dla przedmiotu </w:t>
            </w:r>
          </w:p>
          <w:p w14:paraId="2DEEAA27" w14:textId="69E4C5FB" w:rsidR="002C5B01" w:rsidRPr="00AA7768" w:rsidRDefault="50A59072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Przedmiot ma na celu rozwijanie kompetencji językowych studenta na poziomie </w:t>
            </w:r>
            <w:r w:rsidR="68F4C3AE"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C</w:t>
            </w:r>
            <w:r w:rsidR="417749F2"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1</w:t>
            </w: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 Kurs koncentruje się na  sprawnościach: a) </w:t>
            </w:r>
            <w:r w:rsidR="11358BE4"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receptywnych</w:t>
            </w: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: rozumienia ze słuchu i </w:t>
            </w:r>
            <w:r w:rsidR="11358BE4"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rozumienia tekstu pisanego oraz </w:t>
            </w: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b) </w:t>
            </w:r>
            <w:r w:rsidR="11358BE4"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produktywnych: umiejętności ustnego wypowiadania się i umiejętności wypowiadania się na piśmie.</w:t>
            </w: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Przedmiot rozwija ponadto kompetencje komunikacyjne, pragmatyczne i socjokulturowe studenta zgodnie z zaleceniami ESOKJ dla poziomu </w:t>
            </w:r>
            <w:r w:rsidR="592BE098"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C</w:t>
            </w:r>
            <w:r w:rsidR="417749F2"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1</w:t>
            </w:r>
            <w:r w:rsidR="17261BDD"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037480" w:rsidRPr="00AA7768" w14:paraId="7858DF51" w14:textId="77777777" w:rsidTr="000B0B5C">
        <w:trPr>
          <w:gridAfter w:val="2"/>
          <w:wAfter w:w="16" w:type="dxa"/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15646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79FAF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0E6A6CCA">
              <w:rPr>
                <w:rFonts w:ascii="Verdana" w:eastAsia="Verdana" w:hAnsi="Verdana" w:cs="Verdana"/>
                <w:sz w:val="20"/>
                <w:szCs w:val="20"/>
                <w:lang w:eastAsia="pl-PL"/>
              </w:rPr>
              <w:t>Treści programowe </w:t>
            </w:r>
            <w:r w:rsidRPr="0E6A6CCA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>realizowane w sposób tradycyjny (T)</w:t>
            </w:r>
          </w:p>
          <w:p w14:paraId="0795D7C4" w14:textId="1BD1F61F" w:rsidR="002C5B01" w:rsidRPr="00AA7768" w:rsidRDefault="002620B8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002620B8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 xml:space="preserve">Treści zgodne z wymogami dla poziomu C1 biegłości językowej, realizowane w oparciu o teksty, których gatunek i długość są typowe dla tego poziomu, przy zastosowaniu środków językowych właściwych dla tego  poziomu, w roli komunikacyjnej typowej dla użytkownika o biegłości językowej na tym poziomie (katalog funkcjonalno-pojęciowy, katalog tematyczny, a także zestawienie ról komunikacyjnych 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>–</w:t>
            </w:r>
            <w:r w:rsidRPr="002620B8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 xml:space="preserve"> właściwe dla poziomu C1 na podstawie ESOKJ):</w:t>
            </w:r>
          </w:p>
          <w:p w14:paraId="1A832FDB" w14:textId="71A4ECD9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0E6A6CCA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>- ćwiczenie kompetencji receptywnej rozumienia ze słuchu</w:t>
            </w:r>
            <w:r w:rsidR="001F4D67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3285EC99" w14:textId="5F1F30C6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0E6A6CCA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>- rozwijanie kompetencji produktywnej – mówienie w języku włoskim</w:t>
            </w:r>
            <w:r w:rsidR="001F4D67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>;</w:t>
            </w:r>
          </w:p>
          <w:p w14:paraId="7CAF23F4" w14:textId="5E6D5189" w:rsidR="00D7427B" w:rsidRPr="00AA7768" w:rsidRDefault="1FD29B41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E6A6CCA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>-</w:t>
            </w:r>
            <w:r w:rsidR="0898DC1B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495DF12A" w:rsidRPr="0E6A6CCA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>praca z tekstem literackim: rozumienie</w:t>
            </w:r>
            <w:r w:rsidR="4F28144C" w:rsidRPr="0E6A6CCA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 xml:space="preserve">, analiza i interpretacja </w:t>
            </w:r>
            <w:r w:rsidR="495DF12A" w:rsidRPr="0E6A6CCA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>tekstu pisanego</w:t>
            </w:r>
            <w:r w:rsidR="1F4C85F6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 (przykładowe treści programowe:</w:t>
            </w:r>
            <w:r w:rsidR="05434D32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 fabuła</w:t>
            </w:r>
            <w:r w:rsidR="45F06784" w:rsidRPr="0E6A6CCA"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  <w:t xml:space="preserve"> i sjużet</w:t>
            </w:r>
            <w:r w:rsidR="05434D32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>;</w:t>
            </w:r>
            <w:r w:rsidR="43E83263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5434D32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="612BC172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pis</w:t>
            </w:r>
            <w:r w:rsidR="17E0B2AE" w:rsidRPr="0E6A6CC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fizyczny postaci, jawny i w podtekstach</w:t>
            </w:r>
            <w:r w:rsidR="60EEBDDE" w:rsidRPr="0E6A6CCA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  <w:r w:rsidR="7A668255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BA9E396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</w:t>
            </w:r>
            <w:r w:rsidR="3F850E0A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etafory</w:t>
            </w:r>
            <w:r w:rsidR="4209E00B" w:rsidRPr="0E6A6CC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</w:t>
            </w:r>
            <w:r w:rsidR="13AA642A" w:rsidRPr="0E6A6CCA">
              <w:rPr>
                <w:rFonts w:ascii="Verdana" w:eastAsia="Verdana" w:hAnsi="Verdana" w:cs="Verdana"/>
                <w:b/>
                <w:sz w:val="20"/>
                <w:szCs w:val="20"/>
              </w:rPr>
              <w:t>metonimie</w:t>
            </w:r>
            <w:r w:rsidR="566E72CC" w:rsidRPr="0E6A6CCA">
              <w:rPr>
                <w:rFonts w:ascii="Verdana" w:eastAsia="Verdana" w:hAnsi="Verdana" w:cs="Verdana"/>
                <w:b/>
                <w:sz w:val="20"/>
                <w:szCs w:val="20"/>
              </w:rPr>
              <w:t>, hiperbole</w:t>
            </w:r>
            <w:r w:rsidR="13AA642A" w:rsidRPr="0E6A6CCA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  <w:r w:rsidR="0053E3BC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205C9D63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</w:t>
            </w:r>
            <w:r w:rsidR="723B2258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zekształcenie</w:t>
            </w:r>
            <w:r w:rsidR="3894B11C" w:rsidRPr="0E6A6CC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składni poetyckiej na prozę</w:t>
            </w:r>
            <w:r w:rsidR="7D7B6639" w:rsidRPr="0E6A6CCA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  <w:r w:rsidR="5A1ECC94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5E6329B4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</w:t>
            </w:r>
            <w:r w:rsidR="3AA5ADB0" w:rsidRPr="0E6A6CC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ednostki</w:t>
            </w:r>
            <w:r w:rsidR="7D7B6639" w:rsidRPr="0E6A6CC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czasu, miejsca i akcji</w:t>
            </w:r>
            <w:r w:rsidR="003F5BE8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  <w:r w:rsidR="7D7B6639" w:rsidRPr="0E6A6CCA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  <w:p w14:paraId="577E5A8E" w14:textId="44FC15A2" w:rsidR="00D7427B" w:rsidRPr="00AA7768" w:rsidRDefault="337969D4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Treści leks</w:t>
            </w:r>
            <w:r w:rsidR="0F53289F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ykalne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:</w:t>
            </w:r>
          </w:p>
          <w:p w14:paraId="4F354DCD" w14:textId="6DDF69BB" w:rsidR="00D7427B" w:rsidRPr="00AA7768" w:rsidRDefault="16336AC7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EE655BD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regulacje prawne, konkursy państwowe; rozporządzenia;</w:t>
            </w:r>
          </w:p>
          <w:p w14:paraId="76D9E417" w14:textId="4D56D577" w:rsidR="00D7427B" w:rsidRPr="00AA7768" w:rsidRDefault="3A2E1C7D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zjednoczenie Włoch - zyski i straty, </w:t>
            </w:r>
            <w:r w:rsidR="2C302020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rozłam między północą a południem, partie rządzące i ich program;</w:t>
            </w:r>
          </w:p>
          <w:p w14:paraId="64F00746" w14:textId="225C6878" w:rsidR="00D7427B" w:rsidRPr="00AA7768" w:rsidRDefault="3777E6E0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dylematy moralne, konflikty międzypokoleniowe, błędy wychowawcze, siła przyjaźni;</w:t>
            </w:r>
          </w:p>
          <w:p w14:paraId="69DF0C41" w14:textId="76C3684D" w:rsidR="00D7427B" w:rsidRPr="00AA7768" w:rsidRDefault="3777E6E0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2C21E706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walka z rasizmem, </w:t>
            </w:r>
            <w:r w:rsidR="205D1E82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faszyzm, </w:t>
            </w:r>
            <w:r w:rsidR="2C21E706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emigranci we Włoszech, </w:t>
            </w:r>
            <w:r w:rsidR="1DD2BA63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wielokulturowość, cywilna służba wojskowa;</w:t>
            </w:r>
          </w:p>
          <w:p w14:paraId="1EF8F91C" w14:textId="43AF1CDC" w:rsidR="00D7427B" w:rsidRPr="00AA7768" w:rsidRDefault="08EADEBE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zwroty idiomatyczne.</w:t>
            </w:r>
          </w:p>
          <w:p w14:paraId="232012BD" w14:textId="18043027" w:rsidR="00D7427B" w:rsidRPr="00AA7768" w:rsidRDefault="4471CE64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Przykładowe zagadnienia gramatyczne:</w:t>
            </w:r>
          </w:p>
          <w:p w14:paraId="290DAC59" w14:textId="22B70DBB" w:rsidR="00D7427B" w:rsidRPr="00AA7768" w:rsidRDefault="16336AC7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479DFD09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zgodność trybów i czasów - doskonalenie;</w:t>
            </w:r>
          </w:p>
          <w:p w14:paraId="193E26CA" w14:textId="7C50278B" w:rsidR="00D7427B" w:rsidRPr="00AA7768" w:rsidRDefault="479DFD09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sposoby wyrażania bezosobowości w j.</w:t>
            </w:r>
            <w:r w:rsidR="002477F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włoskim;</w:t>
            </w:r>
          </w:p>
          <w:p w14:paraId="0A5EBDA0" w14:textId="14A04E24" w:rsidR="00D7427B" w:rsidRPr="00AA7768" w:rsidRDefault="479DFD09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różnice związane ze zmianą szyku wyrazów w zdaniu;</w:t>
            </w:r>
          </w:p>
          <w:p w14:paraId="59A520C8" w14:textId="147899A6" w:rsidR="00D7427B" w:rsidRPr="00AA7768" w:rsidRDefault="479DFD09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3FC42674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mowa zależna i niezależna;</w:t>
            </w:r>
          </w:p>
          <w:p w14:paraId="5B4A5FEC" w14:textId="369C0ED0" w:rsidR="00D7427B" w:rsidRPr="00AA7768" w:rsidRDefault="3FC42674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zdania w powtórzonym okolicznikiem miejsca;</w:t>
            </w:r>
          </w:p>
          <w:p w14:paraId="4D13FF67" w14:textId="1E135CA7" w:rsidR="00D7427B" w:rsidRPr="00AA7768" w:rsidRDefault="3FC42674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werbalne konstrukcje peryfrastyczne;</w:t>
            </w:r>
          </w:p>
          <w:p w14:paraId="35CF9A22" w14:textId="469191FD" w:rsidR="00D7427B" w:rsidRPr="00AA7768" w:rsidRDefault="3FC42674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słowotwórstwo</w:t>
            </w:r>
            <w:r w:rsidR="276668AA" w:rsidRPr="16336AC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060925" w:rsidRPr="00AA7768" w14:paraId="3ADE85A7" w14:textId="77777777" w:rsidTr="000B0B5C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47C25E2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9C60188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Zakładane efekty uczenia się  </w:t>
            </w:r>
          </w:p>
          <w:p w14:paraId="2C357B40" w14:textId="36DA8F6D" w:rsidR="002C5B01" w:rsidRPr="00AA7768" w:rsidRDefault="00B359EA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C60C9C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060925" w:rsidRPr="00AA7768" w14:paraId="451E9A9F" w14:textId="77777777" w:rsidTr="000B0B5C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BA2E5D" w14:textId="77777777" w:rsidR="002C5B01" w:rsidRPr="00AA7768" w:rsidRDefault="002C5B01" w:rsidP="00BE246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2915F54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ma wiedzę o źródłach informacji (słowniki dwu- i jednojęzyczne, słowniki synonimów i antonimów, słowniki elektroniczne, itp.) dotyczących języka włoskiego;</w:t>
            </w:r>
          </w:p>
        </w:tc>
        <w:tc>
          <w:tcPr>
            <w:tcW w:w="25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E03068A" w14:textId="070EADC4" w:rsidR="002C5B01" w:rsidRPr="00AA7768" w:rsidRDefault="20314D7C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060925" w:rsidRPr="00AA7768" w14:paraId="7E02A9D0" w14:textId="77777777" w:rsidTr="000B0B5C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DDE3AD" w14:textId="77777777" w:rsidR="002C5B01" w:rsidRPr="00AA7768" w:rsidRDefault="002C5B01" w:rsidP="00BE246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974252F" w14:textId="13133402" w:rsidR="002C5B01" w:rsidRPr="00AA7768" w:rsidRDefault="796659C3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 tworzy</w:t>
            </w:r>
            <w:r w:rsidR="00473E9C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2C5B01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w języku włoskim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teksty pisane i</w:t>
            </w:r>
            <w:r w:rsidR="002C5B01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ustne należące do określonego gatunku, właściwe dla określonej sytuacji komunikacyjnej; </w:t>
            </w:r>
            <w:r w:rsidR="00C6133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wykorzystuje </w:t>
            </w:r>
            <w:r w:rsidR="002C5B01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przy tym różnorodne źródła</w:t>
            </w:r>
            <w:r w:rsidR="00F446FC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;</w:t>
            </w:r>
          </w:p>
        </w:tc>
        <w:tc>
          <w:tcPr>
            <w:tcW w:w="25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C364E6" w14:textId="3A3458B9" w:rsidR="002C5B01" w:rsidRPr="00AA7768" w:rsidRDefault="796659C3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K_U07</w:t>
            </w:r>
          </w:p>
        </w:tc>
      </w:tr>
      <w:tr w:rsidR="00060925" w:rsidRPr="00AA7768" w14:paraId="5D8105D1" w14:textId="77777777" w:rsidTr="000B0B5C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397DBC" w14:textId="77777777" w:rsidR="002C5B01" w:rsidRPr="00AA7768" w:rsidRDefault="002C5B01" w:rsidP="00BE246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9961CD" w14:textId="3F136E89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- ma adekwatne do poziomu kształcenia umiejętności językowe w zakresie języka włoskiego, zgodne z obiektywnie określonymi wymaganiami (poziom </w:t>
            </w:r>
            <w:r w:rsidR="0A9084C6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C1</w:t>
            </w: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 wg wymagań ESOKJ);</w:t>
            </w:r>
          </w:p>
        </w:tc>
        <w:tc>
          <w:tcPr>
            <w:tcW w:w="25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E49BA68" w14:textId="36F47630" w:rsidR="002C5B01" w:rsidRPr="00AA7768" w:rsidRDefault="2C3AB248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K_U09</w:t>
            </w:r>
          </w:p>
        </w:tc>
      </w:tr>
      <w:tr w:rsidR="00060925" w:rsidRPr="00AA7768" w14:paraId="3CDCB72C" w14:textId="77777777" w:rsidTr="000B0B5C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C8FB31" w14:textId="77777777" w:rsidR="002C5B01" w:rsidRPr="00AA7768" w:rsidRDefault="002C5B01" w:rsidP="00BE246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595F97" w14:textId="0953176D" w:rsidR="002C5B01" w:rsidRPr="00AA7768" w:rsidRDefault="55756695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44065DFB">
              <w:rPr>
                <w:rStyle w:val="TeksttreciArial"/>
                <w:rFonts w:ascii="Verdana" w:eastAsia="Calibri" w:hAnsi="Verdana"/>
                <w:b/>
                <w:bCs/>
              </w:rPr>
              <w:t>- plan</w:t>
            </w:r>
            <w:r w:rsidR="001B07A5">
              <w:rPr>
                <w:rStyle w:val="TeksttreciArial"/>
                <w:rFonts w:ascii="Verdana" w:eastAsia="Calibri" w:hAnsi="Verdana"/>
                <w:b/>
                <w:bCs/>
              </w:rPr>
              <w:t>u</w:t>
            </w:r>
            <w:r w:rsidR="001B07A5" w:rsidRPr="001B07A5">
              <w:rPr>
                <w:rStyle w:val="TeksttreciArial"/>
                <w:rFonts w:ascii="Verdana" w:eastAsia="Calibri" w:hAnsi="Verdana"/>
                <w:b/>
                <w:bCs/>
              </w:rPr>
              <w:t>je</w:t>
            </w:r>
            <w:r w:rsidRPr="44065DFB">
              <w:rPr>
                <w:rStyle w:val="TeksttreciArial"/>
                <w:rFonts w:ascii="Verdana" w:eastAsia="Calibri" w:hAnsi="Verdana"/>
                <w:b/>
                <w:bCs/>
              </w:rPr>
              <w:t xml:space="preserve"> i organiz</w:t>
            </w:r>
            <w:r w:rsidR="001B07A5">
              <w:rPr>
                <w:rStyle w:val="TeksttreciArial"/>
                <w:rFonts w:ascii="Verdana" w:eastAsia="Calibri" w:hAnsi="Verdana"/>
                <w:b/>
                <w:bCs/>
              </w:rPr>
              <w:t>u</w:t>
            </w:r>
            <w:r w:rsidR="001B07A5" w:rsidRPr="001B07A5">
              <w:rPr>
                <w:rStyle w:val="TeksttreciArial"/>
                <w:rFonts w:ascii="Verdana" w:eastAsia="Calibri" w:hAnsi="Verdana"/>
                <w:b/>
                <w:bCs/>
              </w:rPr>
              <w:t>je</w:t>
            </w:r>
            <w:r w:rsidRPr="44065DFB">
              <w:rPr>
                <w:rStyle w:val="TeksttreciArial"/>
                <w:rFonts w:ascii="Verdana" w:eastAsia="Calibri" w:hAnsi="Verdana"/>
                <w:b/>
                <w:bCs/>
              </w:rPr>
              <w:t xml:space="preserve"> pracę własną i zespołową; w pracy zespołowej skutecznie współprac</w:t>
            </w:r>
            <w:r w:rsidR="001B07A5">
              <w:rPr>
                <w:rStyle w:val="TeksttreciArial"/>
                <w:rFonts w:ascii="Verdana" w:eastAsia="Calibri" w:hAnsi="Verdana"/>
                <w:b/>
                <w:bCs/>
              </w:rPr>
              <w:t>u</w:t>
            </w:r>
            <w:r w:rsidR="001B07A5" w:rsidRPr="001B07A5">
              <w:rPr>
                <w:rStyle w:val="TeksttreciArial"/>
                <w:rFonts w:ascii="Verdana" w:eastAsia="Calibri" w:hAnsi="Verdana"/>
                <w:b/>
                <w:bCs/>
              </w:rPr>
              <w:t>je</w:t>
            </w:r>
            <w:r w:rsidRPr="44065DFB">
              <w:rPr>
                <w:rStyle w:val="TeksttreciArial"/>
                <w:rFonts w:ascii="Verdana" w:eastAsia="Calibri" w:hAnsi="Verdana"/>
                <w:b/>
                <w:bCs/>
              </w:rPr>
              <w:t xml:space="preserve"> z innymi uczestnikami, przyjmuje w nim różne role</w:t>
            </w:r>
            <w:r w:rsidR="3B73D5BD" w:rsidRPr="44065DFB">
              <w:rPr>
                <w:rStyle w:val="TeksttreciArial"/>
                <w:rFonts w:ascii="Verdana" w:eastAsia="Calibri" w:hAnsi="Verdana"/>
                <w:b/>
                <w:bCs/>
              </w:rPr>
              <w:t>;</w:t>
            </w:r>
          </w:p>
        </w:tc>
        <w:tc>
          <w:tcPr>
            <w:tcW w:w="25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B5070F" w14:textId="3E96B567" w:rsidR="002C5B01" w:rsidRPr="00AA7768" w:rsidRDefault="4F8FE61B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060925" w:rsidRPr="00AA7768" w14:paraId="3E76460B" w14:textId="77777777" w:rsidTr="000B0B5C">
        <w:trPr>
          <w:gridAfter w:val="1"/>
          <w:wAfter w:w="8" w:type="dxa"/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BDC09" w14:textId="77777777" w:rsidR="002C5B01" w:rsidRPr="00AA7768" w:rsidRDefault="002C5B01" w:rsidP="00BE2463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5494C" w14:textId="269BA699" w:rsidR="002C5B01" w:rsidRPr="00AA7768" w:rsidRDefault="2D198AD2" w:rsidP="00583B37">
            <w:pPr>
              <w:spacing w:after="120" w:line="240" w:lineRule="auto"/>
              <w:ind w:left="57"/>
              <w:textAlignment w:val="baseline"/>
              <w:rPr>
                <w:rStyle w:val="TeksttreciArial"/>
                <w:rFonts w:ascii="Verdana" w:eastAsia="Calibri" w:hAnsi="Verdana"/>
                <w:b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 xml:space="preserve"> - potrafi samodzielnie planować i realizować rozwój własnej wiedzy, własnych kompetencji i umiejętności językowych</w:t>
            </w:r>
            <w:r w:rsidR="00F446FC" w:rsidRPr="00AA7768">
              <w:rPr>
                <w:rFonts w:ascii="Verdana" w:eastAsia="Verdana" w:hAnsi="Verdana" w:cs="Verdana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25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99E2E" w14:textId="7F4ED70C" w:rsidR="002C5B01" w:rsidRPr="00AA7768" w:rsidRDefault="0953F108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K_U1</w:t>
            </w:r>
            <w:r w:rsidR="52685BCF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037480" w:rsidRPr="00AA7768" w14:paraId="01D4B9A2" w14:textId="77777777" w:rsidTr="000B0B5C">
        <w:trPr>
          <w:gridAfter w:val="2"/>
          <w:wAfter w:w="16" w:type="dxa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9ED3C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EFD73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  <w:p w14:paraId="360DF8C6" w14:textId="0B1EBCA8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Podawana każdorazowo przez prowadzącego zajęcia</w:t>
            </w:r>
            <w:r w:rsidR="795A6DF8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67D8C82F" w14:textId="20D00D60" w:rsidR="1D29C652" w:rsidRPr="00DB45AC" w:rsidRDefault="1D29C652" w:rsidP="00583B37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</w:pPr>
            <w:r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Podręcznik główny:</w:t>
            </w:r>
          </w:p>
          <w:p w14:paraId="1AB22EEA" w14:textId="11A3BDC0" w:rsidR="1D29C652" w:rsidRPr="00DB45AC" w:rsidRDefault="1D29C652" w:rsidP="00583B37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</w:pPr>
            <w:r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Bozzone Costa R., Ghezzi C., Piantoni M., </w:t>
            </w:r>
            <w:r w:rsidR="760EEF82" w:rsidRPr="59BFA212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it-IT" w:eastAsia="pl-PL"/>
              </w:rPr>
              <w:t xml:space="preserve">Nuovo Contatto </w:t>
            </w:r>
            <w:r w:rsidR="760EEF82" w:rsidRPr="59BFA212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C1, </w:t>
            </w:r>
            <w:r w:rsidRPr="59BFA212">
              <w:rPr>
                <w:rFonts w:ascii="Verdana" w:hAnsi="Verdana"/>
                <w:b/>
                <w:sz w:val="20"/>
                <w:szCs w:val="20"/>
                <w:lang w:val="it-IT" w:eastAsia="pl-PL"/>
              </w:rPr>
              <w:t>Loescher Editore</w:t>
            </w:r>
            <w:r w:rsidRPr="59BFA212">
              <w:rPr>
                <w:rFonts w:ascii="Verdana" w:hAnsi="Verdana"/>
                <w:sz w:val="20"/>
                <w:szCs w:val="20"/>
                <w:lang w:val="it-IT" w:eastAsia="pl-PL"/>
              </w:rPr>
              <w:t>,</w:t>
            </w:r>
            <w:r w:rsidR="1CACC48E"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 </w:t>
            </w:r>
            <w:r w:rsidR="6FBD3E69"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Torino </w:t>
            </w:r>
            <w:r w:rsidR="1CACC48E"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2018</w:t>
            </w:r>
            <w:r w:rsidR="43C7EA42"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. (</w:t>
            </w:r>
            <w:r w:rsidR="5AB54CAC" w:rsidRPr="2834AE54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Rozdz</w:t>
            </w:r>
            <w:r w:rsidR="43C7EA42"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.</w:t>
            </w:r>
            <w:r w:rsidR="00B715FD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 xml:space="preserve"> </w:t>
            </w:r>
            <w:r w:rsidR="43C7EA42" w:rsidRPr="00DB45AC">
              <w:rPr>
                <w:rFonts w:ascii="Verdana" w:hAnsi="Verdana"/>
                <w:b/>
                <w:bCs/>
                <w:sz w:val="20"/>
                <w:szCs w:val="20"/>
                <w:lang w:val="it-IT" w:eastAsia="pl-PL"/>
              </w:rPr>
              <w:t>5-8)</w:t>
            </w:r>
          </w:p>
          <w:p w14:paraId="5C452ABD" w14:textId="0AFA2E61" w:rsidR="7017C461" w:rsidRPr="00984348" w:rsidRDefault="7017C461" w:rsidP="00583B37">
            <w:pPr>
              <w:spacing w:after="120" w:line="240" w:lineRule="auto"/>
              <w:ind w:left="57"/>
              <w:rPr>
                <w:rFonts w:ascii="Verdana" w:hAnsi="Verdana"/>
                <w:b/>
                <w:sz w:val="20"/>
                <w:szCs w:val="20"/>
                <w:lang w:val="it-IT" w:eastAsia="pl-PL"/>
              </w:rPr>
            </w:pPr>
            <w:r w:rsidRPr="00984348">
              <w:rPr>
                <w:rFonts w:ascii="Verdana" w:hAnsi="Verdana"/>
                <w:b/>
                <w:sz w:val="20"/>
                <w:szCs w:val="20"/>
                <w:lang w:val="it-IT" w:eastAsia="pl-PL"/>
              </w:rPr>
              <w:t xml:space="preserve">Massei G., Bellagamba R., </w:t>
            </w:r>
            <w:r w:rsidRPr="00984348">
              <w:rPr>
                <w:rFonts w:ascii="Verdana" w:hAnsi="Verdana"/>
                <w:b/>
                <w:i/>
                <w:sz w:val="20"/>
                <w:szCs w:val="20"/>
                <w:lang w:val="it-IT" w:eastAsia="pl-PL"/>
              </w:rPr>
              <w:t xml:space="preserve">Nuovo Espresso 5, </w:t>
            </w:r>
            <w:r w:rsidRPr="00984348">
              <w:rPr>
                <w:rFonts w:ascii="Verdana" w:hAnsi="Verdana"/>
                <w:b/>
                <w:sz w:val="20"/>
                <w:szCs w:val="20"/>
                <w:lang w:val="it-IT" w:eastAsia="pl-PL"/>
              </w:rPr>
              <w:t>Alma Edizioni, Firenze 2017</w:t>
            </w:r>
            <w:r w:rsidR="146E7E71" w:rsidRPr="00984348">
              <w:rPr>
                <w:rFonts w:ascii="Verdana" w:hAnsi="Verdana"/>
                <w:b/>
                <w:sz w:val="20"/>
                <w:szCs w:val="20"/>
                <w:lang w:val="it-IT" w:eastAsia="pl-PL"/>
              </w:rPr>
              <w:t>.</w:t>
            </w:r>
          </w:p>
          <w:p w14:paraId="4D885293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Materiały do samodzielnej nauki dostępne na stronie </w:t>
            </w:r>
            <w:hyperlink r:id="rId23" w:history="1">
              <w:r w:rsidRPr="00AA7768">
                <w:rPr>
                  <w:rStyle w:val="Hipercze"/>
                  <w:rFonts w:ascii="Verdana" w:hAnsi="Verdana"/>
                  <w:b/>
                  <w:bCs/>
                  <w:sz w:val="20"/>
                  <w:szCs w:val="20"/>
                  <w:lang w:eastAsia="pl-PL"/>
                </w:rPr>
                <w:t>www.edilingua.it</w:t>
              </w:r>
            </w:hyperlink>
          </w:p>
        </w:tc>
      </w:tr>
      <w:tr w:rsidR="00037480" w:rsidRPr="00AA7768" w14:paraId="3236AB8B" w14:textId="77777777" w:rsidTr="000B0B5C">
        <w:trPr>
          <w:gridAfter w:val="2"/>
          <w:wAfter w:w="16" w:type="dxa"/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2225D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D318F" w14:textId="77777777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DF76FD0" w14:textId="252984A9" w:rsidR="002C5B01" w:rsidRPr="00AA7768" w:rsidRDefault="4B392538" w:rsidP="00583B3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+ egzamin pisemny</w:t>
            </w:r>
          </w:p>
          <w:p w14:paraId="266E4098" w14:textId="2D9090C7" w:rsidR="002C5B01" w:rsidRPr="00AA7768" w:rsidRDefault="4B392538" w:rsidP="00583B3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Zaliczenie na ocenę na podstawie:</w:t>
            </w:r>
          </w:p>
          <w:p w14:paraId="40B6E97F" w14:textId="68857A04" w:rsidR="002C5B01" w:rsidRPr="00AA7768" w:rsidRDefault="4B392538" w:rsidP="00583B3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="5A2A1C61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(K_U07, K_U</w:t>
            </w:r>
            <w:r w:rsidR="6338B8C9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K_U11, K_U12)</w:t>
            </w:r>
            <w:r w:rsidR="6365F311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72F76137" w14:textId="58A77477" w:rsidR="002C5B01" w:rsidRPr="00AA7768" w:rsidRDefault="4B392538" w:rsidP="00583B3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prac pisemnych i </w:t>
            </w:r>
            <w:r w:rsidR="4CCA2DC0" w:rsidRPr="59BFA2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wyst</w:t>
            </w:r>
            <w:r w:rsidR="6215F724" w:rsidRPr="59BFA2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ą</w:t>
            </w:r>
            <w:r w:rsidR="4CCA2DC0" w:rsidRPr="59BFA2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pień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ustnych (indywidualnych </w:t>
            </w:r>
            <w:r w:rsidR="2657E32B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grupowych) </w:t>
            </w:r>
            <w:r w:rsidR="794DEB77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30E0D933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K_W03, </w:t>
            </w:r>
            <w:r w:rsidR="794DEB77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U07, K_U11, K_U12),</w:t>
            </w:r>
          </w:p>
          <w:p w14:paraId="62516389" w14:textId="72275FA5" w:rsidR="002C5B01" w:rsidRPr="00AA7768" w:rsidRDefault="4B392538" w:rsidP="00583B37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sprawdzianów ustnych </w:t>
            </w:r>
            <w:r w:rsidR="29476E81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pisemnych (K_U07, K_U</w:t>
            </w:r>
            <w:r w:rsidR="6338B8C9"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Pr="44065D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K_U12</w:t>
            </w:r>
            <w:r w:rsidR="4CCA2DC0" w:rsidRPr="59BFA2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</w:t>
            </w:r>
            <w:r w:rsidR="46280482" w:rsidRPr="59BFA2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702ABA36" w14:textId="27E46EE7" w:rsidR="002C5B01" w:rsidRPr="00AA7768" w:rsidRDefault="5BCDEFFB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70AD47" w:themeColor="accent6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e</w:t>
            </w:r>
            <w:r w:rsidR="7CC9F2B4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gzamin</w:t>
            </w:r>
            <w:r w:rsidR="1D206C4A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pisemny</w:t>
            </w:r>
            <w:r w:rsidR="7CC9F2B4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7CC9F2B4" w:rsidRPr="44065DFB">
              <w:rPr>
                <w:rFonts w:ascii="Verdana" w:eastAsia="Verdana" w:hAnsi="Verdana" w:cs="Verdana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</w:p>
        </w:tc>
      </w:tr>
      <w:tr w:rsidR="00037480" w:rsidRPr="00AA7768" w14:paraId="35866744" w14:textId="77777777" w:rsidTr="000B0B5C">
        <w:trPr>
          <w:gridAfter w:val="2"/>
          <w:wAfter w:w="16" w:type="dxa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FCC22" w14:textId="77777777" w:rsidR="002C5B01" w:rsidRPr="00AA7768" w:rsidRDefault="002C5B01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72FFB" w14:textId="1466B05E" w:rsidR="002C5B01" w:rsidRPr="00AA7768" w:rsidRDefault="002C5B01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 w:rsidR="006F34D2" w:rsidRPr="00AA7768">
              <w:rPr>
                <w:rFonts w:ascii="Verdana" w:hAnsi="Verdana"/>
                <w:sz w:val="20"/>
                <w:szCs w:val="20"/>
                <w:lang w:eastAsia="pl-PL"/>
              </w:rPr>
              <w:t>przedmiotu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: </w:t>
            </w:r>
          </w:p>
          <w:p w14:paraId="508F3788" w14:textId="0ED8AB36" w:rsidR="002C5B01" w:rsidRPr="00AA7768" w:rsidRDefault="681106AB" w:rsidP="00583B37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b/>
                <w:i/>
                <w:color w:val="70AD47" w:themeColor="accent6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zaliczenie na ocenę + egzamin pisemny (T);</w:t>
            </w:r>
          </w:p>
          <w:p w14:paraId="122FF4F3" w14:textId="742EBF8D" w:rsidR="002C5B01" w:rsidRPr="00AA7768" w:rsidRDefault="681106AB" w:rsidP="00583B37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0F2451A6" w14:textId="71EB7FF2" w:rsidR="002C5B01" w:rsidRPr="00AA7768" w:rsidRDefault="681106AB" w:rsidP="00C6133E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egzamin pisemny trwa 180</w:t>
            </w:r>
            <w:r w:rsidR="6C22D6B9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-240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minut i składa się z </w:t>
            </w:r>
            <w:r w:rsidR="05952F85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trzech części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sprawdzających </w:t>
            </w:r>
            <w:r w:rsidR="2D9C4E1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znajomość zagadnień</w:t>
            </w:r>
            <w:r w:rsidR="2642BCE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leksykalno-gramatyczn</w:t>
            </w:r>
            <w:r w:rsidR="640BBD6D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ych</w:t>
            </w:r>
            <w:r w:rsidR="2642BCE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oraz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rozumienie ze słuchu, rozumienie tekstu pisanego, wypowiedź pisemna;</w:t>
            </w:r>
          </w:p>
          <w:p w14:paraId="2867E9F0" w14:textId="03842767" w:rsidR="002C5B01" w:rsidRPr="00AA7768" w:rsidRDefault="681106AB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sposób wyliczania oceny: 50% oceny końcowej z ćwiczeń + 50% oceny uzyskanej z egzaminu;</w:t>
            </w:r>
            <w:r w:rsidR="0C60FE9D" w:rsidRPr="00AA7768">
              <w:rPr>
                <w:rFonts w:ascii="Verdana" w:eastAsia="Verdana" w:hAnsi="Verdana" w:cs="Verdana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warunkiem dopuszczenia do egzaminu jest uzyskanie pozytywnej oceny końcowej z ćwiczeń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3F4A4969"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B0B5C" w:rsidRPr="00AA7768" w14:paraId="000E49CC" w14:textId="77777777" w:rsidTr="000B0B5C">
        <w:trPr>
          <w:gridAfter w:val="2"/>
          <w:wAfter w:w="16" w:type="dxa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3475B2" w14:textId="77777777" w:rsidR="000B0B5C" w:rsidRPr="00AA7768" w:rsidRDefault="000B0B5C" w:rsidP="009E76B8">
            <w:pPr>
              <w:numPr>
                <w:ilvl w:val="0"/>
                <w:numId w:val="1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3E6E8" w14:textId="77777777" w:rsidR="000B0B5C" w:rsidRPr="00AA7768" w:rsidRDefault="000B0B5C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B0B5C" w:rsidRPr="00AA7768" w14:paraId="1A6792CE" w14:textId="77777777" w:rsidTr="000B0B5C"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31CE2F" w14:textId="77777777" w:rsidR="000B0B5C" w:rsidRPr="00AA7768" w:rsidRDefault="000B0B5C" w:rsidP="009E76B8">
            <w:pPr>
              <w:pStyle w:val="Akapitzlist"/>
              <w:numPr>
                <w:ilvl w:val="0"/>
                <w:numId w:val="12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FA7F4" w14:textId="77777777" w:rsidR="000B0B5C" w:rsidRPr="00AA7768" w:rsidRDefault="000B0B5C" w:rsidP="00583B3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B4308" w14:textId="77777777" w:rsidR="000B0B5C" w:rsidRPr="00AA7768" w:rsidRDefault="000B0B5C" w:rsidP="00583B3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B0B5C" w:rsidRPr="00AA7768" w14:paraId="7E7F99CD" w14:textId="77777777" w:rsidTr="000B0B5C">
        <w:trPr>
          <w:trHeight w:val="3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7796EC" w14:textId="77777777" w:rsidR="000B0B5C" w:rsidRPr="00AA7768" w:rsidRDefault="000B0B5C" w:rsidP="009E76B8">
            <w:pPr>
              <w:pStyle w:val="Akapitzlist"/>
              <w:numPr>
                <w:ilvl w:val="0"/>
                <w:numId w:val="12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5840D" w14:textId="77777777" w:rsidR="000B0B5C" w:rsidRPr="00AA7768" w:rsidRDefault="000B0B5C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0078F8F" w14:textId="77777777" w:rsidR="000B0B5C" w:rsidRPr="00AA7768" w:rsidRDefault="000B0B5C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4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B3A90" w14:textId="77777777" w:rsidR="000B0B5C" w:rsidRPr="00AA7768" w:rsidRDefault="000B0B5C" w:rsidP="00583B3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28A28972" w14:textId="32293178" w:rsidR="000B0B5C" w:rsidRPr="00AA7768" w:rsidRDefault="000B0B5C" w:rsidP="00583B3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  <w:tr w:rsidR="000B0B5C" w:rsidRPr="00AA7768" w14:paraId="21AB418B" w14:textId="77777777" w:rsidTr="000B0B5C">
        <w:trPr>
          <w:trHeight w:val="4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3C40F1" w14:textId="77777777" w:rsidR="000B0B5C" w:rsidRPr="00AA7768" w:rsidRDefault="000B0B5C" w:rsidP="009E76B8">
            <w:pPr>
              <w:pStyle w:val="Akapitzlist"/>
              <w:numPr>
                <w:ilvl w:val="0"/>
                <w:numId w:val="12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40D95" w14:textId="77777777" w:rsidR="000B0B5C" w:rsidRPr="00AA7768" w:rsidRDefault="000B0B5C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4D9D12B" w14:textId="1B69F5E4" w:rsidR="000B0B5C" w:rsidRPr="00AA7768" w:rsidRDefault="000B0B5C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do zajęć;</w:t>
            </w:r>
          </w:p>
          <w:p w14:paraId="2868F4BD" w14:textId="3A88299E" w:rsidR="000B0B5C" w:rsidRPr="00AA7768" w:rsidRDefault="000B0B5C" w:rsidP="00583B37">
            <w:pPr>
              <w:spacing w:after="120" w:line="240" w:lineRule="auto"/>
              <w:ind w:left="57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do sprawdzianów;</w:t>
            </w:r>
          </w:p>
          <w:p w14:paraId="533A1DC9" w14:textId="76D8444C" w:rsidR="000B0B5C" w:rsidRPr="00AA7768" w:rsidRDefault="000B0B5C" w:rsidP="00583B37">
            <w:pPr>
              <w:spacing w:after="120" w:line="240" w:lineRule="auto"/>
              <w:ind w:left="57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- przygotowanie do egzaminu.</w:t>
            </w:r>
          </w:p>
        </w:tc>
        <w:tc>
          <w:tcPr>
            <w:tcW w:w="4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958693" w14:textId="77777777" w:rsidR="000B0B5C" w:rsidRPr="00AA7768" w:rsidRDefault="000B0B5C" w:rsidP="00583B3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3B11287D" w14:textId="5AF9B7DB" w:rsidR="000B0B5C" w:rsidRDefault="000B0B5C" w:rsidP="00583B37">
            <w:pPr>
              <w:spacing w:after="120" w:line="240" w:lineRule="auto"/>
              <w:ind w:left="57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90</w:t>
            </w:r>
          </w:p>
          <w:p w14:paraId="6D8EFDCB" w14:textId="3EA53539" w:rsidR="000B0B5C" w:rsidRPr="00AA7768" w:rsidRDefault="000B0B5C" w:rsidP="00583B3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0B0B5C" w:rsidRPr="00AA7768" w14:paraId="37888984" w14:textId="77777777" w:rsidTr="000B0B5C"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FE4172" w14:textId="77777777" w:rsidR="000B0B5C" w:rsidRPr="00AA7768" w:rsidRDefault="000B0B5C" w:rsidP="009E76B8">
            <w:pPr>
              <w:pStyle w:val="Akapitzlist"/>
              <w:numPr>
                <w:ilvl w:val="0"/>
                <w:numId w:val="12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84FC" w14:textId="77777777" w:rsidR="000B0B5C" w:rsidRPr="00AA7768" w:rsidRDefault="000B0B5C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797D4" w14:textId="5CE08621" w:rsidR="000B0B5C" w:rsidRPr="00AA7768" w:rsidRDefault="000B0B5C" w:rsidP="00583B37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44065DFB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210</w:t>
            </w:r>
          </w:p>
        </w:tc>
      </w:tr>
      <w:tr w:rsidR="000B0B5C" w:rsidRPr="00AA7768" w14:paraId="79F6BBAF" w14:textId="77777777" w:rsidTr="000B0B5C"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105D34" w14:textId="77777777" w:rsidR="000B0B5C" w:rsidRPr="00AA7768" w:rsidRDefault="000B0B5C" w:rsidP="009E76B8">
            <w:pPr>
              <w:pStyle w:val="Akapitzlist"/>
              <w:numPr>
                <w:ilvl w:val="0"/>
                <w:numId w:val="12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45BF8" w14:textId="77777777" w:rsidR="000B0B5C" w:rsidRPr="00AA7768" w:rsidRDefault="000B0B5C" w:rsidP="00583B37">
            <w:pPr>
              <w:spacing w:after="12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hAnsi="Verdana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hAnsi="Verdana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92F41" w14:textId="60FAEA72" w:rsidR="000B0B5C" w:rsidRPr="00AA7768" w:rsidRDefault="000B0B5C" w:rsidP="00583B37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</w:tbl>
    <w:p w14:paraId="5DEC129F" w14:textId="1101C251" w:rsidR="00F446FC" w:rsidRPr="00AA7768" w:rsidRDefault="00F446FC" w:rsidP="00F446FC">
      <w:pPr>
        <w:spacing w:before="12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hAnsi="Verdana" w:cs="Times New Roman"/>
          <w:sz w:val="20"/>
          <w:szCs w:val="20"/>
        </w:rPr>
        <w:t xml:space="preserve">(oprac. </w:t>
      </w:r>
      <w:r w:rsidR="63330A79" w:rsidRPr="00AA7768">
        <w:rPr>
          <w:rFonts w:ascii="Verdana" w:hAnsi="Verdana" w:cs="Times New Roman"/>
          <w:sz w:val="20"/>
          <w:szCs w:val="20"/>
        </w:rPr>
        <w:t xml:space="preserve">Monika Szmulewska, </w:t>
      </w:r>
      <w:r w:rsidRPr="00AA7768">
        <w:rPr>
          <w:rFonts w:ascii="Verdana" w:hAnsi="Verdana" w:cs="Times New Roman"/>
          <w:sz w:val="20"/>
          <w:szCs w:val="20"/>
        </w:rPr>
        <w:t>Daria Kowalczyk-Cantoro, Monika Zielińska, Davide Artico, Gabriele La Rosa, grudzień 2022)</w:t>
      </w:r>
      <w:r w:rsidR="07AEEB9D" w:rsidRPr="16336AC7">
        <w:rPr>
          <w:rFonts w:ascii="Verdana" w:hAnsi="Verdana" w:cs="Times New Roman"/>
          <w:sz w:val="20"/>
          <w:szCs w:val="20"/>
        </w:rPr>
        <w:t xml:space="preserve"> spr. </w:t>
      </w:r>
      <w:r w:rsidR="4ED346EA" w:rsidRPr="4C7C394A">
        <w:rPr>
          <w:rFonts w:ascii="Verdana" w:hAnsi="Verdana" w:cs="Times New Roman"/>
          <w:sz w:val="20"/>
          <w:szCs w:val="20"/>
        </w:rPr>
        <w:t>MS</w:t>
      </w:r>
      <w:r w:rsidR="07C2B820" w:rsidRPr="4C7C394A">
        <w:rPr>
          <w:rFonts w:ascii="Verdana" w:hAnsi="Verdana" w:cs="Times New Roman"/>
          <w:sz w:val="20"/>
          <w:szCs w:val="20"/>
        </w:rPr>
        <w:t xml:space="preserve">; </w:t>
      </w:r>
      <w:r w:rsidR="07C2B820" w:rsidRPr="4C7C394A">
        <w:rPr>
          <w:rFonts w:ascii="Corbel" w:eastAsia="Corbel" w:hAnsi="Corbel" w:cs="Corbel"/>
          <w:color w:val="333333"/>
        </w:rPr>
        <w:t>spr. ZdsJK GLR</w:t>
      </w:r>
    </w:p>
    <w:p w14:paraId="30C30494" w14:textId="5488F951" w:rsidR="00F446FC" w:rsidRPr="00AA7768" w:rsidRDefault="00F446FC" w:rsidP="002C5B0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A7768">
        <w:rPr>
          <w:rFonts w:ascii="Calibri" w:eastAsia="Calibri" w:hAnsi="Calibri" w:cs="Times New Roman"/>
        </w:rPr>
        <w:br w:type="page"/>
      </w:r>
    </w:p>
    <w:p w14:paraId="7CFEFCEC" w14:textId="77777777" w:rsidR="0016116F" w:rsidRPr="00AA7768" w:rsidRDefault="0016116F" w:rsidP="0016116F">
      <w:pPr>
        <w:pStyle w:val="Nagwek1"/>
      </w:pPr>
      <w:bookmarkStart w:id="32" w:name="_Toc125290220"/>
      <w:r w:rsidRPr="00AA7768">
        <w:t>Język łaciński</w:t>
      </w:r>
      <w:bookmarkEnd w:id="32"/>
    </w:p>
    <w:p w14:paraId="5D39DFD2" w14:textId="77777777" w:rsidR="0016116F" w:rsidRPr="00AA7768" w:rsidRDefault="0016116F" w:rsidP="0016116F">
      <w:pPr>
        <w:spacing w:after="0" w:line="240" w:lineRule="auto"/>
        <w:rPr>
          <w:sz w:val="2"/>
          <w:szCs w:val="2"/>
        </w:rPr>
      </w:pPr>
    </w:p>
    <w:p w14:paraId="104C5F52" w14:textId="77777777" w:rsidR="0016116F" w:rsidRPr="00AA7768" w:rsidRDefault="0016116F" w:rsidP="0016116F">
      <w:pPr>
        <w:pStyle w:val="Nagwek2"/>
      </w:pPr>
      <w:bookmarkStart w:id="33" w:name="_Toc125290221"/>
      <w:r w:rsidRPr="00AA7768">
        <w:t>Język łaciński 1</w:t>
      </w:r>
      <w:bookmarkEnd w:id="33"/>
    </w:p>
    <w:tbl>
      <w:tblPr>
        <w:tblW w:w="9637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654"/>
        <w:gridCol w:w="1579"/>
        <w:gridCol w:w="2724"/>
      </w:tblGrid>
      <w:tr w:rsidR="001F4019" w:rsidRPr="00AA7768" w14:paraId="364C8BD5" w14:textId="77777777" w:rsidTr="003529E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CF19312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3AA401E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0EA48D2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 ŁACIŃSKI 1</w:t>
            </w:r>
          </w:p>
          <w:p w14:paraId="76F87FD2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Latin 1</w:t>
            </w:r>
          </w:p>
        </w:tc>
      </w:tr>
      <w:tr w:rsidR="001F4019" w:rsidRPr="00AA7768" w14:paraId="6377BEEC" w14:textId="77777777" w:rsidTr="003529E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319D3DA0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7851F56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7B400E7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 </w:t>
            </w:r>
          </w:p>
        </w:tc>
      </w:tr>
      <w:tr w:rsidR="001F4019" w:rsidRPr="00AA7768" w14:paraId="446DC46A" w14:textId="77777777" w:rsidTr="003529E3">
        <w:trPr>
          <w:trHeight w:val="330"/>
        </w:trPr>
        <w:tc>
          <w:tcPr>
            <w:tcW w:w="680" w:type="dxa"/>
            <w:shd w:val="clear" w:color="auto" w:fill="auto"/>
            <w:hideMark/>
          </w:tcPr>
          <w:p w14:paraId="03E45FE5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6B3F86D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F24DE3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1F4019" w:rsidRPr="00AA7768" w14:paraId="43221DD1" w14:textId="77777777" w:rsidTr="003529E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4214E7A8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3707E70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535FC7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Instytut Filologii Romańskiej</w:t>
            </w:r>
          </w:p>
        </w:tc>
      </w:tr>
      <w:tr w:rsidR="001F4019" w:rsidRPr="00AA7768" w14:paraId="73D9E3D9" w14:textId="77777777" w:rsidTr="003529E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EDEBF8F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1267824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</w:t>
            </w:r>
          </w:p>
          <w:p w14:paraId="27FCBF0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263900A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ahoma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1F4019" w:rsidRPr="00AA7768" w14:paraId="5591EA5C" w14:textId="77777777" w:rsidTr="003529E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906E0FD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67F205C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</w:t>
            </w:r>
          </w:p>
          <w:p w14:paraId="4AD4822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1F4019" w:rsidRPr="00AA7768" w14:paraId="51D84836" w14:textId="77777777" w:rsidTr="003529E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9D89D3E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66153AD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577F832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1F4019" w:rsidRPr="00AA7768" w14:paraId="10AB0201" w14:textId="77777777" w:rsidTr="003529E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1572AE9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3816310B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46644B5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1F4019" w:rsidRPr="00AA7768" w14:paraId="181B04FF" w14:textId="77777777" w:rsidTr="003529E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0B789916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2C95A7B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04505008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1F4019" w:rsidRPr="00AA7768" w14:paraId="613CEFA8" w14:textId="77777777" w:rsidTr="003529E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5F9B660E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67A7027F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D17B30F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1F4019" w:rsidRPr="00AA7768" w14:paraId="6BB772A2" w14:textId="77777777" w:rsidTr="003529E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79C2FC7C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485D15EF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361F597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ćwiczenia, 30 godzin</w:t>
            </w:r>
          </w:p>
        </w:tc>
      </w:tr>
      <w:tr w:rsidR="001F4019" w:rsidRPr="00AA7768" w14:paraId="033B39F0" w14:textId="77777777" w:rsidTr="003529E3">
        <w:trPr>
          <w:trHeight w:val="750"/>
        </w:trPr>
        <w:tc>
          <w:tcPr>
            <w:tcW w:w="680" w:type="dxa"/>
            <w:shd w:val="clear" w:color="auto" w:fill="auto"/>
            <w:hideMark/>
          </w:tcPr>
          <w:p w14:paraId="77B5933B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0BDE2B4F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  </w:t>
            </w:r>
          </w:p>
          <w:p w14:paraId="6530265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Bez wymagań wstępnych.</w:t>
            </w:r>
          </w:p>
        </w:tc>
      </w:tr>
      <w:tr w:rsidR="001F4019" w:rsidRPr="00AA7768" w14:paraId="1709A985" w14:textId="77777777" w:rsidTr="003529E3">
        <w:trPr>
          <w:trHeight w:val="15"/>
        </w:trPr>
        <w:tc>
          <w:tcPr>
            <w:tcW w:w="680" w:type="dxa"/>
            <w:shd w:val="clear" w:color="auto" w:fill="auto"/>
            <w:hideMark/>
          </w:tcPr>
          <w:p w14:paraId="122A625D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7F0C49C6" w14:textId="77777777" w:rsidR="0016116F" w:rsidRPr="00AA7768" w:rsidRDefault="0016116F" w:rsidP="002D729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577266C" w14:textId="77777777" w:rsidR="0016116F" w:rsidRPr="00AA7768" w:rsidRDefault="0016116F" w:rsidP="002D729A">
            <w:pPr>
              <w:tabs>
                <w:tab w:val="left" w:pos="3024"/>
              </w:tabs>
              <w:spacing w:after="120" w:line="240" w:lineRule="auto"/>
              <w:ind w:left="57" w:righ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Celem zajęć jest zapoznanie studenta z podstawowymi informacjami nt.  języka łacińskiego oraz głównymi kategoriami gramatycznymi (części mowy, części zdania), fonetyką łacińską, podstawami systemu gramatycznego języka łacińskiego. Student/ka poznaje stopniowo słownictwo i składnię języka łacińskiego w oparciu o odpowiednio przygotowane i dostosowane do przerobionego materiału gramatycznego teksty zamieszczone w podręczniku. Student/ka kształci umiejętność rozumienia i przekładania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prostego 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tekstu łacińskiego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zaznajamia się ze specyfiką łaci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ń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skich słowników. Ponadto student/ka poznaje wybrane zagadnienia kulturowe związane z antykiem (np. mitologia) i uczy się dostrzegać ślady łaciny we współczesnych językach europejskich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1F4019" w:rsidRPr="00AA7768" w14:paraId="2666E5C2" w14:textId="77777777" w:rsidTr="003529E3">
        <w:trPr>
          <w:trHeight w:val="30"/>
        </w:trPr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68B91434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14:paraId="1F48F445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realizowane tradycyjnie (T):</w:t>
            </w:r>
          </w:p>
          <w:p w14:paraId="4CCFCBB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1. Informacje wstępne: alfabet i cyfry rzymskie; język łaciński wśród języków indoeuropejskich (łacina a języki romańskie); zarys historii języka łacińskiego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(w tym łacina w świecie współczesnym)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5AC609D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 Fonetyka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łacińska (wymowa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tradycyjna a restytuowana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iloczas, akcent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); podstawowe wiadomości gramatyczne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7A751E7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19"/>
                <w:szCs w:val="19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Deklinacja I (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porównanie z włoskimi rzeczownikami typu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19"/>
                <w:szCs w:val="19"/>
              </w:rPr>
              <w:t>capra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); odmiana czasownika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„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być” (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sum, esse, fui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); imiona łaci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ń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skie, łaci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ńskie nazwy krajów, miast i rzek europejskich (na wybranych przykładach);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kulturowa: zabytki starożytne w znanych miastach Europy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7A1F1B3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Koniugacje I-IV w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indicatiwie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imperatiwie praesentis activi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składnia prostego zdania łacińskiego (orzeczenie czasownikowe i imienne);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słowniki łacińskie;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kulturowa: drogi rzymskie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1662FDC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5.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Deklinacja II (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porównanie z włoskimi rzeczownikami typu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19"/>
                <w:szCs w:val="19"/>
              </w:rPr>
              <w:t xml:space="preserve">muro 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19"/>
                <w:szCs w:val="19"/>
              </w:rPr>
              <w:t xml:space="preserve"> membro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); przymiotniki deklinacji I i II; część kulturowa: przykłady architektury i sztuki pompejańskiej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6EAF2A3D" w14:textId="43280CE6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6.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Przyimki; łaci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ńskie słowotwórstwo </w:t>
            </w:r>
            <w:r w:rsidR="002620B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–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czasowniki złożone typu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19"/>
                <w:szCs w:val="19"/>
              </w:rPr>
              <w:t>transportare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,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19"/>
                <w:szCs w:val="19"/>
              </w:rPr>
              <w:t xml:space="preserve">circumvadere;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kulturowa: podróżowanie w starożytności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50F449A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7.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Część gramatyczno-leksykalna: 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Składnia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19"/>
                <w:szCs w:val="19"/>
              </w:rPr>
              <w:t>ACI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część kulturowa: 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przykłady mitów rzymskich w literaturze, sztuce i filmie (np. Eneasz i Dydona; powstanie Rzymu; porwanie Sabinek)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</w:p>
          <w:p w14:paraId="46BAE0F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8.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Część gramatyczno-leksykalna: 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Zaimki osobowe, dzierżawcze; część kulturowa: przykłady mitów greckich w literaturze, sztuce i filmie (np. o Europie, o Dedalu i Ikarze, o Prometeuszu)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</w:p>
          <w:p w14:paraId="0A5628C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Każda powyższa jednostka realizuje też treści: łacina żywa - przykłady wyrazów, zwrotów i wyraże</w:t>
            </w:r>
            <w:r w:rsidRPr="00AA7768">
              <w:rPr>
                <w:rFonts w:ascii="Verdana" w:eastAsia="Verdana" w:hAnsi="Verdana" w:cs="Verdana"/>
                <w:b/>
                <w:sz w:val="19"/>
                <w:szCs w:val="19"/>
              </w:rPr>
              <w:t>ń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Verdana" w:hAnsi="Verdana" w:cs="Verdana"/>
                <w:b/>
                <w:sz w:val="19"/>
                <w:szCs w:val="19"/>
              </w:rPr>
              <w:t>łaciński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ch używanych w języku polskim; polskie i roma</w:t>
            </w:r>
            <w:r w:rsidRPr="00AA7768">
              <w:rPr>
                <w:rFonts w:ascii="Verdana" w:eastAsia="Verdana" w:hAnsi="Verdana" w:cs="Verdana"/>
                <w:b/>
                <w:sz w:val="19"/>
                <w:szCs w:val="19"/>
              </w:rPr>
              <w:t>ń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skie </w:t>
            </w:r>
            <w:r w:rsidRPr="00AA7768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kontynuanty języka 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łaci</w:t>
            </w:r>
            <w:r w:rsidRPr="00AA7768">
              <w:rPr>
                <w:rFonts w:ascii="Verdana" w:eastAsia="Verdana" w:hAnsi="Verdana" w:cs="Verdana"/>
                <w:b/>
                <w:sz w:val="19"/>
                <w:szCs w:val="19"/>
              </w:rPr>
              <w:t>ńskiego; łacińskie przysłowia i sentencje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</w:p>
        </w:tc>
      </w:tr>
      <w:tr w:rsidR="003529E3" w:rsidRPr="00AA7768" w14:paraId="7476D057" w14:textId="77777777" w:rsidTr="003529E3">
        <w:trPr>
          <w:trHeight w:val="15"/>
        </w:trPr>
        <w:tc>
          <w:tcPr>
            <w:tcW w:w="680" w:type="dxa"/>
            <w:tcBorders>
              <w:bottom w:val="nil"/>
            </w:tcBorders>
            <w:shd w:val="clear" w:color="auto" w:fill="auto"/>
          </w:tcPr>
          <w:p w14:paraId="5489154C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3" w:type="dxa"/>
            <w:gridSpan w:val="2"/>
            <w:tcBorders>
              <w:bottom w:val="nil"/>
            </w:tcBorders>
            <w:shd w:val="clear" w:color="auto" w:fill="auto"/>
          </w:tcPr>
          <w:p w14:paraId="2A02EBF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D221C2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724" w:type="dxa"/>
            <w:tcBorders>
              <w:bottom w:val="nil"/>
            </w:tcBorders>
            <w:shd w:val="clear" w:color="auto" w:fill="auto"/>
          </w:tcPr>
          <w:p w14:paraId="309F907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3529E3" w:rsidRPr="00AA7768" w14:paraId="089DE9E4" w14:textId="77777777" w:rsidTr="003529E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0D239E02" w14:textId="77777777" w:rsidR="0016116F" w:rsidRPr="00D053FF" w:rsidRDefault="0016116F" w:rsidP="002D729A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A7164B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</w:rPr>
              <w:t>- ma wiedzę o źródłach informacji (opracowania encyklopedyczne, syntezy podręcznikowe, studia monograficzne, słowniki, gramatyki) dotyczących języka łacińskiego oraz jego literatury i kultury;</w:t>
            </w: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5B312D2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3529E3" w:rsidRPr="00AA7768" w14:paraId="5F55403C" w14:textId="77777777" w:rsidTr="003529E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D229690" w14:textId="77777777" w:rsidR="0016116F" w:rsidRPr="00D053FF" w:rsidRDefault="0016116F" w:rsidP="002D729A">
            <w:pPr>
              <w:spacing w:after="120"/>
              <w:ind w:left="57"/>
              <w:jc w:val="right"/>
              <w:rPr>
                <w:rFonts w:ascii="Verdana" w:hAnsi="Verdana"/>
              </w:rPr>
            </w:pPr>
          </w:p>
        </w:tc>
        <w:tc>
          <w:tcPr>
            <w:tcW w:w="623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F6D7C6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zna wybrane narzędzia i metody opisu, analizy i interpretacji zjawisk językowych oraz wytworów kultury obszaru języka </w:t>
            </w: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łacińskiego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72C08903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K_W05</w:t>
            </w:r>
          </w:p>
        </w:tc>
      </w:tr>
      <w:tr w:rsidR="003529E3" w:rsidRPr="00AA7768" w14:paraId="3752EE3F" w14:textId="77777777" w:rsidTr="003529E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648E1948" w14:textId="77777777" w:rsidR="0016116F" w:rsidRPr="00D053FF" w:rsidRDefault="0016116F" w:rsidP="002D729A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6CD70B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AA7768">
              <w:rPr>
                <w:rFonts w:ascii="Calibri" w:eastAsia="Calibri" w:hAnsi="Calibri" w:cs="Arial"/>
                <w:b/>
                <w:bCs/>
                <w:shd w:val="clear" w:color="auto" w:fill="FFFFFF"/>
              </w:rPr>
              <w:t xml:space="preserve"> </w:t>
            </w: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ma wiedzę o ogólnych mechanizmach rządzących używaniem języka;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ma uporządkowaną wiedzę o systemach fonologicznym, gramatycznym i leksykalnym języka łacińskiego, a także o ich historycznej zmienności</w:t>
            </w: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7C828C7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>K_W06</w:t>
            </w:r>
          </w:p>
        </w:tc>
      </w:tr>
      <w:tr w:rsidR="003529E3" w:rsidRPr="00AA7768" w14:paraId="5954E790" w14:textId="77777777" w:rsidTr="003529E3">
        <w:trPr>
          <w:trHeight w:val="15"/>
        </w:trPr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038AB20B" w14:textId="77777777" w:rsidR="0016116F" w:rsidRPr="00D053FF" w:rsidRDefault="0016116F" w:rsidP="002D729A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DD0A9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b/>
                <w:bCs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porównuje struktury i zjawiska języka łacińskiego ze strukturami i zjawiskami języka polskiego; przechodzi od struktur jednego języka do struktur drugiego;</w:t>
            </w: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14:paraId="0CEC1E5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K_U08</w:t>
            </w:r>
          </w:p>
        </w:tc>
      </w:tr>
      <w:tr w:rsidR="003529E3" w:rsidRPr="00AA7768" w14:paraId="2B6BD51B" w14:textId="77777777" w:rsidTr="003529E3">
        <w:trPr>
          <w:trHeight w:val="15"/>
        </w:trPr>
        <w:tc>
          <w:tcPr>
            <w:tcW w:w="680" w:type="dxa"/>
            <w:tcBorders>
              <w:top w:val="nil"/>
            </w:tcBorders>
            <w:shd w:val="clear" w:color="auto" w:fill="auto"/>
          </w:tcPr>
          <w:p w14:paraId="29447819" w14:textId="77777777" w:rsidR="0016116F" w:rsidRPr="00D053FF" w:rsidRDefault="0016116F" w:rsidP="002D729A">
            <w:pPr>
              <w:spacing w:after="120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3" w:type="dxa"/>
            <w:gridSpan w:val="2"/>
            <w:tcBorders>
              <w:top w:val="nil"/>
            </w:tcBorders>
            <w:shd w:val="clear" w:color="auto" w:fill="auto"/>
          </w:tcPr>
          <w:p w14:paraId="42C0296E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-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potrafi samodzielnie planować i realizować rozwój własnej wiedzy, własnych kompetencji i umiejętności językowych.</w:t>
            </w:r>
          </w:p>
        </w:tc>
        <w:tc>
          <w:tcPr>
            <w:tcW w:w="2724" w:type="dxa"/>
            <w:tcBorders>
              <w:top w:val="nil"/>
            </w:tcBorders>
            <w:shd w:val="clear" w:color="auto" w:fill="auto"/>
          </w:tcPr>
          <w:p w14:paraId="61022C5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1F4019" w:rsidRPr="00AA7768" w14:paraId="3EA7CEF9" w14:textId="77777777" w:rsidTr="003529E3">
        <w:tc>
          <w:tcPr>
            <w:tcW w:w="680" w:type="dxa"/>
            <w:shd w:val="clear" w:color="auto" w:fill="auto"/>
            <w:hideMark/>
          </w:tcPr>
          <w:p w14:paraId="62DB3BEE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0F97127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1AC6CD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Literatura obowiązkowa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–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podręcznik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do nauki języka łacińskiego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3ED87FD9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Ryba J., E. Wolanin, A. Klęczar, </w:t>
            </w:r>
            <w:r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Homo Romanus. Podręcznik do języka łacińskiego i kultury antycznej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Kraków 2017.</w:t>
            </w:r>
          </w:p>
          <w:p w14:paraId="12AD7875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Literatura uzupełniająca:</w:t>
            </w:r>
          </w:p>
          <w:p w14:paraId="23F2E511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Ryba J., A. Klęczar,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Cognoscite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Kraków 2020.</w:t>
            </w:r>
          </w:p>
          <w:p w14:paraId="384A785F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Ryba J., E. Wolanin, A. Klęczar,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Homo Romanus. Zeszyt ćwiczeń do języka łacińskiego i kultury antycznej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Kraków 2017.</w:t>
            </w:r>
          </w:p>
          <w:p w14:paraId="1BF89B06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  <w:u w:val="single"/>
              </w:rPr>
              <w:t>W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ybrany słownik polsko-łaciński, np.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2B5FE5BC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Słownik łacińsko-polski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red. K. Kumaniecki, Warszawa 1995 (lub inne wydania) </w:t>
            </w:r>
          </w:p>
          <w:p w14:paraId="18FD2BC0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Mały słownik łacińsko-polski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red. J. Korpanty, Warszawa 2001 (lub inne wydania).</w:t>
            </w:r>
          </w:p>
          <w:p w14:paraId="43841F0B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F4019" w:rsidRPr="00AA7768" w14:paraId="25EAD3F8" w14:textId="77777777" w:rsidTr="003529E3">
        <w:trPr>
          <w:trHeight w:val="60"/>
        </w:trPr>
        <w:tc>
          <w:tcPr>
            <w:tcW w:w="680" w:type="dxa"/>
            <w:shd w:val="clear" w:color="auto" w:fill="auto"/>
            <w:hideMark/>
          </w:tcPr>
          <w:p w14:paraId="46BC0877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369D8730" w14:textId="77777777" w:rsidR="0016116F" w:rsidRPr="00AA7768" w:rsidRDefault="0016116F" w:rsidP="002D729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5457FAA1" w14:textId="77777777" w:rsidR="0016116F" w:rsidRPr="00AA7768" w:rsidRDefault="0016116F" w:rsidP="002D729A">
            <w:pPr>
              <w:tabs>
                <w:tab w:val="left" w:pos="3024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Sprawdziany gramatyczne, leksykalne i tłumaczeniowe na ocenę, które służą kontroli postępów w zakresie tematyki zajęć (K_W05, K_W06, K_U08)</w:t>
            </w:r>
          </w:p>
          <w:p w14:paraId="4E36C32F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Kontrola przygotowania do zajęć i aktywnego udziału w zajęciach (K_W03, K_U12)</w:t>
            </w:r>
          </w:p>
        </w:tc>
      </w:tr>
      <w:tr w:rsidR="001F4019" w:rsidRPr="00AA7768" w14:paraId="7A821DCF" w14:textId="77777777" w:rsidTr="003529E3">
        <w:tc>
          <w:tcPr>
            <w:tcW w:w="680" w:type="dxa"/>
            <w:shd w:val="clear" w:color="auto" w:fill="auto"/>
            <w:hideMark/>
          </w:tcPr>
          <w:p w14:paraId="3CD2882B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73BEA08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7320484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(T);</w:t>
            </w:r>
          </w:p>
          <w:p w14:paraId="3880EC4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prace kontrolne w postaci sprawdzianów (T);</w:t>
            </w:r>
          </w:p>
          <w:p w14:paraId="44F4898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końcowa z ćwiczeń jest średnią ważoną z ocen cząstkowych uzyskanych w semestrze. Zasady obliczania średniej zależą od grupy i prowadzącego zajęcia w danym semestrze.</w:t>
            </w:r>
          </w:p>
          <w:p w14:paraId="744DBD7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Sposób oceniania prac pisemnych:</w:t>
            </w:r>
          </w:p>
          <w:p w14:paraId="65695C0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Ocena bdb = uzyskaniu co najmniej 90% punktacji </w:t>
            </w:r>
          </w:p>
          <w:p w14:paraId="15FBAF5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db+ = uzyskaniu 80%–89,9% punktacji</w:t>
            </w:r>
          </w:p>
          <w:p w14:paraId="738264AF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db = uzyskaniu 70%–79,9% punktacji</w:t>
            </w:r>
          </w:p>
          <w:p w14:paraId="6C5D83B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dst+ = uzyskaniu 60%–69,9% punktacji</w:t>
            </w:r>
          </w:p>
          <w:p w14:paraId="5A93AE5E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dst = uzyskaniu 50%–59,9% punktacji</w:t>
            </w:r>
          </w:p>
          <w:p w14:paraId="6E953BB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Uzyskanie poniżej 50% skutkuje niezaliczeniem pracy.</w:t>
            </w:r>
          </w:p>
          <w:p w14:paraId="6E20C71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Szczególnie aktywny udział w zajęciach może spowodować podwyższenie końcowej oceny o pół stopnia.</w:t>
            </w:r>
          </w:p>
        </w:tc>
      </w:tr>
      <w:tr w:rsidR="00E04101" w:rsidRPr="00AA7768" w14:paraId="466D00EE" w14:textId="77777777" w:rsidTr="003529E3">
        <w:tc>
          <w:tcPr>
            <w:tcW w:w="680" w:type="dxa"/>
            <w:vMerge w:val="restart"/>
            <w:shd w:val="clear" w:color="auto" w:fill="auto"/>
            <w:hideMark/>
          </w:tcPr>
          <w:p w14:paraId="6CBE7C6B" w14:textId="77777777" w:rsidR="0016116F" w:rsidRPr="00D053FF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shd w:val="clear" w:color="auto" w:fill="auto"/>
            <w:hideMark/>
          </w:tcPr>
          <w:p w14:paraId="62B7F63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E1271" w:rsidRPr="00AA7768" w14:paraId="19389583" w14:textId="77777777" w:rsidTr="003529E3">
        <w:tc>
          <w:tcPr>
            <w:tcW w:w="680" w:type="dxa"/>
            <w:vMerge/>
            <w:vAlign w:val="center"/>
            <w:hideMark/>
          </w:tcPr>
          <w:p w14:paraId="5EC994B5" w14:textId="77777777" w:rsidR="0016116F" w:rsidRPr="00AA7768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65AD352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  <w:hideMark/>
          </w:tcPr>
          <w:p w14:paraId="1569DC64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04101" w:rsidRPr="00AA7768" w14:paraId="58289264" w14:textId="77777777" w:rsidTr="003529E3">
        <w:trPr>
          <w:trHeight w:val="30"/>
        </w:trPr>
        <w:tc>
          <w:tcPr>
            <w:tcW w:w="680" w:type="dxa"/>
            <w:vMerge/>
            <w:vAlign w:val="center"/>
            <w:hideMark/>
          </w:tcPr>
          <w:p w14:paraId="2ACC8A5F" w14:textId="77777777" w:rsidR="0016116F" w:rsidRPr="00AA7768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shd w:val="clear" w:color="auto" w:fill="auto"/>
            <w:hideMark/>
          </w:tcPr>
          <w:p w14:paraId="03E538CE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BC0E598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ćwiczenia: </w:t>
            </w:r>
          </w:p>
          <w:p w14:paraId="0234B8E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3" w:type="dxa"/>
            <w:gridSpan w:val="2"/>
            <w:shd w:val="clear" w:color="auto" w:fill="auto"/>
            <w:vAlign w:val="center"/>
            <w:hideMark/>
          </w:tcPr>
          <w:p w14:paraId="3BA58693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30</w:t>
            </w:r>
          </w:p>
        </w:tc>
      </w:tr>
      <w:tr w:rsidR="00E04101" w:rsidRPr="00AA7768" w14:paraId="10ECDDAF" w14:textId="77777777" w:rsidTr="003529E3">
        <w:trPr>
          <w:trHeight w:val="45"/>
        </w:trPr>
        <w:tc>
          <w:tcPr>
            <w:tcW w:w="680" w:type="dxa"/>
            <w:vMerge/>
            <w:vAlign w:val="center"/>
            <w:hideMark/>
          </w:tcPr>
          <w:p w14:paraId="2784E0C5" w14:textId="77777777" w:rsidR="0016116F" w:rsidRPr="00AA7768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shd w:val="clear" w:color="auto" w:fill="auto"/>
            <w:hideMark/>
          </w:tcPr>
          <w:p w14:paraId="2FAFA24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FF09CC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przygotowanie do zajęć: </w:t>
            </w:r>
          </w:p>
          <w:p w14:paraId="4CBAB61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 </w:t>
            </w:r>
          </w:p>
          <w:p w14:paraId="31E759C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 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  <w:hideMark/>
          </w:tcPr>
          <w:p w14:paraId="136B2811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60</w:t>
            </w:r>
          </w:p>
        </w:tc>
      </w:tr>
      <w:tr w:rsidR="00E04101" w:rsidRPr="00AA7768" w14:paraId="430ED586" w14:textId="77777777" w:rsidTr="003529E3">
        <w:tc>
          <w:tcPr>
            <w:tcW w:w="680" w:type="dxa"/>
            <w:vMerge/>
            <w:vAlign w:val="center"/>
            <w:hideMark/>
          </w:tcPr>
          <w:p w14:paraId="6A013D51" w14:textId="77777777" w:rsidR="0016116F" w:rsidRPr="00AA7768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shd w:val="clear" w:color="auto" w:fill="auto"/>
            <w:hideMark/>
          </w:tcPr>
          <w:p w14:paraId="4C9A35D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  <w:hideMark/>
          </w:tcPr>
          <w:p w14:paraId="5310B579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90</w:t>
            </w:r>
          </w:p>
        </w:tc>
      </w:tr>
      <w:tr w:rsidR="00E04101" w:rsidRPr="00AA7768" w14:paraId="78282503" w14:textId="77777777" w:rsidTr="003529E3">
        <w:tc>
          <w:tcPr>
            <w:tcW w:w="680" w:type="dxa"/>
            <w:vMerge/>
            <w:vAlign w:val="center"/>
            <w:hideMark/>
          </w:tcPr>
          <w:p w14:paraId="2B22451B" w14:textId="77777777" w:rsidR="0016116F" w:rsidRPr="00AA7768" w:rsidRDefault="0016116F" w:rsidP="002D729A">
            <w:pPr>
              <w:pStyle w:val="Akapitzlist"/>
              <w:numPr>
                <w:ilvl w:val="0"/>
                <w:numId w:val="44"/>
              </w:numPr>
              <w:spacing w:after="120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shd w:val="clear" w:color="auto" w:fill="auto"/>
            <w:hideMark/>
          </w:tcPr>
          <w:p w14:paraId="5CC1E4F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  <w:hideMark/>
          </w:tcPr>
          <w:p w14:paraId="1579AE80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3</w:t>
            </w:r>
          </w:p>
        </w:tc>
      </w:tr>
    </w:tbl>
    <w:p w14:paraId="3720CCFE" w14:textId="5C64BA13" w:rsidR="0016116F" w:rsidRPr="00AA7768" w:rsidRDefault="0016116F" w:rsidP="0016116F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eastAsia="Verdana" w:hAnsi="Verdana" w:cs="Verdana"/>
          <w:sz w:val="20"/>
          <w:szCs w:val="20"/>
        </w:rPr>
        <w:t>(oprac. Joanna Pieczonka, grudzień 2022</w:t>
      </w:r>
      <w:r w:rsidR="2AC4412E" w:rsidRPr="4C7C394A">
        <w:rPr>
          <w:rFonts w:ascii="Verdana" w:eastAsia="Verdana" w:hAnsi="Verdana" w:cs="Verdana"/>
          <w:sz w:val="20"/>
          <w:szCs w:val="20"/>
        </w:rPr>
        <w:t xml:space="preserve">; </w:t>
      </w:r>
      <w:r w:rsidR="2AC4412E" w:rsidRPr="00451EFC">
        <w:rPr>
          <w:rFonts w:ascii="Verdana" w:eastAsia="Verdana" w:hAnsi="Verdana" w:cs="Verdana"/>
          <w:sz w:val="20"/>
          <w:szCs w:val="20"/>
        </w:rPr>
        <w:t>spr. ZdsJK GLR</w:t>
      </w:r>
      <w:r w:rsidR="00451EFC" w:rsidRPr="00451EFC">
        <w:rPr>
          <w:rFonts w:ascii="Verdana" w:eastAsia="Verdana" w:hAnsi="Verdana" w:cs="Verdana"/>
          <w:sz w:val="20"/>
          <w:szCs w:val="20"/>
        </w:rPr>
        <w:t>)</w:t>
      </w:r>
    </w:p>
    <w:p w14:paraId="0064EB24" w14:textId="77777777" w:rsidR="0016116F" w:rsidRPr="00AA7768" w:rsidRDefault="0016116F" w:rsidP="0016116F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A9D86C4" w14:textId="77777777" w:rsidR="0016116F" w:rsidRPr="00AA7768" w:rsidRDefault="0016116F" w:rsidP="0016116F">
      <w:pPr>
        <w:pStyle w:val="Nagwek2"/>
      </w:pPr>
      <w:bookmarkStart w:id="34" w:name="_Toc125290222"/>
      <w:r w:rsidRPr="00AA7768">
        <w:t>Język łaciński 2</w:t>
      </w:r>
      <w:bookmarkEnd w:id="34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654"/>
        <w:gridCol w:w="1584"/>
        <w:gridCol w:w="2719"/>
      </w:tblGrid>
      <w:tr w:rsidR="001F4019" w:rsidRPr="00AA7768" w14:paraId="77C72067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7DA02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3479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25D01B4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 ŁACIŃSKI 2</w:t>
            </w:r>
          </w:p>
          <w:p w14:paraId="55173E8A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Latin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1F4019" w:rsidRPr="00AA7768" w14:paraId="72A4DAC1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2FB51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01B7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0B8B1B5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 </w:t>
            </w:r>
          </w:p>
        </w:tc>
      </w:tr>
      <w:tr w:rsidR="001F4019" w:rsidRPr="00AA7768" w14:paraId="21DA784A" w14:textId="77777777" w:rsidTr="003529E3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90B82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B5B9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92454EB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1F4019" w:rsidRPr="00AA7768" w14:paraId="090C1D5B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57C35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AE87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E75676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Instytut Filologii Romańskiej</w:t>
            </w:r>
          </w:p>
        </w:tc>
      </w:tr>
      <w:tr w:rsidR="001F4019" w:rsidRPr="00AA7768" w14:paraId="44D8F089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EDE1D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BBEE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Kody przedmiotu</w:t>
            </w:r>
          </w:p>
          <w:p w14:paraId="2847588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  <w:p w14:paraId="541BAD6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ahoma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1F4019" w:rsidRPr="00AA7768" w14:paraId="2B7CE36D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08B9D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8E9B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5539F51B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1F4019" w:rsidRPr="00AA7768" w14:paraId="7CDAF92B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DA589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469E8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8CFF44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1F4019" w:rsidRPr="00AA7768" w14:paraId="504C5A59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5DB5B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D324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44E061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1F4019" w:rsidRPr="00AA7768" w14:paraId="0228A3B3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2F8CD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F9C9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3CA7886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</w:tr>
      <w:tr w:rsidR="001F4019" w:rsidRPr="00AA7768" w14:paraId="0FDBA5F7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CBA0E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A957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E5A44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1F4019" w:rsidRPr="00AA7768" w14:paraId="1E7DF4B6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A9F5D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09A3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3067F064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ćwiczenia, 30 godzin</w:t>
            </w:r>
          </w:p>
        </w:tc>
      </w:tr>
      <w:tr w:rsidR="001F4019" w:rsidRPr="00AA7768" w14:paraId="142E9FD5" w14:textId="77777777" w:rsidTr="003529E3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1AF6D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3C31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  </w:t>
            </w:r>
          </w:p>
          <w:p w14:paraId="7C70F33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Zaliczenie w semestrze 3 przedmiotu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Język łaciński 1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1F4019" w:rsidRPr="00AA7768" w14:paraId="247F670E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659C3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E6E32" w14:textId="77777777" w:rsidR="0016116F" w:rsidRPr="00AA7768" w:rsidRDefault="0016116F" w:rsidP="002D729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1F664A2" w14:textId="77777777" w:rsidR="0016116F" w:rsidRPr="00AA7768" w:rsidRDefault="0016116F" w:rsidP="002D729A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Celem zajęć jest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dalsze 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zapoznanie studenta z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podstawowymi informacjami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 temat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języka łacińskiego oraz głównymi kategoriami gramatycznymi (części mowy, części zdania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).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Student/ka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poszerza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stopniowo słownictwo i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wiedzę o składni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języka łacińskiego w oparciu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teksty zamieszczone w podręczniku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oraz proste teksty oryginalne.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Student/ka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trenuje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umiejętność rozumienia i przekładania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preparowanego 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tekstu łacińskiego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oraz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zaznajamia się ze specyfiką łaci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ń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skich gramatyk opisowych. Ponadto student/ka poznaje wybrane zagadnienia kulturowe związane z antykiem (np. kuchnia rzymska) i uczy się niektórych zasad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łacińskiego słowotwórstwa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.</w:t>
            </w:r>
          </w:p>
        </w:tc>
      </w:tr>
      <w:tr w:rsidR="001F4019" w:rsidRPr="00AA7768" w14:paraId="71DC8CE4" w14:textId="77777777" w:rsidTr="003529E3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15383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D90BF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tradycyjnie (T):</w:t>
            </w:r>
          </w:p>
          <w:p w14:paraId="4176C62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color w:val="000000" w:themeColor="text1"/>
                <w:sz w:val="19"/>
                <w:szCs w:val="19"/>
              </w:rPr>
              <w:t xml:space="preserve">1. 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Część gramatyczno-leksykalna: </w:t>
            </w:r>
            <w:r w:rsidRPr="00AA7768">
              <w:rPr>
                <w:rFonts w:ascii="Verdana" w:eastAsia="Verdana" w:hAnsi="Verdana" w:cs="Verdana"/>
                <w:b/>
                <w:i/>
                <w:color w:val="000000" w:themeColor="text1"/>
                <w:sz w:val="19"/>
                <w:szCs w:val="19"/>
              </w:rPr>
              <w:t>I</w:t>
            </w:r>
            <w:r w:rsidRPr="00AA776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ndicativus imperfecti activi; 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część kulturowa: mity związane z Minerwą, legenda o Atlantydzie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  <w:p w14:paraId="049CAD0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Część gramatyczno-leksykalna: </w:t>
            </w:r>
            <w:r w:rsidRPr="00AA7768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  <w:t xml:space="preserve">Indicativus futuri I activi; 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część kulturowa: starożytne wyrocznie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  <w:p w14:paraId="09A767E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Composita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z czasownikiem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być” (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sum, esse, fui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); część kulturowa: bogowie greccy i rzymscy w literaturze, sztuce i filmie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649A16B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Deklinacja III – wprowadzenie (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porównanie z włoskimi rzeczownikami typu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19"/>
                <w:szCs w:val="19"/>
              </w:rPr>
              <w:t>pane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);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łacińska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onomastyka naukowa;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kulturowa: obecność łaciny w literaturze pięknej i naukowej do czasów oświecenia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01C26EE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5.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Deklinacja III odmiana spółgłoskowa, samogłoskowa; gramatyki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łacińskie; część kulturowa: zwierzęta w świecie starożytnym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1B2620B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6.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Deklinacja III odmiana mieszana; część kulturowa: kuchnia rzymska (przykładowe przepisy jako proste teksty oryginalne – Katon, Apicjusz)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0C0C85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7.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Przymiotnik III deklinacji; 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łacińskie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słowotwórstwo – rzeczowniki odczasownikowe typu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lector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lectio;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kulturowa: sport w świecie starożytnym (olimpiady)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1ED1CE1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Każda powyższa jednostka realizuje też treści: łacina żywa – przykłady wyrazów, zwrotów i wyraże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ń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łaciński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ch używanych w języku polskim; polskie i roma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ń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skie 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kontynuanty języka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łaci</w:t>
            </w:r>
            <w:r w:rsidRPr="00AA776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ńskiego; łacińskie przysłowia i sentencje.</w:t>
            </w:r>
          </w:p>
        </w:tc>
      </w:tr>
      <w:tr w:rsidR="001F4019" w:rsidRPr="00AA7768" w14:paraId="1EAD2079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15F1AD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E5549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69EAD70E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4928BF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F4019" w:rsidRPr="00AA7768" w14:paraId="475535A9" w14:textId="77777777" w:rsidTr="003529E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C389CF" w14:textId="77777777" w:rsidR="0016116F" w:rsidRPr="00AA7768" w:rsidRDefault="0016116F" w:rsidP="002D729A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8AD1D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ma wiedzę o źródłach informacji (opracowania encyklopedyczne, syntezy podręcznikowe, studia monograficzne, słowniki, gramatyki) dotyczących języka łacińskiego oraz jego literatury i kultury;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A0367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1F4019" w:rsidRPr="00AA7768" w14:paraId="652A5168" w14:textId="77777777" w:rsidTr="003529E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F87F78" w14:textId="77777777" w:rsidR="0016116F" w:rsidRPr="00AA7768" w:rsidRDefault="0016116F" w:rsidP="002D729A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3EE7B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zna wybrane narzędzia i metody opisu, analizy i interpretacji zjawisk językowych oraz wytworów kultury obszaru języka </w:t>
            </w: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łacińskiego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4C88D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>K_W05</w:t>
            </w:r>
          </w:p>
        </w:tc>
      </w:tr>
      <w:tr w:rsidR="001F4019" w:rsidRPr="00AA7768" w14:paraId="3B03B90C" w14:textId="77777777" w:rsidTr="003529E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81F0B4" w14:textId="77777777" w:rsidR="0016116F" w:rsidRPr="00AA7768" w:rsidRDefault="0016116F" w:rsidP="002D729A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FBEEC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</w:t>
            </w:r>
            <w:r w:rsidRPr="00AA7768"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 wiedzę o ogólnych mechanizmach rządzących używaniem języka;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ma uporządkowaną wiedzę o systemach fonologicznym, gramatycznym i leksykalnym języka łacińskiego, a także o ich historycznej zmienności</w:t>
            </w: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04036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1F4019" w:rsidRPr="00AA7768" w14:paraId="31955ED7" w14:textId="77777777" w:rsidTr="003529E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DEDC66" w14:textId="77777777" w:rsidR="0016116F" w:rsidRPr="00AA7768" w:rsidRDefault="0016116F" w:rsidP="002D729A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BA032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b/>
                <w:bCs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porównuje struktury i zjawiska języka łacińskiego ze strukturami i zjawiskami języka polskiego; przechodzi od struktur jednego języka do struktur drugiego;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316ED2B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>K_U08</w:t>
            </w:r>
          </w:p>
        </w:tc>
      </w:tr>
      <w:tr w:rsidR="001F4019" w:rsidRPr="00AA7768" w14:paraId="1F57B45D" w14:textId="77777777" w:rsidTr="003529E3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43E3D" w14:textId="77777777" w:rsidR="0016116F" w:rsidRPr="00AA7768" w:rsidRDefault="0016116F" w:rsidP="002D729A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B485B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-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potrafi samodzielnie planować i realizować rozwój własnej wiedzy, własnych kompetencji i umiejętności językowych.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AE2B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1F4019" w:rsidRPr="00AA7768" w14:paraId="6073CCC3" w14:textId="77777777" w:rsidTr="003529E3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F1B45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5E47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670B2849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Literatura obowiązkowa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–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podręcznik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do nauki języka łacińskiego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3215750D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Ryba J., E. Wolanin, A. Klęczar, </w:t>
            </w:r>
            <w:r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Homo Romanus. Podręcznik do języka łacińskiego i kultury antycznej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Kraków 2017.</w:t>
            </w:r>
          </w:p>
          <w:p w14:paraId="7C384936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Literatura uzupełniająca:</w:t>
            </w:r>
          </w:p>
          <w:p w14:paraId="165DA67D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Ryba J., A. Klęczar ,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Cognoscite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Kraków 2020.</w:t>
            </w:r>
          </w:p>
          <w:p w14:paraId="21C8C548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Ryba J., E. Wolanin, A. Klęczar,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Homo Romanus. Zeszyt ćwiczeń do języka łacińskiego i kultury antycznej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Kraków 2017.</w:t>
            </w:r>
          </w:p>
          <w:p w14:paraId="2E4513A7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Wybrany słownik polsko-łaciński, np.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2B0FC5DC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Słownik łacińsko-polski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red. K. Kumaniecki, Warszawa 1995 (lub inne wydania) </w:t>
            </w:r>
          </w:p>
          <w:p w14:paraId="17265ABF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Mały słownik łacińsko-polski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red. J. Korpanty, Warszawa 2001 (lub inne wydania).</w:t>
            </w:r>
          </w:p>
          <w:p w14:paraId="3574125A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Wybrana gramatyka języka łacińskiego, np.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40F0CCAE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Wielewski M.,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Krótka gramatyka języka łacińskiego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Warszawa 1994 (lub inne wydania) </w:t>
            </w:r>
          </w:p>
          <w:p w14:paraId="70E8FBB6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Wikarjak J.,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Gramatyka opisowa języka łacińskiego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1997 (lub inne wydania)</w:t>
            </w:r>
          </w:p>
          <w:p w14:paraId="350D606A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Wikarjak J., T. Wikarjak,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Gramatyka opisowa języka łacińskiego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2022.</w:t>
            </w:r>
          </w:p>
          <w:p w14:paraId="5D38A08B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F4019" w:rsidRPr="00AA7768" w14:paraId="5829A596" w14:textId="77777777" w:rsidTr="003529E3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32DA1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A5CB2" w14:textId="77777777" w:rsidR="0016116F" w:rsidRPr="00AA7768" w:rsidRDefault="0016116F" w:rsidP="002D729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0542DF07" w14:textId="77777777" w:rsidR="0016116F" w:rsidRPr="00AA7768" w:rsidRDefault="0016116F" w:rsidP="002D729A">
            <w:pPr>
              <w:tabs>
                <w:tab w:val="left" w:pos="3024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Sprawdziany gramatyczne, leksykalne i tłumaczeniowe na ocenę, które służą kontroli postępów w zakresie tematyki zajęć (K_W05, K_W06, K_U08)</w:t>
            </w:r>
          </w:p>
          <w:p w14:paraId="7172B228" w14:textId="77777777" w:rsidR="0016116F" w:rsidRPr="00AA7768" w:rsidRDefault="0016116F" w:rsidP="002D729A">
            <w:pPr>
              <w:tabs>
                <w:tab w:val="left" w:pos="3024"/>
              </w:tabs>
              <w:spacing w:after="120" w:line="240" w:lineRule="auto"/>
              <w:ind w:left="57"/>
              <w:textAlignment w:val="baseline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Kontrola przygotowania do zajęć i aktywnego udziału w zajęciach (K_W03, K_U12)</w:t>
            </w:r>
          </w:p>
        </w:tc>
      </w:tr>
      <w:tr w:rsidR="001F4019" w:rsidRPr="00AA7768" w14:paraId="6682B06F" w14:textId="77777777" w:rsidTr="003529E3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24B7A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654F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6185A8A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(T);</w:t>
            </w:r>
          </w:p>
          <w:p w14:paraId="5FA3AEE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prace kontrolne w postaci sprawdzianów (T);</w:t>
            </w:r>
          </w:p>
          <w:p w14:paraId="2579185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końcowa z ćwiczeń jest średnią ważoną z ocen cząstkowych uzyskanych w semestrze. Zasady obliczania średniej zależą od grupy i prowadzącego zajęcia w danym semestrze.</w:t>
            </w:r>
          </w:p>
          <w:p w14:paraId="31A7FF0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Sposób oceniania prac pisemnych:</w:t>
            </w:r>
          </w:p>
          <w:p w14:paraId="14EF6A3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Ocena bdb = uzyskaniu co najmniej 90% punktacji </w:t>
            </w:r>
          </w:p>
          <w:p w14:paraId="3FCA7C1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db+ = uzyskaniu 80%–89,9% punktacji</w:t>
            </w:r>
          </w:p>
          <w:p w14:paraId="5606B24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db = uzyskaniu 70%–79,9% punktacji</w:t>
            </w:r>
          </w:p>
          <w:p w14:paraId="59F3262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dst+ = uzyskaniu 60%–69,9% punktacji</w:t>
            </w:r>
          </w:p>
          <w:p w14:paraId="600BEC34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dst = uzyskaniu 50%–59,9% punktacji</w:t>
            </w:r>
          </w:p>
          <w:p w14:paraId="447163A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Uzyskanie poniżej 50% skutkuje niezaliczeniem pracy.</w:t>
            </w:r>
          </w:p>
          <w:p w14:paraId="4D08D29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Szczególnie aktywny udział w zajęciach może spowodować podwyższenie końcowej oceny o pół stopnia.</w:t>
            </w:r>
          </w:p>
        </w:tc>
      </w:tr>
      <w:tr w:rsidR="00E04101" w:rsidRPr="00AA7768" w14:paraId="3F0A077A" w14:textId="77777777" w:rsidTr="003529E3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76F29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053C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529E3" w:rsidRPr="00AA7768" w14:paraId="38B19E66" w14:textId="77777777" w:rsidTr="003529E3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DB087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29BF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6439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04101" w:rsidRPr="00AA7768" w14:paraId="409797C1" w14:textId="77777777" w:rsidTr="003529E3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671AB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372F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62DDF9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ćwiczenia: </w:t>
            </w:r>
          </w:p>
          <w:p w14:paraId="58E6B13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686B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30</w:t>
            </w:r>
          </w:p>
        </w:tc>
      </w:tr>
      <w:tr w:rsidR="00E04101" w:rsidRPr="00AA7768" w14:paraId="49DDC2FE" w14:textId="77777777" w:rsidTr="003529E3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59A83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54D6E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0187DD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przygotowanie do zajęć: </w:t>
            </w:r>
          </w:p>
          <w:p w14:paraId="16A10F0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czytanie wskazanej literatury: </w:t>
            </w:r>
          </w:p>
          <w:p w14:paraId="3BC9680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sprawdzianów: </w:t>
            </w:r>
          </w:p>
        </w:tc>
        <w:tc>
          <w:tcPr>
            <w:tcW w:w="4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16D5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60</w:t>
            </w:r>
          </w:p>
        </w:tc>
      </w:tr>
      <w:tr w:rsidR="00E04101" w:rsidRPr="00AA7768" w14:paraId="5709B150" w14:textId="77777777" w:rsidTr="003529E3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E6D67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7EE2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DB17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90</w:t>
            </w:r>
          </w:p>
        </w:tc>
      </w:tr>
      <w:tr w:rsidR="00E04101" w:rsidRPr="00AA7768" w14:paraId="575B55C3" w14:textId="77777777" w:rsidTr="003529E3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41E20" w14:textId="77777777" w:rsidR="0016116F" w:rsidRPr="00AA7768" w:rsidRDefault="0016116F" w:rsidP="002D729A">
            <w:pPr>
              <w:pStyle w:val="Akapitzlist"/>
              <w:numPr>
                <w:ilvl w:val="0"/>
                <w:numId w:val="17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4748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8D7A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3</w:t>
            </w:r>
          </w:p>
        </w:tc>
      </w:tr>
    </w:tbl>
    <w:p w14:paraId="65F60EE0" w14:textId="4B0F508D" w:rsidR="0016116F" w:rsidRPr="00AA7768" w:rsidRDefault="0016116F" w:rsidP="0016116F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eastAsia="Verdana" w:hAnsi="Verdana" w:cs="Verdana"/>
          <w:sz w:val="20"/>
          <w:szCs w:val="20"/>
        </w:rPr>
        <w:t>(oprac. Joanna Pieczonka, grudzień 2022</w:t>
      </w:r>
      <w:r w:rsidR="00EC28E5">
        <w:rPr>
          <w:rFonts w:ascii="Verdana" w:eastAsia="Verdana" w:hAnsi="Verdana" w:cs="Verdana"/>
          <w:sz w:val="20"/>
          <w:szCs w:val="20"/>
        </w:rPr>
        <w:t>; spr. ZdsJK GLR)</w:t>
      </w:r>
    </w:p>
    <w:p w14:paraId="2BA59CF0" w14:textId="77777777" w:rsidR="0016116F" w:rsidRPr="00AA7768" w:rsidRDefault="0016116F" w:rsidP="0016116F">
      <w:pPr>
        <w:rPr>
          <w:rFonts w:ascii="Verdana" w:eastAsia="Verdana" w:hAnsi="Verdana" w:cs="Verdana"/>
          <w:sz w:val="20"/>
          <w:szCs w:val="20"/>
        </w:rPr>
      </w:pPr>
    </w:p>
    <w:p w14:paraId="0B827CCE" w14:textId="77777777" w:rsidR="0016116F" w:rsidRPr="00AA7768" w:rsidRDefault="0016116F" w:rsidP="0016116F">
      <w:pPr>
        <w:pStyle w:val="Nagwek2"/>
      </w:pPr>
      <w:bookmarkStart w:id="35" w:name="_Toc125290223"/>
      <w:r w:rsidRPr="00AA7768">
        <w:t>Język łaciński 3</w:t>
      </w:r>
      <w:bookmarkEnd w:id="35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654"/>
        <w:gridCol w:w="1727"/>
        <w:gridCol w:w="2578"/>
      </w:tblGrid>
      <w:tr w:rsidR="001F4019" w:rsidRPr="00AA7768" w14:paraId="418A0FC4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AA79B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CA4B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8473421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 ŁACIŃSKI 3</w:t>
            </w:r>
          </w:p>
          <w:p w14:paraId="3EA7AC4E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Latin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1F4019" w:rsidRPr="00AA7768" w14:paraId="0F0B23AC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BAD77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A913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4BF19C6F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 </w:t>
            </w:r>
          </w:p>
        </w:tc>
      </w:tr>
      <w:tr w:rsidR="001F4019" w:rsidRPr="00AA7768" w14:paraId="622684D8" w14:textId="77777777" w:rsidTr="003529E3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42CB1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3466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581084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1F4019" w:rsidRPr="00AA7768" w14:paraId="24C97AD7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34D7F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10B1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E92E78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Instytut Filologii Romańskiej</w:t>
            </w:r>
          </w:p>
        </w:tc>
      </w:tr>
      <w:tr w:rsidR="001F4019" w:rsidRPr="00AA7768" w14:paraId="6C79B2B3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A5E8C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A15E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Kody przedmiotu</w:t>
            </w:r>
          </w:p>
          <w:p w14:paraId="3976E7C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A5B0BB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ahoma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1F4019" w:rsidRPr="00AA7768" w14:paraId="6EE601F4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962C8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F5FE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76F2B8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obowiązkowy</w:t>
            </w:r>
          </w:p>
        </w:tc>
      </w:tr>
      <w:tr w:rsidR="001F4019" w:rsidRPr="00AA7768" w14:paraId="2D28B6DA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5F005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5A56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3D16C24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1F4019" w:rsidRPr="00AA7768" w14:paraId="1B3A9DA3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B897D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62E0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04B1273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1F4019" w:rsidRPr="00AA7768" w14:paraId="2082FD5E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E2738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3613E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 </w:t>
            </w:r>
          </w:p>
          <w:p w14:paraId="6AE64F74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</w:tr>
      <w:tr w:rsidR="001F4019" w:rsidRPr="00AA7768" w14:paraId="3A2E3DBE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ECC19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8C9D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 </w:t>
            </w:r>
          </w:p>
          <w:p w14:paraId="67D38F5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1F4019" w:rsidRPr="00AA7768" w14:paraId="6BA6B5E7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36CA8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C193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670FFE9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ćwiczenia, 30 godzin</w:t>
            </w:r>
          </w:p>
        </w:tc>
      </w:tr>
      <w:tr w:rsidR="001F4019" w:rsidRPr="00AA7768" w14:paraId="5C55CC89" w14:textId="77777777" w:rsidTr="003529E3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D50F5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7B28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  </w:t>
            </w:r>
          </w:p>
          <w:p w14:paraId="06C8B1B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Zaliczenia w semestrze 4 przedmiotu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Język łaciński 2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1F4019" w:rsidRPr="00AA7768" w14:paraId="6AB0A4C5" w14:textId="77777777" w:rsidTr="003529E3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7990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86253" w14:textId="77777777" w:rsidR="0016116F" w:rsidRPr="00AA7768" w:rsidRDefault="0016116F" w:rsidP="002D729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5DB10243" w14:textId="77777777" w:rsidR="0016116F" w:rsidRPr="00AA7768" w:rsidRDefault="0016116F" w:rsidP="002D729A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Celem zajęć jest zapoznanie studenta z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informacjami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na temat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języka łacińskiego oraz głównymi kategoriami gramatycznymi (części mowy, części zdania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) na poziomie średniozaawansowanym.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Student/ka 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nadal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poszerza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stopniowo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słownictwo i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pogłębia wiedzę o składni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języka łacińskiego w oparciu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teksty zamieszczone w podręczniku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oraz o teksty oryginalne o średniej trudności.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Student/ka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rozwija umiejętność rozumienia i przekładania średniozaawansowanego preparowanego tekstu łacińskiego oraz ćwiczy korzystanie ze słowników i z gramatyk języka łacińskiego. Ponadto student/ka uczy się na wybranych przykładach analizować etymologię niektórych polskich i włoskich wyrazów, aby dostrzec ich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19"/>
                <w:szCs w:val="19"/>
              </w:rPr>
              <w:t>łacińskie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korzenie.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Dodatkowo student poznaje wybrane zagadnienia kulturowe związane z antykiem (np. kalendarz).</w:t>
            </w:r>
          </w:p>
        </w:tc>
      </w:tr>
      <w:tr w:rsidR="001F4019" w:rsidRPr="00AA7768" w14:paraId="3FA5E529" w14:textId="77777777" w:rsidTr="0012204D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E1101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jc w:val="both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F1B5E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Treści programowe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realizowane tradycyjnie (T):</w:t>
            </w:r>
          </w:p>
          <w:p w14:paraId="1159D458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Participium praesentis activi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– odmiana i sposoby przekładu na język polski;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łacińskopochodne nazwy wykonawców czynności typu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„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amant”, 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„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kontrahent”;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kulturowa: higiena i dbanie o zdrowie – termy rzymskie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3E33FCB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Składnia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Dativus possessivus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 inne sposoby wyrażania posiadania;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kulturowa: antyk w kinie (na wybranych przykładach)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6B732D5B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Część gramatyczno-leksykalna: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Zaimek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is, ea, id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idem, eadem, idem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kulturowa: greckie i rzymskie uczty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3C9FE85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4.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Zaimek względny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qui, quae, quod;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Zaimki wskazujące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hic, haec, hoc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;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ille, illa, illud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; łaci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ń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skie zaimki a włoskie rodzajniki;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kulturowa: gladiatorzy i igrzyska (przykłady inskrypcji pompejańskich)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5DA0CA7C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5.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Deklinacja IV; rzeczownik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domus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(zróżnicowanie leksykalne łaciny literackiej i ludowej na przykładach rzeczowników typu: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domus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casa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mansio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); część kulturowa: architektura starożytnego Rzymu i rzymskiej willi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7C84ED6E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6.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Deklinacja V; rzeczownik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dies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(łaci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ńskie i włoskie nazwy dni);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kulturowa: republika rzymska (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res publica Romana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  <w:p w14:paraId="129594DE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7.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gramatyczno-leksykalna: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Liczebniki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łacińskie (łacińskie i włoskie nazwy miesięcy);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część kulturowa: kalendarz rzymski i współczesny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  <w:p w14:paraId="0F7CBE8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Każda powyższa jednostka realizuje też treści: łacina żywa – przykłady wyrazów, zwrotów i wyraże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ń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łaciński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ch używanych w języku polskim; polskie i roma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ń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skie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kontynuanty języka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łaci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ńskiego; łacińskie przysłowia i sentencje.</w:t>
            </w:r>
          </w:p>
        </w:tc>
      </w:tr>
      <w:tr w:rsidR="001F4019" w:rsidRPr="00AA7768" w14:paraId="27136C51" w14:textId="77777777" w:rsidTr="0012204D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551E80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7FEEB8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CF5B0A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85FBA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1F4019" w:rsidRPr="00AA7768" w14:paraId="16C9F429" w14:textId="77777777" w:rsidTr="0012204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2F1992" w14:textId="77777777" w:rsidR="0016116F" w:rsidRPr="00AA7768" w:rsidRDefault="0016116F" w:rsidP="002D729A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F4CE1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 ma wiedzę o źródłach informacji (opracowania encyklopedyczne, syntezy podręcznikowe, studia monograficzne, słowniki, gramatyki) dotyczących języka łacińskiego oraz jego literatury i kultury;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92BF84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1F4019" w:rsidRPr="00AA7768" w14:paraId="4A952183" w14:textId="77777777" w:rsidTr="0012204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CA88E20" w14:textId="77777777" w:rsidR="0016116F" w:rsidRPr="00AA7768" w:rsidRDefault="0016116F" w:rsidP="002D729A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615B88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- zna wybrane narzędzia i metody opisu, analizy i interpretacji zjawisk językowych oraz wytworów kultury obszaru języka </w:t>
            </w: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łacińskiego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015E8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>K_W05</w:t>
            </w:r>
          </w:p>
        </w:tc>
      </w:tr>
      <w:tr w:rsidR="001F4019" w:rsidRPr="00AA7768" w14:paraId="5626C8F9" w14:textId="77777777" w:rsidTr="0012204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3373B5" w14:textId="77777777" w:rsidR="0016116F" w:rsidRPr="00AA7768" w:rsidRDefault="0016116F" w:rsidP="002D729A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EACDC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</w:t>
            </w:r>
            <w:r w:rsidRPr="00AA7768"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 wiedzę o ogólnych mechanizmach rządzących używaniem języka;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ma uporządkowaną wiedzę o systemach fonologicznym, gramatycznym i leksykalnym języka łacińskiego, a także o ich historycznej zmienności</w:t>
            </w:r>
            <w:r w:rsidRPr="00AA7768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E5422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K_W06</w:t>
            </w:r>
          </w:p>
        </w:tc>
      </w:tr>
      <w:tr w:rsidR="001F4019" w:rsidRPr="00AA7768" w14:paraId="2A77726D" w14:textId="77777777" w:rsidTr="0012204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F8E242" w14:textId="77777777" w:rsidR="0016116F" w:rsidRPr="00AA7768" w:rsidRDefault="0016116F" w:rsidP="002D729A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0CC3BB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b/>
                <w:bCs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porównuje struktury i zjawiska języka łacińskiego ze strukturami i zjawiskami języka polskiego; przechodzi od struktur jednego języka do struktur drugiego;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BDE14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>K_U08</w:t>
            </w:r>
          </w:p>
        </w:tc>
      </w:tr>
      <w:tr w:rsidR="001F4019" w:rsidRPr="00AA7768" w14:paraId="528B7100" w14:textId="77777777" w:rsidTr="0012204D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D8415" w14:textId="77777777" w:rsidR="0016116F" w:rsidRPr="00AA7768" w:rsidRDefault="0016116F" w:rsidP="002D729A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0F437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- potrafi samodzielnie planować i realizować rozwój własnej wiedzy, własnych kompetencji i umiejętności językowych.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5D2FA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7768">
              <w:rPr>
                <w:rFonts w:ascii="Verdana" w:eastAsia="Calibri" w:hAnsi="Verdana" w:cs="Arial"/>
                <w:b/>
                <w:bCs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1F4019" w:rsidRPr="00AA7768" w14:paraId="3C8E8938" w14:textId="77777777" w:rsidTr="003529E3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ADEF9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8C55B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F48182A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Literatura obowiązkowa – podręcznik do nauki języka łacińskiego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4BD3D082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Ryba J., E. Wolanin, A. Klęczar, </w:t>
            </w:r>
            <w:r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Homo Romanus. Podręcznik do języka łacińskiego i kultury antycznej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Kraków 2017.</w:t>
            </w:r>
          </w:p>
          <w:p w14:paraId="17F2EF7C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Literatura uzupełniająca:</w:t>
            </w:r>
          </w:p>
          <w:p w14:paraId="5DDA1CDF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Ryba J., A. Klęczar ,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Cognoscite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Kraków 2020.</w:t>
            </w:r>
          </w:p>
          <w:p w14:paraId="13927307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Ryba J., E. Wolanin, A. Klęczar, </w:t>
            </w:r>
            <w:r w:rsidRPr="00AA7768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>Homo Romanus. Zeszyt ćwiczeń do języka łacińskiego i kultury antycznej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Kraków 2017.</w:t>
            </w:r>
          </w:p>
          <w:p w14:paraId="7453891D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Wybrany słownik polsko-łaciński, np.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43C018DE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Słownik łacińsko-polski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red. K. Kumaniecki, Warszawa 1995 (lub inne wydania) </w:t>
            </w:r>
          </w:p>
          <w:p w14:paraId="3B86D5E3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Mały słownik łacińsko-polski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red. J. Korpanty, Warszawa 2001 (lub inne wydania).</w:t>
            </w:r>
          </w:p>
          <w:p w14:paraId="3EC84C1E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Wybrana gramatyka języka łacińskiego, np.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251CEEE5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Wielewski M.,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Krótka gramatyka języka łacińskiego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Warszawa 1994 (lub inne wydania) </w:t>
            </w:r>
          </w:p>
          <w:p w14:paraId="6205926B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Wikarjak J.,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Gramatyka opisowa języka łacińskiego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, Warszawa 1997 (lub inne wydania), </w:t>
            </w:r>
          </w:p>
          <w:p w14:paraId="0ACEFACD" w14:textId="77777777" w:rsidR="0016116F" w:rsidRPr="00AA7768" w:rsidRDefault="0016116F" w:rsidP="002D729A">
            <w:pPr>
              <w:spacing w:after="120" w:line="240" w:lineRule="auto"/>
              <w:ind w:left="11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Wikarjak J., T. Wikarjak, </w:t>
            </w:r>
            <w:r w:rsidRPr="00AA7768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Gramatyka opisowa języka łacińskiego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 Warszawa 2022.</w:t>
            </w:r>
          </w:p>
          <w:p w14:paraId="41783B7A" w14:textId="77777777" w:rsidR="0016116F" w:rsidRPr="00AA7768" w:rsidRDefault="0016116F" w:rsidP="002D729A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F4019" w:rsidRPr="00AA7768" w14:paraId="0B65F4E1" w14:textId="77777777" w:rsidTr="003529E3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2F146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EF2A8" w14:textId="77777777" w:rsidR="0016116F" w:rsidRPr="00AA7768" w:rsidRDefault="0016116F" w:rsidP="002D729A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198FE3E9" w14:textId="77777777" w:rsidR="0016116F" w:rsidRPr="00AA7768" w:rsidRDefault="0016116F" w:rsidP="002D729A">
            <w:pPr>
              <w:tabs>
                <w:tab w:val="left" w:pos="3024"/>
              </w:tabs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Sprawdziany gramatyczne, leksykalne i tłumaczeniowe na ocenę, które służą kontroli postępów w zakresie tematyki zajęć (K_W05, K_W06, K_U08)</w:t>
            </w:r>
          </w:p>
          <w:p w14:paraId="4027230F" w14:textId="77777777" w:rsidR="0016116F" w:rsidRPr="00AA7768" w:rsidRDefault="0016116F" w:rsidP="002D729A">
            <w:pPr>
              <w:tabs>
                <w:tab w:val="left" w:pos="3024"/>
              </w:tabs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Kontrola przygotowania do zajęć i aktywnego udziału w zajęciach (K_W03, K_U12)</w:t>
            </w:r>
          </w:p>
          <w:p w14:paraId="3878BFE1" w14:textId="77777777" w:rsidR="0016116F" w:rsidRPr="00AA7768" w:rsidRDefault="0016116F" w:rsidP="002D729A">
            <w:pPr>
              <w:tabs>
                <w:tab w:val="left" w:pos="3024"/>
              </w:tabs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Egzamin pisemny na ocenę (T).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Celem egzaminu jest sprawdzenie wiedzy (materiał gramatyczny i leksykalny) oraz umiejętności (rozumienie i tłumaczenie tekstu) nabytych przez studenta w czasie zajęć </w:t>
            </w:r>
            <w:r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Język łaciński 1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i </w:t>
            </w:r>
            <w:r w:rsidRPr="00AA7768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K_W05, K_W06, K_U08)</w:t>
            </w:r>
          </w:p>
        </w:tc>
      </w:tr>
      <w:tr w:rsidR="001F4019" w:rsidRPr="00AA7768" w14:paraId="2B24931C" w14:textId="77777777" w:rsidTr="003529E3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022EB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880A4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496BE34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(T);</w:t>
            </w:r>
          </w:p>
          <w:p w14:paraId="4AFBE50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prace kontrolne w postaci sprawdzianów (T);</w:t>
            </w:r>
          </w:p>
          <w:p w14:paraId="3C8D1DA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 pisemny na ocenę (T);</w:t>
            </w:r>
          </w:p>
          <w:p w14:paraId="0CB72B5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Sposób wyliczania oceny końcowej: 50% oceny końcowej z ćwiczeń + 50% oceny uzyskanej za egzamin; warunkiem dopuszczenia do egzaminu jest uzyskanie pozytywnej oceny końcowej z ćwiczeń. </w:t>
            </w:r>
          </w:p>
          <w:p w14:paraId="6A059D3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końcowa z ćwiczeń jest średnią ważoną z ocen cząstkowych uzyskanych w semestrze. Zasady obliczania średniej zależą od grupy i prowadzącego zajęcia w danym semestrze.</w:t>
            </w:r>
          </w:p>
          <w:p w14:paraId="746E0CB1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Sposób oceniania prac pisemnych:</w:t>
            </w:r>
          </w:p>
          <w:p w14:paraId="3CE9D2D8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Ocena bdb = uzyskaniu co najmniej 90% punktacji </w:t>
            </w:r>
          </w:p>
          <w:p w14:paraId="714A7BB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db+ = uzyskaniu 80%–89,9% punktacji</w:t>
            </w:r>
          </w:p>
          <w:p w14:paraId="5178EDC0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db = uzyskaniu 70%–79,9% punktacji</w:t>
            </w:r>
          </w:p>
          <w:p w14:paraId="2745C9AD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dst+ = uzyskaniu 60%–69,9% punktacji</w:t>
            </w:r>
          </w:p>
          <w:p w14:paraId="3B56AD0B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Ocena dst = uzyskaniu 50%–59,9% punktacji</w:t>
            </w:r>
          </w:p>
          <w:p w14:paraId="0739458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Uzyskanie poniżej 50% skutkuje niezaliczeniem pracy.</w:t>
            </w:r>
          </w:p>
          <w:p w14:paraId="3B2C3CC8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Szczególnie aktywny udział w zajęciach może spowodować podwyższenie końcowej oceny o pół stopnia.</w:t>
            </w:r>
          </w:p>
        </w:tc>
      </w:tr>
      <w:tr w:rsidR="00E04101" w:rsidRPr="00AA7768" w14:paraId="6B14ED42" w14:textId="77777777" w:rsidTr="003529E3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C5378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AE236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3529E3" w:rsidRPr="00AA7768" w14:paraId="7AADCF90" w14:textId="77777777" w:rsidTr="003529E3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EED4C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466A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2721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E04101" w:rsidRPr="00AA7768" w14:paraId="4D9510F4" w14:textId="77777777" w:rsidTr="003529E3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0B873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11EC5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4F6434F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ćwiczenia: </w:t>
            </w:r>
          </w:p>
          <w:p w14:paraId="3680FC1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3E98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30</w:t>
            </w:r>
          </w:p>
        </w:tc>
      </w:tr>
      <w:tr w:rsidR="00E04101" w:rsidRPr="00AA7768" w14:paraId="2DA9BE52" w14:textId="77777777" w:rsidTr="003529E3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84245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344E8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9074B13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 </w:t>
            </w:r>
          </w:p>
          <w:p w14:paraId="27D80D18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 </w:t>
            </w:r>
          </w:p>
          <w:p w14:paraId="267B087E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4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9B25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90</w:t>
            </w:r>
          </w:p>
        </w:tc>
      </w:tr>
      <w:tr w:rsidR="00E04101" w:rsidRPr="00AA7768" w14:paraId="149A30ED" w14:textId="77777777" w:rsidTr="003529E3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72E7F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FAEC2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FC2E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120</w:t>
            </w:r>
          </w:p>
        </w:tc>
      </w:tr>
      <w:tr w:rsidR="00E04101" w:rsidRPr="00AA7768" w14:paraId="1AC6FCB7" w14:textId="77777777" w:rsidTr="003529E3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3C11F" w14:textId="77777777" w:rsidR="0016116F" w:rsidRPr="00AA7768" w:rsidRDefault="0016116F" w:rsidP="002D729A">
            <w:pPr>
              <w:pStyle w:val="Akapitzlist"/>
              <w:numPr>
                <w:ilvl w:val="0"/>
                <w:numId w:val="18"/>
              </w:numPr>
              <w:spacing w:after="120"/>
              <w:ind w:left="57"/>
              <w:contextualSpacing w:val="0"/>
              <w:rPr>
                <w:rFonts w:ascii="Verdana" w:hAnsi="Verdana"/>
              </w:rPr>
            </w:pPr>
          </w:p>
        </w:tc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4C379" w14:textId="77777777" w:rsidR="0016116F" w:rsidRPr="00AA7768" w:rsidRDefault="0016116F" w:rsidP="002D729A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EF44" w14:textId="77777777" w:rsidR="0016116F" w:rsidRPr="00AA7768" w:rsidRDefault="0016116F" w:rsidP="002D729A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4</w:t>
            </w:r>
          </w:p>
        </w:tc>
      </w:tr>
    </w:tbl>
    <w:p w14:paraId="5ED9B971" w14:textId="6D8304B5" w:rsidR="0016116F" w:rsidRPr="00AA7768" w:rsidRDefault="0016116F" w:rsidP="0016116F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eastAsia="Verdana" w:hAnsi="Verdana" w:cs="Verdana"/>
          <w:sz w:val="20"/>
          <w:szCs w:val="20"/>
        </w:rPr>
        <w:t>(oprac. Joanna Pieczonka, grudzień 2022</w:t>
      </w:r>
      <w:r w:rsidR="00EC28E5">
        <w:rPr>
          <w:rFonts w:ascii="Verdana" w:eastAsia="Verdana" w:hAnsi="Verdana" w:cs="Verdana"/>
          <w:sz w:val="20"/>
          <w:szCs w:val="20"/>
        </w:rPr>
        <w:t>; spr. ZdsJK GLR)</w:t>
      </w:r>
    </w:p>
    <w:p w14:paraId="61AC1065" w14:textId="475C63E2" w:rsidR="0016116F" w:rsidRDefault="0016116F" w:rsidP="0016116F">
      <w:r>
        <w:br w:type="page"/>
      </w:r>
    </w:p>
    <w:p w14:paraId="6A5D51ED" w14:textId="77777777" w:rsidR="0029485E" w:rsidRPr="00AA7768" w:rsidRDefault="0029485E" w:rsidP="0029485E">
      <w:pPr>
        <w:pStyle w:val="Nagwek1"/>
      </w:pPr>
      <w:bookmarkStart w:id="36" w:name="_Toc125290224"/>
      <w:r w:rsidRPr="00AA7768">
        <w:t>Praktyczna nauka drugiego języka romańskiego</w:t>
      </w:r>
      <w:bookmarkEnd w:id="36"/>
    </w:p>
    <w:p w14:paraId="191CED68" w14:textId="77777777" w:rsidR="0029485E" w:rsidRPr="00AA7768" w:rsidRDefault="0029485E" w:rsidP="0029485E">
      <w:pPr>
        <w:spacing w:after="0" w:line="240" w:lineRule="auto"/>
        <w:rPr>
          <w:sz w:val="2"/>
          <w:szCs w:val="2"/>
        </w:rPr>
      </w:pPr>
    </w:p>
    <w:p w14:paraId="4E637CC2" w14:textId="2F905136" w:rsidR="00293DD8" w:rsidRPr="00AA7768" w:rsidRDefault="0029485E" w:rsidP="096714A3">
      <w:pPr>
        <w:pStyle w:val="Nagwek2"/>
      </w:pPr>
      <w:bookmarkStart w:id="37" w:name="_Toc125290225"/>
      <w:r w:rsidRPr="00AA7768">
        <w:t>Praktyczna nauka drugiego języka romańskiego A1</w:t>
      </w:r>
      <w:bookmarkEnd w:id="37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562"/>
        <w:gridCol w:w="1817"/>
        <w:gridCol w:w="2578"/>
      </w:tblGrid>
      <w:tr w:rsidR="00B01731" w:rsidRPr="00AA7768" w14:paraId="5C7F20E2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95905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8CF8F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57F8A5F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PRAKTYCZNA NAUKA DRUGIEGO JĘZYKA ROMAŃSKIEGO A1 (francuskiego, hiszpańskiego, katalońskiego, portugalskiego, włoskiego)</w:t>
            </w:r>
          </w:p>
          <w:p w14:paraId="38EC4E28" w14:textId="77777777" w:rsidR="0029485E" w:rsidRPr="0098434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Practical Use of </w:t>
            </w:r>
            <w:r w:rsidRPr="00984348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Second Romance Language A1 (French, Spanish, Catalan, Portuguese, Italian)</w:t>
            </w:r>
          </w:p>
        </w:tc>
      </w:tr>
      <w:tr w:rsidR="00B01731" w:rsidRPr="00AA7768" w14:paraId="0A19F4D7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D5B77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  <w:lang w:val="en-GB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AA42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5B87F6F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B01731" w:rsidRPr="00AA7768" w14:paraId="67DC828F" w14:textId="77777777" w:rsidTr="00185A45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29BCC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FA3B8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F28B60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AA7768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B01731" w:rsidRPr="00AA7768" w14:paraId="78000A17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99B7E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EE7B2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7AB76F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B01731" w:rsidRPr="00AA7768" w14:paraId="1D3A7148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01A2E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91A1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6A7A09B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66D2AD6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3B52598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61414A1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20C50B9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425B27A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3E0E070B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3B30F9C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60EA22E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1149BDD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5504338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B01731" w:rsidRPr="00AA7768" w14:paraId="04B07B1C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88E74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DD3ED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E58187F" w14:textId="5285351D" w:rsidR="0029485E" w:rsidRPr="00AA7768" w:rsidRDefault="0016116F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wyboru (student/studentka wybiera jeden z przedmiotów </w:t>
            </w:r>
            <w:r w:rsidRPr="001E06AC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 w:rsidRPr="001E06AC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B01731" w:rsidRPr="00AA7768" w14:paraId="03DB0947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F92C7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E993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82879F2" w14:textId="61951915" w:rsidR="0029485E" w:rsidRPr="00AA7768" w:rsidRDefault="1538D2B9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B01731" w:rsidRPr="00AA7768" w14:paraId="36860130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FA830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3E02D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671BF4AA" w14:textId="1B656E4B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B01731" w:rsidRPr="00AA7768" w14:paraId="725DB0D6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869B3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BDB0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57DB38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B01731" w:rsidRPr="00AA7768" w14:paraId="7C6B3402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5FDC0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479E7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6DF573DF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B01731" w:rsidRPr="00AA7768" w14:paraId="7013598C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736A0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76262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845FD4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B01731" w:rsidRPr="00AA7768" w14:paraId="4CCCB93D" w14:textId="77777777" w:rsidTr="00185A45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F4340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3BD9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5AAD7E22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Bez wymagań wstępnych.</w:t>
            </w:r>
          </w:p>
        </w:tc>
      </w:tr>
      <w:tr w:rsidR="00B01731" w:rsidRPr="00AA7768" w14:paraId="44FE2CDE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B3FA9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622D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0A27F66" w14:textId="290C88A1" w:rsidR="0029485E" w:rsidRPr="00AA7768" w:rsidRDefault="114FF39F" w:rsidP="00451EFC">
            <w:pPr>
              <w:spacing w:after="120" w:line="240" w:lineRule="auto"/>
              <w:ind w:left="57"/>
              <w:jc w:val="both"/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Opanowanie drugiego języka romańskiego na poziomie A1 (ESOKJ).</w:t>
            </w:r>
          </w:p>
        </w:tc>
      </w:tr>
      <w:tr w:rsidR="00B01731" w:rsidRPr="00AA7768" w14:paraId="4351848F" w14:textId="77777777" w:rsidTr="00185A45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C1F0E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0573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5FEDDD59" w14:textId="08580D96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Odpowiednie dla poziomu językowego A1</w:t>
            </w:r>
            <w:r w:rsidRPr="00AA7768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wg ESOKJ.</w:t>
            </w:r>
          </w:p>
        </w:tc>
      </w:tr>
      <w:tr w:rsidR="001F4019" w:rsidRPr="00AA7768" w14:paraId="37525E54" w14:textId="77777777" w:rsidTr="00185A4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574B00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E50BC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2029848" w14:textId="64B738B3" w:rsidR="0029485E" w:rsidRPr="00AA7768" w:rsidRDefault="00B359EA" w:rsidP="00451EFC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29485E" w:rsidRPr="00AA776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2898CFB5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52C8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0969B50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4019" w:rsidRPr="00AA7768" w14:paraId="1AD8E2AE" w14:textId="77777777" w:rsidTr="00185A4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F98A5D" w14:textId="77777777" w:rsidR="0029485E" w:rsidRPr="00451EFC" w:rsidRDefault="0029485E" w:rsidP="00451EFC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3E076D" w14:textId="762C214B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-</w:t>
            </w:r>
            <w:r w:rsidR="58501F9C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ma wiedzę o źródłach informacji (słowniki, gramatyki) dotyczących drugiego języka romańskiego;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AF9AF7" w14:textId="69FC4ABE" w:rsidR="0029485E" w:rsidRPr="00AA7768" w:rsidRDefault="58501F9C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K_W03</w:t>
            </w:r>
          </w:p>
        </w:tc>
      </w:tr>
      <w:tr w:rsidR="001F4019" w:rsidRPr="00AA7768" w14:paraId="7C24A22C" w14:textId="77777777" w:rsidTr="00185A4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7FD7A7" w14:textId="451698F4" w:rsidR="096714A3" w:rsidRPr="00451EFC" w:rsidRDefault="096714A3" w:rsidP="00451EFC">
            <w:pPr>
              <w:ind w:left="113"/>
              <w:jc w:val="right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1D01B74" w14:textId="50DF45CA" w:rsidR="096714A3" w:rsidRPr="00AA7768" w:rsidRDefault="58501F9C" w:rsidP="00451E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drugiego języka romańskiego, zgodne z obiektywnie określonymi wymaganiami (punktem odniesienia jest poziom A1 wg wymagań ESOKJ);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87B423" w14:textId="30F8B908" w:rsidR="59C74C8A" w:rsidRPr="00AA7768" w:rsidRDefault="58501F9C" w:rsidP="00451EFC">
            <w:pPr>
              <w:spacing w:after="120" w:line="240" w:lineRule="auto"/>
              <w:ind w:left="5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1F4019" w:rsidRPr="00AA7768" w14:paraId="52E8AA64" w14:textId="77777777" w:rsidTr="00185A4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7CE4E3" w14:textId="77777777" w:rsidR="0029485E" w:rsidRPr="00451EFC" w:rsidRDefault="0029485E" w:rsidP="00451EFC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658A5F" w14:textId="26C6EEB8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- </w:t>
            </w:r>
            <w:r w:rsidR="5A1E0533" w:rsidRPr="42F2AAE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42F2AAE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pracę własną i zespołową; w pracy zespołowej skutecznie </w:t>
            </w:r>
            <w:r w:rsidR="5A1E0533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42F2AAE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 innymi uczestnikami, </w:t>
            </w:r>
            <w:r w:rsidR="5A1E0533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przyjmuje w niej</w:t>
            </w:r>
            <w:r w:rsidRPr="42F2AAE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różne role, </w:t>
            </w:r>
            <w:r w:rsidR="5A1E0533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dzieli</w:t>
            </w:r>
            <w:r w:rsidRPr="42F2AAE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się posiadaną wiedzą i umiejętnościami;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7A10F0" w14:textId="36CB5F6E" w:rsidR="0029485E" w:rsidRPr="00AA7768" w:rsidRDefault="14BBD0F5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1F4019" w:rsidRPr="00AA7768" w14:paraId="71F2BF89" w14:textId="77777777" w:rsidTr="00185A4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DDAB0D" w14:textId="77777777" w:rsidR="0029485E" w:rsidRPr="00451EFC" w:rsidRDefault="0029485E" w:rsidP="00451EFC">
            <w:pPr>
              <w:spacing w:after="120"/>
              <w:ind w:left="113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F7DAB4" w14:textId="2A071BCA" w:rsidR="0029485E" w:rsidRPr="00AA7768" w:rsidRDefault="0313AC5E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29485E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</w:t>
            </w:r>
            <w:r w:rsidR="0029485E" w:rsidRPr="42F2AAE5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samodzielnie </w:t>
            </w:r>
            <w:r w:rsidR="20DE8280" w:rsidRPr="42F2AAE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20DE8280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="0029485E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20DE8280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="0029485E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własnej</w:t>
            </w:r>
            <w:r w:rsidR="0029485E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wiedzy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  <w:r w:rsidR="0029485E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własnych kompetencji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i </w:t>
            </w:r>
            <w:r w:rsidR="0029485E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umiejętności językowych</w:t>
            </w:r>
            <w:r w:rsidR="008931CA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8E0215" w14:textId="377420AA" w:rsidR="0029485E" w:rsidRPr="00AA7768" w:rsidRDefault="0313AC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B01731" w:rsidRPr="00AA7768" w14:paraId="505BDE9A" w14:textId="77777777" w:rsidTr="00185A4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96002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4EC7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151675B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Dla wykładowców: Europejski System Opisu Kształcenia Językowego (dostępny w sieci).</w:t>
            </w:r>
          </w:p>
          <w:p w14:paraId="7AF6CFC4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5CD95782" w14:textId="19F02E2A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B6532F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Literatura obowiązkowa i zalecana </w:t>
            </w:r>
            <w:r w:rsidRPr="6B6532FB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(źródła, opracowania, podręczniki, itp.)</w:t>
            </w:r>
            <w:r w:rsidRPr="6B6532F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5AB74D06" w14:textId="5E2FE9C1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Dla wykładowców: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Europejski System Opisu Kształcenia Językowego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 (dostępny w sieci).</w:t>
            </w:r>
          </w:p>
          <w:p w14:paraId="622EBCD3" w14:textId="310A7B65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Przykładowe podręczniki dla studentów (w zależności od języka lektoratu i poziomu zaawansowania językowego słuchaczy):</w:t>
            </w:r>
          </w:p>
          <w:p w14:paraId="218B16C5" w14:textId="0C5D1E8E" w:rsidR="0029485E" w:rsidRPr="00984348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CH"/>
              </w:rPr>
              <w:t>J. francuski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:</w:t>
            </w:r>
          </w:p>
          <w:p w14:paraId="04DA656E" w14:textId="7269AF22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Berthet A. et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al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.,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Alter Ego+ 1.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Hachette, Paris 2012.</w:t>
            </w:r>
          </w:p>
          <w:p w14:paraId="4DEC51D4" w14:textId="10BF5BBC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Ego+ 1. Cahier d’activités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0DBD4C66" w14:textId="46132476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Mensdorff-Pouilly L.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A1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5C300C12" w14:textId="6BC889A8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Amoravain R.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A1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76FAB968" w14:textId="0625D5BB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it-IT"/>
              </w:rPr>
              <w:t>J. hiszpański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7D3BC79C" w14:textId="344B06F7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Castro F., Marín F., Morales R., Rosa S.,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Ven nuevo A1-A2, 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Edelsa, Madrid 2019.</w:t>
            </w:r>
          </w:p>
          <w:p w14:paraId="17B7DDA4" w14:textId="32FDE916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Castro Viúdez F., </w:t>
            </w:r>
            <w:r w:rsidRPr="00DB45AC">
              <w:rPr>
                <w:rFonts w:ascii="Verdana-Bold" w:eastAsia="Verdana-Bold" w:hAnsi="Verdana-Bold" w:cs="Verdana-Bold"/>
                <w:b/>
                <w:bCs/>
                <w:color w:val="000000" w:themeColor="text1"/>
                <w:lang w:val="it-IT"/>
              </w:rPr>
              <w:t xml:space="preserve">Rodero Díez I., 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Sardinero Francos C.,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Nuevo español en marcha 1,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SGEL, Madrid 2014.</w:t>
            </w:r>
          </w:p>
          <w:p w14:paraId="262F60F4" w14:textId="50F2B7A7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Equipo nuevo Prisma,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Nuevo Prisma A1. Curso de español para extranjeros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, EdiNumen, Madrid 2013.</w:t>
            </w:r>
          </w:p>
          <w:p w14:paraId="085FD6A1" w14:textId="0E2EDFBA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2834AE54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it-IT"/>
              </w:rPr>
              <w:t>J. portugalski</w:t>
            </w:r>
            <w:r w:rsidRPr="2834AE54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:</w:t>
            </w:r>
          </w:p>
          <w:p w14:paraId="7D7C3EB4" w14:textId="4A416A9C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2834AE54">
              <w:rPr>
                <w:rFonts w:ascii="Verdana" w:eastAsia="Verdana" w:hAnsi="Verdana" w:cs="Verdana"/>
                <w:b/>
                <w:sz w:val="20"/>
                <w:szCs w:val="20"/>
                <w:lang w:val="pt"/>
              </w:rPr>
              <w:t>Coimbra I., Mata Coimbra O. Gram</w:t>
            </w:r>
            <w:r w:rsidRPr="2834AE54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 xml:space="preserve">ática ativa 1, Lidel, Lisboa 2018. </w:t>
            </w:r>
          </w:p>
          <w:p w14:paraId="021D1E11" w14:textId="740892F4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2834AE54">
              <w:rPr>
                <w:rFonts w:ascii="Verdana" w:eastAsia="Verdana" w:hAnsi="Verdana" w:cs="Verdana"/>
                <w:b/>
                <w:sz w:val="20"/>
                <w:szCs w:val="20"/>
                <w:lang w:val="pt"/>
              </w:rPr>
              <w:t xml:space="preserve">Dias A. C., Entre Nós 1, Lidel, Lisboa-Porto 2021.    </w:t>
            </w:r>
          </w:p>
          <w:p w14:paraId="268B396C" w14:textId="03D28FD5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2834AE54">
              <w:rPr>
                <w:rFonts w:ascii="Verdana" w:eastAsia="Verdana" w:hAnsi="Verdana" w:cs="Verdana"/>
                <w:b/>
                <w:sz w:val="20"/>
                <w:szCs w:val="20"/>
                <w:lang w:val="pt"/>
              </w:rPr>
              <w:t>Tavares A., 2018, Português XXI 1, Lidel, Lisboa 2018.</w:t>
            </w:r>
          </w:p>
          <w:p w14:paraId="71AFC877" w14:textId="4FDD4A15" w:rsidR="0029485E" w:rsidRPr="0098434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CH"/>
              </w:rPr>
              <w:t>J. włoski</w:t>
            </w: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>:</w:t>
            </w:r>
          </w:p>
          <w:p w14:paraId="52CC0752" w14:textId="14D690CC" w:rsidR="0029485E" w:rsidRPr="00DB45AC" w:rsidRDefault="69F6DB0D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Piotti D., de Savorgnani G., Carrara E., </w:t>
            </w:r>
            <w:r w:rsidRPr="6B6532F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Universitalia 2.0 A1/A2</w:t>
            </w: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, Alma Edizioni, Firenze 2015</w:t>
            </w: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.</w:t>
            </w:r>
          </w:p>
          <w:p w14:paraId="0BB1FFF9" w14:textId="5995FC21" w:rsidR="0029485E" w:rsidRPr="00DB45AC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it-IT"/>
              </w:rPr>
              <w:t>J. kataloński</w:t>
            </w: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621C37C0" w14:textId="60720781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Institut d’Estudis Catalans,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Gramàtica essencial de la llengua catalana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, Barcelona, 2018.</w:t>
            </w:r>
          </w:p>
          <w:p w14:paraId="7B219C99" w14:textId="40E7A251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SPL - Universitat de València,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Gramàtica zero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, València, 2011. </w:t>
            </w:r>
          </w:p>
          <w:p w14:paraId="785E2FC7" w14:textId="63FA9FFE" w:rsidR="0029485E" w:rsidRPr="00DB45AC" w:rsidRDefault="0D0699C9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Vilagrasa A.,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A punt 1.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Curs de català (A1</w:t>
            </w:r>
            <w:r w:rsidR="0029485E" w:rsidRPr="00DB45AC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FR"/>
              </w:rPr>
              <w:t>)</w:t>
            </w:r>
            <w:r w:rsidR="0029485E"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, Publicacions de 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l'Abadia</w:t>
            </w:r>
            <w:r w:rsidR="0029485E"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 xml:space="preserve"> de Montserrat, Barcelona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2018</w:t>
            </w:r>
            <w:r w:rsidR="0029485E"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FR"/>
              </w:rPr>
              <w:t>.</w:t>
            </w:r>
          </w:p>
        </w:tc>
      </w:tr>
      <w:tr w:rsidR="00B01731" w:rsidRPr="00AA7768" w14:paraId="72807BCA" w14:textId="77777777" w:rsidTr="00185A45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796C7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  <w:lang w:val="fr-FR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0528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092DF02F" w14:textId="654E047A" w:rsidR="0029485E" w:rsidRPr="00AA7768" w:rsidRDefault="3B1D4A03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zaliczenie na ocenę na podstawie:</w:t>
            </w:r>
          </w:p>
          <w:p w14:paraId="55ED5F12" w14:textId="1619900A" w:rsidR="0029485E" w:rsidRPr="00AA7768" w:rsidRDefault="747843C2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ciągłej kontroli obecności i postępów w zakresie tematyki zajęć </w:t>
            </w:r>
            <w:r w:rsidR="67DFD5D6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ub (K_W03, K_U10, K_U11, K_U12)</w:t>
            </w:r>
            <w:r w:rsidR="2C9693C3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</w:p>
          <w:p w14:paraId="1C6CEFEA" w14:textId="02C9971D" w:rsidR="0029485E" w:rsidRPr="00AA7768" w:rsidRDefault="747843C2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 pisemnych i wystąpień ustnych (indywidualnych</w:t>
            </w:r>
            <w:r w:rsidR="51918282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lub grupowych) </w:t>
            </w:r>
            <w:r w:rsidR="42AA81ED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ub (K_W03, K_U10, K_U11, K_U12)</w:t>
            </w:r>
            <w:r w:rsidR="2A593B0B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</w:p>
          <w:p w14:paraId="31C876C0" w14:textId="0F7B3AB7" w:rsidR="0029485E" w:rsidRPr="00AA7768" w:rsidRDefault="747843C2" w:rsidP="00451EFC">
            <w:pPr>
              <w:spacing w:after="120" w:line="240" w:lineRule="auto"/>
              <w:ind w:left="57"/>
              <w:textAlignment w:val="baseline"/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sprawdzianów ustnych </w:t>
            </w:r>
            <w:r w:rsidR="1D24A1E2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ub pisemnych (K_U10, K_U12).</w:t>
            </w:r>
          </w:p>
        </w:tc>
      </w:tr>
      <w:tr w:rsidR="00B01731" w:rsidRPr="00AA7768" w14:paraId="2B2F7873" w14:textId="77777777" w:rsidTr="00185A4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9DEA2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EB63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5D626917" w14:textId="6D02C9E2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zaliczenie na ocenę (T);</w:t>
            </w:r>
          </w:p>
          <w:p w14:paraId="319B3AE7" w14:textId="7FD3687A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sposób sprawdzania osiągnięcia zamierzonych efektów kształcenia dostosowany jest każdorazowo do poziomu i rodzaju kompetencji językowej podlegającej ewaluacji oraz zgodny z wykorzystywanymi materiałami kursowymi.</w:t>
            </w:r>
          </w:p>
        </w:tc>
      </w:tr>
      <w:tr w:rsidR="001F4019" w:rsidRPr="00AA7768" w14:paraId="7AC41D8C" w14:textId="77777777" w:rsidTr="00185A45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CA706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jc w:val="right"/>
              <w:textAlignment w:val="baseline"/>
              <w:rPr>
                <w:rFonts w:ascii="Verdana" w:hAnsi="Verdana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0637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F4019" w:rsidRPr="00AA7768" w14:paraId="48344F15" w14:textId="77777777" w:rsidTr="00185A4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E7DD8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9638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5B884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F4019" w:rsidRPr="00AA7768" w14:paraId="5A2B0507" w14:textId="77777777" w:rsidTr="00185A45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ABC23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0469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CC0A0FD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CE21B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AAD144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F4019" w:rsidRPr="00AA7768" w14:paraId="5165B6B5" w14:textId="77777777" w:rsidTr="00185A45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CC9E4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9FC5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7A20DD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8C298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84E3FD9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CF440C5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1F4019" w:rsidRPr="00AA7768" w14:paraId="65D3EE5C" w14:textId="77777777" w:rsidTr="00185A4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F223C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12187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007B2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1F4019" w:rsidRPr="00AA7768" w14:paraId="7976EFF4" w14:textId="77777777" w:rsidTr="00185A4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C3031" w14:textId="77777777" w:rsidR="0029485E" w:rsidRPr="00451EFC" w:rsidRDefault="0029485E" w:rsidP="00451EFC">
            <w:pPr>
              <w:pStyle w:val="Akapitzlist"/>
              <w:numPr>
                <w:ilvl w:val="0"/>
                <w:numId w:val="45"/>
              </w:numPr>
              <w:spacing w:after="120"/>
              <w:rPr>
                <w:rFonts w:ascii="Verdana" w:hAnsi="Verdana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18970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26C05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3925D0FB" w14:textId="1E117CB0" w:rsidR="0029485E" w:rsidRPr="00AA7768" w:rsidRDefault="148D585A" w:rsidP="008931CA">
      <w:pPr>
        <w:tabs>
          <w:tab w:val="left" w:pos="1275"/>
        </w:tabs>
        <w:spacing w:before="120"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eastAsia="Verdana" w:hAnsi="Verdana" w:cs="Verdana"/>
          <w:sz w:val="20"/>
          <w:szCs w:val="20"/>
        </w:rPr>
        <w:t>(oprac. Monika Grabowska, Patrycja Krysiak, Magdalena Krzyżostaniak, Monika Szmulewska, Aleksander Wiater, grudzień 2022</w:t>
      </w:r>
      <w:r w:rsidR="00EC28E5">
        <w:rPr>
          <w:rFonts w:ascii="Verdana" w:eastAsia="Verdana" w:hAnsi="Verdana" w:cs="Verdana"/>
          <w:sz w:val="20"/>
          <w:szCs w:val="20"/>
        </w:rPr>
        <w:t>; spr. ZdsJK GLR)</w:t>
      </w:r>
    </w:p>
    <w:p w14:paraId="266098E0" w14:textId="6043642F" w:rsidR="00293DD8" w:rsidRPr="00AA7768" w:rsidRDefault="0029485E" w:rsidP="096714A3">
      <w:pPr>
        <w:pStyle w:val="Nagwek2"/>
      </w:pPr>
      <w:bookmarkStart w:id="38" w:name="_Toc125290226"/>
      <w:r w:rsidRPr="00AA7768">
        <w:t>Praktyczna nauka drugiego języka romańskiego A2</w:t>
      </w:r>
      <w:bookmarkEnd w:id="38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562"/>
        <w:gridCol w:w="1817"/>
        <w:gridCol w:w="2578"/>
      </w:tblGrid>
      <w:tr w:rsidR="00730ACE" w:rsidRPr="00AA7768" w14:paraId="2E08101F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5A9AA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ADCA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F2F390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PRAKTYCZNA NAUKA DRUGIEGO JĘZYKA ROMAŃSKIEGO A2 (francuskiego, hiszpańskiego, katalońskiego, portugalskiego, włoskiego)</w:t>
            </w:r>
          </w:p>
          <w:p w14:paraId="61AC6769" w14:textId="77777777" w:rsidR="0029485E" w:rsidRPr="0098434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Practical Use of </w:t>
            </w:r>
            <w:r w:rsidRPr="00984348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Second Romance Language A2 (French, Spanish, Catalan, Portuguese, Italian)</w:t>
            </w:r>
          </w:p>
        </w:tc>
      </w:tr>
      <w:tr w:rsidR="00730ACE" w:rsidRPr="00AA7768" w14:paraId="65AC70F8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F3B19" w14:textId="77777777" w:rsidR="0029485E" w:rsidRPr="0098434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AECA7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705697B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730ACE" w:rsidRPr="00AA7768" w14:paraId="36D15612" w14:textId="77777777" w:rsidTr="00730ACE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6B968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3800F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2D44788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AA7768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730ACE" w:rsidRPr="00AA7768" w14:paraId="0A2C008D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FC7C2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F216F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CB295DD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730ACE" w:rsidRPr="00AA7768" w14:paraId="314D98DA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DDCB7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93AD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7843F6B7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625CC0C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1B5CFE6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5998299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3D7FF82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715F7410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75F474BB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3E2F31E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339B450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66B35DD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0A24654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730ACE" w:rsidRPr="00AA7768" w14:paraId="6939D455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DB10D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DE8A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27C26F70" w14:textId="0E976451" w:rsidR="0029485E" w:rsidRPr="00AA7768" w:rsidRDefault="0016116F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wyboru (student/studentka wybiera jeden z przedmiotów </w:t>
            </w:r>
            <w:r w:rsidRPr="001E06AC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 w:rsidRPr="001E06AC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730ACE" w:rsidRPr="00AA7768" w14:paraId="7E7A6272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3A701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AC14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2956B56A" w14:textId="3CF811AA" w:rsidR="0029485E" w:rsidRPr="00AA7768" w:rsidRDefault="6E6C2F5A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 italianistyka</w:t>
            </w:r>
          </w:p>
        </w:tc>
      </w:tr>
      <w:tr w:rsidR="00730ACE" w:rsidRPr="00AA7768" w14:paraId="7D1BD7C7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F9F6F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42E1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CD89D6A" w14:textId="3434ED09" w:rsidR="0029485E" w:rsidRPr="00AA7768" w:rsidRDefault="1E201D63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730ACE" w:rsidRPr="00AA7768" w14:paraId="7E963021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1D931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5F5D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7995B037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730ACE" w:rsidRPr="00AA7768" w14:paraId="48CD85C2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14F75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223E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2BF7498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730ACE" w:rsidRPr="00AA7768" w14:paraId="40603BCE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12DA9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15920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6150B5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730ACE" w:rsidRPr="00AA7768" w14:paraId="4C7A071F" w14:textId="77777777" w:rsidTr="00451EFC">
        <w:trPr>
          <w:trHeight w:val="53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320B5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A958D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1DF7F4E0" w14:textId="7408F27A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Zaliczenie w semestrze </w:t>
            </w:r>
            <w:r w:rsidR="20C819E6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3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przedmiotu </w:t>
            </w:r>
            <w:r w:rsidRPr="00AA7768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Praktyczna nauka drugiego języka romańskiego A1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30ACE" w:rsidRPr="00AA7768" w14:paraId="0A9F0B37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010A0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A6DDD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A95A9C6" w14:textId="238C2DDF" w:rsidR="0029485E" w:rsidRPr="00AA7768" w:rsidRDefault="0A1B0625" w:rsidP="00451EFC">
            <w:pPr>
              <w:spacing w:after="120" w:line="240" w:lineRule="auto"/>
              <w:ind w:left="57"/>
              <w:jc w:val="both"/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Opanowanie drugiego języka romańskiego na poziomie A2 (ESOKJ)</w:t>
            </w:r>
          </w:p>
        </w:tc>
      </w:tr>
      <w:tr w:rsidR="00730ACE" w:rsidRPr="00AA7768" w14:paraId="25B3834F" w14:textId="77777777" w:rsidTr="00730ACE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E013E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D3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03246140" w14:textId="7070A5F2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Odpowiednie dla poziomu językowego A2</w:t>
            </w:r>
            <w:r w:rsidRPr="00AA7768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 w:rsidR="2967E423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wymagań </w:t>
            </w: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ESOKJ.</w:t>
            </w:r>
          </w:p>
        </w:tc>
      </w:tr>
      <w:tr w:rsidR="001F4019" w:rsidRPr="00AA7768" w14:paraId="0F7F3F0E" w14:textId="77777777" w:rsidTr="00730ACE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C123DF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8A1F5D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2BE22EA5" w14:textId="7D553EAD" w:rsidR="0029485E" w:rsidRPr="00AA7768" w:rsidRDefault="00B359EA" w:rsidP="00451EFC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29485E" w:rsidRPr="00AA776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1F242D29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540BB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7AF120AB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4019" w:rsidRPr="00AA7768" w14:paraId="0BE38A98" w14:textId="77777777" w:rsidTr="00730A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A2A42D" w14:textId="77777777" w:rsidR="0029485E" w:rsidRPr="00AA7768" w:rsidRDefault="0029485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D40ED2" w14:textId="23773587" w:rsidR="096714A3" w:rsidRPr="00AA7768" w:rsidRDefault="096714A3" w:rsidP="00451E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drugiego języka romańskiego, zgodne z obiektywnie określonymi wymaganiami (punktem odniesienia jest poziom A2 wg wymagań ESOKJ);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CED58F" w14:textId="1DA3F911" w:rsidR="0029485E" w:rsidRPr="00AA7768" w:rsidRDefault="3C17752D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1F4019" w:rsidRPr="00AA7768" w14:paraId="6D2757E7" w14:textId="77777777" w:rsidTr="00730A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48B32D" w14:textId="77777777" w:rsidR="0029485E" w:rsidRPr="00AA7768" w:rsidRDefault="0029485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B6D560" w14:textId="2D957791" w:rsidR="096714A3" w:rsidRPr="00AA7768" w:rsidRDefault="096714A3" w:rsidP="00451E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1688FD36" w:rsidRPr="42F2AAE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pracę własną i zespołową; w pracy zespołowej skutecznie </w:t>
            </w:r>
            <w:r w:rsidR="1688FD36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D915D4" w14:textId="0DF03AB7" w:rsidR="0029485E" w:rsidRPr="00AA7768" w:rsidRDefault="1D608CB5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1F4019" w:rsidRPr="00AA7768" w14:paraId="36E504D4" w14:textId="77777777" w:rsidTr="00730ACE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643CB8" w14:textId="77777777" w:rsidR="0029485E" w:rsidRPr="00AA7768" w:rsidRDefault="0029485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D3F2A" w14:textId="3B12321B" w:rsidR="096714A3" w:rsidRPr="00AA7768" w:rsidRDefault="096714A3" w:rsidP="00451E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samodzielnie </w:t>
            </w:r>
            <w:r w:rsidR="2B39434E" w:rsidRPr="42F2AAE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2B39434E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42F2AAE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2B39434E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Pr="42F2AAE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własnej wiedzy, własnych kompetencji i umiejętności językowych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903D6" w14:textId="39386F7D" w:rsidR="0029485E" w:rsidRPr="00AA7768" w:rsidRDefault="3EBF71B0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730ACE" w:rsidRPr="00AA7768" w14:paraId="6AF64C27" w14:textId="77777777" w:rsidTr="00730AC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86FBB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34727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C5D846E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Dla wykładowców: Europejski System Opisu Kształcenia Językowego (dostępny w sieci).</w:t>
            </w:r>
          </w:p>
          <w:p w14:paraId="7AAE1A98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3A665569" w14:textId="5912891E" w:rsidR="0029485E" w:rsidRPr="00984348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CH"/>
              </w:rPr>
              <w:t>J. francuski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:</w:t>
            </w:r>
          </w:p>
          <w:p w14:paraId="1041E856" w14:textId="07779ED8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Berthet A. et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al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.,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Alter Ego+ 1.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>Méthode de français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Hachette, Paris 2012.</w:t>
            </w:r>
          </w:p>
          <w:p w14:paraId="28271067" w14:textId="4A38CF57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Ego+ 1. Cahier d’activités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25BE06C2" w14:textId="2C17BFB3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4E1E489C" w14:textId="52DE402D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7B8C2AD7" w14:textId="32789BE1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Mensdorff-Pouilly L.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A1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18375343" w14:textId="1B1667F9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Amoravain R.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A1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58E55FB5" w14:textId="7E72D46C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Fafa C.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A2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43C8661D" w14:textId="1C2FEA03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Amoravain R.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A2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CH"/>
              </w:rPr>
              <w:t xml:space="preserve"> </w:t>
            </w:r>
          </w:p>
          <w:p w14:paraId="456B7B0D" w14:textId="3A7F61E2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it-IT"/>
              </w:rPr>
              <w:t>J. hiszpański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15B7FD16" w14:textId="7AF92140" w:rsidR="0029485E" w:rsidRPr="00DB45AC" w:rsidRDefault="27B14D62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Castro F., Marín F., Morales R., Rosa S.,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Ven nuevo A1-A2, 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Edelsa, Madrid 2019.</w:t>
            </w:r>
          </w:p>
          <w:p w14:paraId="6D119528" w14:textId="4F1388B7" w:rsidR="0029485E" w:rsidRPr="00DB45AC" w:rsidRDefault="27B14D62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Castro Viúdez F., Rodero Díez I., Sardinero Francos C.,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Nuevo español en marcha 2,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SGEL, Madrid 2014.</w:t>
            </w:r>
          </w:p>
          <w:p w14:paraId="0EB5D29F" w14:textId="382A0456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Equipo nuevo Prisma,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Nuevo Prisma A2. Curso de español para extranjeros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, EdiNumen, Madrid 2013.</w:t>
            </w:r>
          </w:p>
          <w:p w14:paraId="2F61CAE4" w14:textId="6C383039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it-IT"/>
              </w:rPr>
              <w:t>J. portugalski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0454D9EA" w14:textId="04CA603A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Coimbra I., Mata Coimbra O.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Gram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ática ativa 1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, Lidel, Lisboa 2018. </w:t>
            </w:r>
          </w:p>
          <w:p w14:paraId="21C3445F" w14:textId="229D7B73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242424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 xml:space="preserve">Dias A. C.,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 xml:space="preserve">Entre Nós 1, 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>Lidel, Lisboa-Porto 2021.</w:t>
            </w: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   </w:t>
            </w:r>
          </w:p>
          <w:p w14:paraId="455DD41B" w14:textId="0FAD4303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242424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Tavares A., 2018,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Português XXI</w:t>
            </w: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1</w:t>
            </w: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>, Lidel, Lisboa 2018.</w:t>
            </w:r>
          </w:p>
          <w:p w14:paraId="64842A26" w14:textId="722EAA35" w:rsidR="0029485E" w:rsidRPr="0098434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fr-CH"/>
              </w:rPr>
              <w:t>J. włoski</w:t>
            </w: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>:</w:t>
            </w:r>
          </w:p>
          <w:p w14:paraId="3429AE3E" w14:textId="689489E1" w:rsidR="0029485E" w:rsidRPr="00DB45AC" w:rsidRDefault="04F1F63F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Piotti D., de Savorgnani G., Carrara E., </w:t>
            </w:r>
            <w:r w:rsidRPr="6B6532F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Universitalia 2.0 A1/A2</w:t>
            </w: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, Alma Edizioni, Firenze 2015</w:t>
            </w: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.</w:t>
            </w:r>
          </w:p>
          <w:p w14:paraId="426BFCFF" w14:textId="7D1B743A" w:rsidR="0029485E" w:rsidRPr="00DB45AC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it-IT"/>
              </w:rPr>
              <w:t>J. kataloński</w:t>
            </w: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540D69FF" w14:textId="4EAA3695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Institut d’Estudis Catalans,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Gramàtica essencial de la llengua catalana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, Barcelona, 2018.</w:t>
            </w:r>
          </w:p>
          <w:p w14:paraId="5DF03317" w14:textId="5D6E7D0A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SPL </w:t>
            </w:r>
            <w:r w:rsidR="0035298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–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Universitat</w:t>
            </w:r>
            <w:r w:rsidR="0035298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de València,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Gramàtica zero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, València, 2011. </w:t>
            </w:r>
          </w:p>
          <w:p w14:paraId="2A968197" w14:textId="7DAB0515" w:rsidR="0029485E" w:rsidRPr="00DB45AC" w:rsidRDefault="1FB62AD3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Vilagrasa A.,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A punt 2.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Curs de català (A2</w:t>
            </w:r>
            <w:r w:rsidR="0029485E" w:rsidRPr="6B6532F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CH"/>
              </w:rPr>
              <w:t>)</w:t>
            </w:r>
            <w:r w:rsidR="0029485E" w:rsidRPr="00352988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>,</w:t>
            </w:r>
            <w:r w:rsidR="0029485E"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 Publicacions de 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l'Abadia</w:t>
            </w:r>
            <w:r w:rsidR="0029485E"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 de Montserrat, Barcelona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2020</w:t>
            </w:r>
            <w:r w:rsidR="0029485E"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>.</w:t>
            </w:r>
          </w:p>
        </w:tc>
      </w:tr>
      <w:tr w:rsidR="00730ACE" w:rsidRPr="00AA7768" w14:paraId="6FF5DE80" w14:textId="77777777" w:rsidTr="00730ACE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46D42" w14:textId="77777777" w:rsidR="0029485E" w:rsidRPr="0098434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01E78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58D18579" w14:textId="251D54AD" w:rsidR="0029485E" w:rsidRPr="00AA7768" w:rsidRDefault="4F70D8A2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zaliczenie na ocenę na podstawie:</w:t>
            </w:r>
          </w:p>
          <w:p w14:paraId="26B3740B" w14:textId="20937E53" w:rsidR="0029485E" w:rsidRPr="00AA7768" w:rsidRDefault="37C9473B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 lub (K_U10, K_U11, K_U12)</w:t>
            </w:r>
            <w:r w:rsidR="57F818E6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</w:p>
          <w:p w14:paraId="2CD63AB9" w14:textId="6EDE4008" w:rsidR="0029485E" w:rsidRPr="00AA7768" w:rsidRDefault="37C9473B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prac pisemnych i wystąpień ustnych (indywidualnych </w:t>
            </w:r>
            <w:r w:rsidR="6DA65EE9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ub grupowych) lub (K_U10, K_U11, K_U12)</w:t>
            </w:r>
            <w:r w:rsidR="5105A3F1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</w:t>
            </w:r>
          </w:p>
          <w:p w14:paraId="4FAC5DF9" w14:textId="09242E75" w:rsidR="0029485E" w:rsidRPr="00AA7768" w:rsidRDefault="37C9473B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sprawdzianów ustnych lub pisemnych (K_U10, K_U12).</w:t>
            </w:r>
          </w:p>
          <w:p w14:paraId="58C746D9" w14:textId="64FEEBE9" w:rsidR="0029485E" w:rsidRPr="00AA7768" w:rsidRDefault="4F70D8A2" w:rsidP="00451EFC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egzamin pisemny lub egzamin pisemny i ustny.</w:t>
            </w:r>
          </w:p>
        </w:tc>
      </w:tr>
      <w:tr w:rsidR="00730ACE" w:rsidRPr="00AA7768" w14:paraId="23C669CE" w14:textId="77777777" w:rsidTr="00730ACE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5D560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7ADE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2CACD2E5" w14:textId="2E8C5BF3" w:rsidR="0029485E" w:rsidRPr="00AA7768" w:rsidRDefault="0029485E" w:rsidP="00451EF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zaliczenie na ocenę + egzamin (T);</w:t>
            </w:r>
          </w:p>
          <w:p w14:paraId="07BDAA9C" w14:textId="1D09F72B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66A0F13F" w14:textId="1EE56DBD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egzamin </w:t>
            </w:r>
            <w:r w:rsidR="17B6BBF7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pisemny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trwa </w:t>
            </w:r>
            <w:r w:rsidR="17B6BBF7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60-120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minut i składa się z testu leksykalno-gramatycznego </w:t>
            </w:r>
            <w:r w:rsidR="17B6BBF7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ćwiczeń sprawdzających minimum 1 z 3 działań językowych: rozumienie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ze słuchu</w:t>
            </w:r>
            <w:r w:rsidR="17B6BBF7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rozumienie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tekstu pisanego</w:t>
            </w:r>
            <w:r w:rsidR="17B6BBF7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wypowiedź pisemna;</w:t>
            </w:r>
          </w:p>
          <w:p w14:paraId="2DD3EECC" w14:textId="722BDFC9" w:rsidR="0029485E" w:rsidRPr="00AA7768" w:rsidRDefault="17B6BBF7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egzamin ustny obejmuje wypowiedź ustną oraz interakcję;</w:t>
            </w:r>
          </w:p>
          <w:p w14:paraId="1E32F3F9" w14:textId="0F1774DB" w:rsidR="0029485E" w:rsidRPr="00AA7768" w:rsidRDefault="17B6BBF7" w:rsidP="00451EFC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29485E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sposób wyliczania oceny: 50% oceny końcowej z ćwiczeń + 50% oceny uzyskanej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 egzaminu pisemnego lub pisemnego i ustnego</w:t>
            </w:r>
            <w:r w:rsidR="0029485E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; warunkiem dopuszczenia do egzaminu jest uzyskanie pozytywnej oceny końcowej z ćwiczeń.</w:t>
            </w:r>
          </w:p>
        </w:tc>
      </w:tr>
      <w:tr w:rsidR="001F4019" w:rsidRPr="00AA7768" w14:paraId="39657DCF" w14:textId="77777777" w:rsidTr="00730ACE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5CF38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B407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F4019" w:rsidRPr="00AA7768" w14:paraId="060E6055" w14:textId="77777777" w:rsidTr="00730AC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840D9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85B8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C939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F4019" w:rsidRPr="00AA7768" w14:paraId="42596453" w14:textId="77777777" w:rsidTr="00730ACE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26170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0E73F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2FA4228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E1359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C929E7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F4019" w:rsidRPr="00AA7768" w14:paraId="7966F9D3" w14:textId="77777777" w:rsidTr="00730ACE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AA315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F622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4B65400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  <w:p w14:paraId="0655CF18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przygotowanie do egzaminu.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685F1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07D2733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4DAFB73" w14:textId="4FB9A859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  <w:p w14:paraId="454E713A" w14:textId="513CBC80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7C558F4A" w14:textId="050FFABD" w:rsidR="0029485E" w:rsidRPr="00AA7768" w:rsidRDefault="7891C72C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F4019" w:rsidRPr="00AA7768" w14:paraId="66CDBFC0" w14:textId="77777777" w:rsidTr="00730AC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AFBE0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DB3B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355C2" w14:textId="180B2909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28E0E6F9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F4019" w:rsidRPr="00AA7768" w14:paraId="16DC3F0B" w14:textId="77777777" w:rsidTr="00730ACE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22581" w14:textId="77777777" w:rsidR="0029485E" w:rsidRPr="00AA7768" w:rsidRDefault="0029485E" w:rsidP="009E76B8">
            <w:pPr>
              <w:numPr>
                <w:ilvl w:val="0"/>
                <w:numId w:val="20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5B04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7D17B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5EAA40F7" w14:textId="4CE59D00" w:rsidR="0029485E" w:rsidRDefault="44B00F0C" w:rsidP="096714A3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eastAsia="Verdana" w:hAnsi="Verdana" w:cs="Verdana"/>
          <w:sz w:val="20"/>
          <w:szCs w:val="20"/>
        </w:rPr>
        <w:t>(oprac. Monika Grabowska, Patrycja Krysiak, Magdalena Krzyżostaniak, Monika Szmulewska, Aleksander Wiater, grudzień 2022</w:t>
      </w:r>
      <w:r w:rsidR="00EC28E5">
        <w:rPr>
          <w:rFonts w:ascii="Verdana" w:eastAsia="Verdana" w:hAnsi="Verdana" w:cs="Verdana"/>
          <w:sz w:val="20"/>
          <w:szCs w:val="20"/>
        </w:rPr>
        <w:t>; spr. ZdsJK GLR)</w:t>
      </w:r>
    </w:p>
    <w:p w14:paraId="71041DF7" w14:textId="77777777" w:rsidR="00451EFC" w:rsidRPr="00AA7768" w:rsidRDefault="00451EFC" w:rsidP="096714A3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1E270934" w14:textId="19480924" w:rsidR="0029485E" w:rsidRPr="00AA7768" w:rsidRDefault="0029485E" w:rsidP="096714A3">
      <w:pPr>
        <w:tabs>
          <w:tab w:val="left" w:pos="1275"/>
        </w:tabs>
        <w:spacing w:after="0" w:line="240" w:lineRule="auto"/>
        <w:rPr>
          <w:rFonts w:ascii="Verdana" w:hAnsi="Verdana" w:cs="Times New Roman"/>
          <w:iCs/>
          <w:sz w:val="20"/>
          <w:szCs w:val="20"/>
        </w:rPr>
      </w:pPr>
    </w:p>
    <w:p w14:paraId="5A98C0F8" w14:textId="58D3C599" w:rsidR="0029485E" w:rsidRPr="00AA7768" w:rsidRDefault="0029485E" w:rsidP="00CA69AE">
      <w:pPr>
        <w:pStyle w:val="Nagwek2"/>
      </w:pPr>
      <w:bookmarkStart w:id="39" w:name="_Toc125290227"/>
      <w:r w:rsidRPr="00AA7768">
        <w:t>Praktyczna nauka drugiego języka romańskiego B1.1</w:t>
      </w:r>
      <w:bookmarkEnd w:id="39"/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562"/>
        <w:gridCol w:w="1817"/>
        <w:gridCol w:w="2580"/>
      </w:tblGrid>
      <w:tr w:rsidR="005F4EF7" w:rsidRPr="00AA7768" w14:paraId="075D7E1A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FC2F6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71B2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78BA75F2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PRAKTYCZNA NAUKA DRUGIEGO JĘZYKA ROMAŃSKIEGO B1.1 (francuskiego, hiszpańskiego, katalońskiego, portugalskiego, włoskiego)</w:t>
            </w:r>
          </w:p>
          <w:p w14:paraId="244BB4A2" w14:textId="77777777" w:rsidR="0029485E" w:rsidRPr="0098434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Practical Use of </w:t>
            </w:r>
            <w:r w:rsidRPr="00984348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Second Romance Language B1.1 (French, Spanish, Catalan, Portuguese, Italian)</w:t>
            </w:r>
          </w:p>
        </w:tc>
      </w:tr>
      <w:tr w:rsidR="005F4EF7" w:rsidRPr="00AA7768" w14:paraId="0366D1BC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B575B" w14:textId="77777777" w:rsidR="0029485E" w:rsidRPr="0098434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30278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12528938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5F4EF7" w:rsidRPr="00AA7768" w14:paraId="286A9189" w14:textId="77777777" w:rsidTr="005F4EF7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8C91B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7BFF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4AB3DB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AA7768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5F4EF7" w:rsidRPr="00AA7768" w14:paraId="7959FA6A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DED45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421E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0575200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5F4EF7" w:rsidRPr="00AA7768" w14:paraId="6EAAFB6A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8A0DC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FBE3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37E0F07D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4B76C15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25E480A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4A2829CF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01D8CB4F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74FC58C2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0FE5FA20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04B95A8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55D353D2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27438A8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65259AA8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5F4EF7" w:rsidRPr="00AA7768" w14:paraId="18C7D04E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C104A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9A740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15E1F6DA" w14:textId="40AAE0B2" w:rsidR="0029485E" w:rsidRPr="00AA7768" w:rsidRDefault="0016116F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wyboru (student/studentka wybiera jeden z przedmiotów </w:t>
            </w:r>
            <w:r w:rsidRPr="001E06AC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 w:rsidRPr="001E06AC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5F4EF7" w:rsidRPr="00AA7768" w14:paraId="0C6AF5CD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F0246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70B4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4F586015" w14:textId="00A3B8EF" w:rsidR="0029485E" w:rsidRPr="00AA7768" w:rsidRDefault="6A22B01A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5F4EF7" w:rsidRPr="00AA7768" w14:paraId="65BB9B92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469B9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8DD82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996B572" w14:textId="554B432A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5F4EF7" w:rsidRPr="00AA7768" w14:paraId="4DB128EC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C22FA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6C31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7D6FCE8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5F4EF7" w:rsidRPr="00AA7768" w14:paraId="273CB51B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BBB01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1E3F7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3A5342F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5F4EF7" w:rsidRPr="00AA7768" w14:paraId="25F90D28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C8933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852C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3AFD642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5F4EF7" w:rsidRPr="00AA7768" w14:paraId="4A069C3E" w14:textId="77777777" w:rsidTr="005F4EF7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A8634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B6E7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234931C2" w14:textId="231EF744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Zaliczenie w semestrze </w:t>
            </w:r>
            <w:r w:rsidR="147C5438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4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przedmiotu </w:t>
            </w:r>
            <w:r w:rsidRPr="00AA7768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Praktyczna nauka drugiego języka romańskiego A2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5F4EF7" w:rsidRPr="00AA7768" w14:paraId="233DA587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A4DC46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35CE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32F9396" w14:textId="1A59CB86" w:rsidR="0029485E" w:rsidRPr="00AA7768" w:rsidRDefault="73CEC6D0" w:rsidP="00451EFC">
            <w:pPr>
              <w:spacing w:after="120" w:line="240" w:lineRule="auto"/>
              <w:ind w:left="57"/>
              <w:jc w:val="both"/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Opanowanie drugiego języka romańskiego na poziomie B1.1 (ESOKJ)</w:t>
            </w:r>
          </w:p>
        </w:tc>
      </w:tr>
      <w:tr w:rsidR="005F4EF7" w:rsidRPr="00AA7768" w14:paraId="4064A1B7" w14:textId="77777777" w:rsidTr="005F4EF7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40330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B056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640C2141" w14:textId="190F0546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44065D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Odpowiednie dla poziomu językowego B1.1 wg </w:t>
            </w:r>
            <w:r w:rsidR="365FD07E" w:rsidRPr="44065D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wymagań </w:t>
            </w:r>
            <w:r w:rsidRPr="44065DFB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>ESOKJ.</w:t>
            </w:r>
          </w:p>
        </w:tc>
      </w:tr>
      <w:tr w:rsidR="001F4019" w:rsidRPr="00AA7768" w14:paraId="7064B540" w14:textId="77777777" w:rsidTr="005F4EF7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9CC0EB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A1F699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3F7E35E8" w14:textId="59EBF642" w:rsidR="0029485E" w:rsidRPr="00AA7768" w:rsidRDefault="00B359EA" w:rsidP="00451EFC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29485E" w:rsidRPr="00AA776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67E6D587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A8A7D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CBFAD3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4019" w:rsidRPr="00AA7768" w14:paraId="0BAAFFD6" w14:textId="77777777" w:rsidTr="005F4EF7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8A40C6" w14:textId="77777777" w:rsidR="0029485E" w:rsidRPr="00AA7768" w:rsidRDefault="0029485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0420D80" w14:textId="75EA5985" w:rsidR="096714A3" w:rsidRPr="00AA7768" w:rsidRDefault="096714A3" w:rsidP="00451E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drugiego języka romańskiego, zgodne z obiektywnie określonymi wymaganiami (punktem odniesienia jest poziom B1.1 wg wymagań ESOKJ);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65CE5F" w14:textId="2F230E61" w:rsidR="0029485E" w:rsidRPr="00AA7768" w:rsidRDefault="15FB079B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1F4019" w:rsidRPr="00AA7768" w14:paraId="52DE8651" w14:textId="77777777" w:rsidTr="005F4EF7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2568D1" w14:textId="77777777" w:rsidR="0029485E" w:rsidRPr="00AA7768" w:rsidRDefault="0029485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1C02B1" w14:textId="38449B3F" w:rsidR="096714A3" w:rsidRPr="00AA7768" w:rsidRDefault="096714A3" w:rsidP="00451E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1C6B6178" w:rsidRPr="42F2AAE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pracę własną i zespołową; w pracy zespołowej skutecznie </w:t>
            </w:r>
            <w:r w:rsidR="1C6B6178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2007F7" w14:textId="1A5AE9E2" w:rsidR="0029485E" w:rsidRPr="00AA7768" w:rsidRDefault="738502CC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1F4019" w:rsidRPr="00AA7768" w14:paraId="16A86976" w14:textId="77777777" w:rsidTr="005F4EF7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3A75E" w14:textId="77777777" w:rsidR="0029485E" w:rsidRPr="00AA7768" w:rsidRDefault="0029485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407E4" w14:textId="2C3570C4" w:rsidR="096714A3" w:rsidRPr="00AA7768" w:rsidRDefault="096714A3" w:rsidP="00451EF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samodzielnie </w:t>
            </w:r>
            <w:r w:rsidR="2AD72106" w:rsidRPr="42F2AAE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2AD72106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42F2AAE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2AD72106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Pr="42F2AAE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własnej wiedzy, własnych kompetencji i umiejętności językowych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5B6F3" w14:textId="584F0E85" w:rsidR="0029485E" w:rsidRPr="00AA7768" w:rsidRDefault="3D56ADAD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5F4EF7" w:rsidRPr="00AA7768" w14:paraId="1E7A968C" w14:textId="77777777" w:rsidTr="005F4EF7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D9B9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7960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EC456B4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Dla wykładowców: Europejski System Opisu Kształcenia Językowego (dostępny w sieci).</w:t>
            </w:r>
          </w:p>
          <w:p w14:paraId="1D3EF309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4DC74F98" w14:textId="2E799933" w:rsidR="0029485E" w:rsidRPr="00984348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CH"/>
              </w:rPr>
              <w:t>J. francuski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:</w:t>
            </w:r>
          </w:p>
          <w:p w14:paraId="5AC8205A" w14:textId="4F79BD96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Méthode de français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1362444A" w14:textId="69E85E49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Berthet A.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Alter Ego+ 2. Cahier d’activités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Hachette, Paris 2012.</w:t>
            </w:r>
          </w:p>
          <w:p w14:paraId="4C771A02" w14:textId="605A19DA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 C., Pons S.,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Méthode de français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  <w:r w:rsidRPr="6B6532F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61059FEB" w14:textId="6A47DE20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Pons S., Tr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 P., Veillon Leroux A.,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Cahier d’activités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62B1F0BF" w14:textId="271840EE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Fafa C.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A2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5D08E509" w14:textId="2C62616C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Amoravain R.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A2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2022.</w:t>
            </w:r>
          </w:p>
          <w:p w14:paraId="08F2F4D0" w14:textId="404CC4F6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3D252ED9" w14:textId="1C845A2D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Heu É.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B1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Dider, Paris 2018.</w:t>
            </w:r>
          </w:p>
          <w:p w14:paraId="32251AEA" w14:textId="672F726B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it-IT"/>
              </w:rPr>
              <w:t>J. hiszpański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6444D3FC" w14:textId="11D333A5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Castro F., Marín F., Morales R.,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Ven nuevo B1, 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Edelsa, Madrid 2014. </w:t>
            </w:r>
          </w:p>
          <w:p w14:paraId="6C42CF00" w14:textId="2BA04DEC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Castro Viúdez F., Rodero Díez I.,</w:t>
            </w:r>
            <w:r w:rsidRPr="00DB45AC">
              <w:rPr>
                <w:rFonts w:ascii="Calibri" w:eastAsia="Calibri" w:hAnsi="Calibri" w:cs="Calibri"/>
                <w:b/>
                <w:bCs/>
                <w:color w:val="000000" w:themeColor="text1"/>
                <w:lang w:val="it-IT"/>
              </w:rPr>
              <w:t xml:space="preserve"> 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Sardinero Francos C.,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Nuevo español en marcha 3,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SGEL, Madrid 2014.</w:t>
            </w:r>
          </w:p>
          <w:p w14:paraId="35166146" w14:textId="1EC94CB6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Equipo nuevo Prisma,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Nuevo Prisma A1. Curso de español para extranjeros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, EdiNumen, Madrid 2015.</w:t>
            </w:r>
          </w:p>
          <w:p w14:paraId="5A6E037B" w14:textId="45371834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it-IT"/>
              </w:rPr>
              <w:t>J. portugalski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52381FC7" w14:textId="2874C2B9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242424"/>
                <w:sz w:val="20"/>
                <w:szCs w:val="20"/>
                <w:lang w:val="it-IT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>Coimbra I., Mata Coimbra O.,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Gramática ativa</w:t>
            </w: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2</w:t>
            </w: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, Lidel, Lisboa 2018. </w:t>
            </w:r>
          </w:p>
          <w:p w14:paraId="78EF7549" w14:textId="625E7C91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 xml:space="preserve">Dias A. C.,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>Entre Nós 2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>, Lidel, Lisboa-Porto 2021.</w:t>
            </w:r>
          </w:p>
          <w:p w14:paraId="5909C3EA" w14:textId="112CB3C8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242424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Tavares A.,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Português XXI</w:t>
            </w: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2</w:t>
            </w: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>. Lisboa, Lidel 2021.</w:t>
            </w:r>
          </w:p>
          <w:p w14:paraId="3B106A20" w14:textId="148DC5CE" w:rsidR="0029485E" w:rsidRPr="00DB45AC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it-IT"/>
              </w:rPr>
              <w:t>J. włoski</w:t>
            </w: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39874516" w14:textId="7F7FDB8C" w:rsidR="0029485E" w:rsidRPr="00DB45AC" w:rsidRDefault="78954490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Piotti D., de Savorgnani G., Carrara E., </w:t>
            </w:r>
            <w:r w:rsidRPr="6B6532F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Universitalia 2.0 B1/B2</w:t>
            </w: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, Alma Edizioni, Firenze 2015</w:t>
            </w: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.</w:t>
            </w:r>
          </w:p>
          <w:p w14:paraId="09BEF0F7" w14:textId="1C7FF1A9" w:rsidR="0029485E" w:rsidRPr="00DB45AC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it-IT"/>
              </w:rPr>
              <w:t>J. kataloński</w:t>
            </w: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29B12148" w14:textId="6D9E07FD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Institut d’Estudis Catalans,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Gramàtica essencial de la llengua catalana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, Barcelona, 2018.</w:t>
            </w:r>
          </w:p>
          <w:p w14:paraId="5B930E79" w14:textId="2596016A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SPL - Universitat de València,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Gramàtica zero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, València, 2011. </w:t>
            </w:r>
          </w:p>
          <w:p w14:paraId="518961D2" w14:textId="7C651024" w:rsidR="0029485E" w:rsidRPr="00DB45AC" w:rsidRDefault="0E122BD6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Vilagrasa A.,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A punt 3.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Curs de català (B1</w:t>
            </w:r>
            <w:r w:rsidR="0029485E" w:rsidRPr="6B6532F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CH"/>
              </w:rPr>
              <w:t>)</w:t>
            </w:r>
            <w:r w:rsidR="0029485E"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, Publicacions de 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l'Abadia</w:t>
            </w:r>
            <w:r w:rsidR="0029485E"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 de Montserrat, Barcelona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2018</w:t>
            </w:r>
            <w:r w:rsidR="0029485E"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>.</w:t>
            </w:r>
          </w:p>
        </w:tc>
      </w:tr>
      <w:tr w:rsidR="005F4EF7" w:rsidRPr="00AA7768" w14:paraId="6948AD26" w14:textId="77777777" w:rsidTr="005F4EF7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E49DB" w14:textId="77777777" w:rsidR="0029485E" w:rsidRPr="0098434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43DF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6F7EA1B" w14:textId="2E4F7278" w:rsidR="0029485E" w:rsidRPr="00AA7768" w:rsidRDefault="0E4C1950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zaliczenie na ocenę na podstawie:</w:t>
            </w:r>
          </w:p>
          <w:p w14:paraId="496B62F3" w14:textId="15110B98" w:rsidR="0029485E" w:rsidRPr="00AA7768" w:rsidRDefault="7CB260F3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ciągłej kontroli obecności i postępów w zakresie tematyki zajęć </w:t>
            </w:r>
            <w:r w:rsidR="7E36439E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ub (K_U10, K_U11, K_U12)</w:t>
            </w:r>
          </w:p>
          <w:p w14:paraId="64806172" w14:textId="642B8742" w:rsidR="0029485E" w:rsidRPr="00AA7768" w:rsidRDefault="7CB260F3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prac pisemnych i wystąpień ustnych (indywidualnych </w:t>
            </w:r>
            <w:r w:rsidR="11CF54B8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ub grupowych) i/lub (K_U10, K_U11, K_U12)</w:t>
            </w:r>
          </w:p>
          <w:p w14:paraId="7B46E193" w14:textId="57D25B1E" w:rsidR="0029485E" w:rsidRPr="00AA7768" w:rsidRDefault="7CB260F3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sprawdzianów ustnych lub pisemnych (K_U10, K_U12).</w:t>
            </w:r>
          </w:p>
        </w:tc>
      </w:tr>
      <w:tr w:rsidR="005F4EF7" w:rsidRPr="00AA7768" w14:paraId="4AAFAD86" w14:textId="77777777" w:rsidTr="005F4EF7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7889C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0A18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38B457D5" w14:textId="251D36AC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zaliczenie na ocenę (T);</w:t>
            </w:r>
          </w:p>
          <w:p w14:paraId="30A87C27" w14:textId="3B059370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sposób sprawdzania osiągnięcia zamierzonych efektów kształcenia dostosowany jest każdorazowo do poziomu i rodzaju kompetencji językowej podlegającej ewaluacji oraz zgodny z wykorzystywanymi materiałami kursowymi.</w:t>
            </w:r>
          </w:p>
        </w:tc>
      </w:tr>
      <w:tr w:rsidR="001F4019" w:rsidRPr="00AA7768" w14:paraId="761E9507" w14:textId="77777777" w:rsidTr="005F4EF7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0C0D9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33680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F4019" w:rsidRPr="00AA7768" w14:paraId="75CB3060" w14:textId="77777777" w:rsidTr="005F4EF7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82728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D585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F455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F4019" w:rsidRPr="00AA7768" w14:paraId="608882F4" w14:textId="77777777" w:rsidTr="005F4EF7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BD3D4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A36B8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FA20E5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D86E8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FD67EB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F4019" w:rsidRPr="00AA7768" w14:paraId="6B277E36" w14:textId="77777777" w:rsidTr="005F4EF7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4A9A6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D2B6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6B380AF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</w:tc>
        <w:tc>
          <w:tcPr>
            <w:tcW w:w="4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A07DD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BDC8A9D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6BEA75D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1F4019" w:rsidRPr="00AA7768" w14:paraId="0C6F6857" w14:textId="77777777" w:rsidTr="005F4EF7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1DF3E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E30A7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D5C6D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1F4019" w:rsidRPr="00AA7768" w14:paraId="2C7E837B" w14:textId="77777777" w:rsidTr="005F4EF7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28190" w14:textId="77777777" w:rsidR="0029485E" w:rsidRPr="00AA7768" w:rsidRDefault="0029485E" w:rsidP="009E76B8">
            <w:pPr>
              <w:numPr>
                <w:ilvl w:val="0"/>
                <w:numId w:val="21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12E6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D1A80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46357FD4" w14:textId="5E398F8B" w:rsidR="0029485E" w:rsidRDefault="3DEEC391" w:rsidP="096714A3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eastAsia="Verdana" w:hAnsi="Verdana" w:cs="Verdana"/>
          <w:sz w:val="20"/>
          <w:szCs w:val="20"/>
        </w:rPr>
        <w:t>(oprac. Monika Grabowska, Patrycja Krysiak, Magdalena Krzyżostaniak, Monika Szmulewska, Aleksander Wiater, grudzień 2022</w:t>
      </w:r>
      <w:r w:rsidR="00EC28E5">
        <w:rPr>
          <w:rFonts w:ascii="Verdana" w:eastAsia="Verdana" w:hAnsi="Verdana" w:cs="Verdana"/>
          <w:sz w:val="20"/>
          <w:szCs w:val="20"/>
        </w:rPr>
        <w:t>; spr. ZdsJK GLR)</w:t>
      </w:r>
    </w:p>
    <w:p w14:paraId="16BAB335" w14:textId="77777777" w:rsidR="00451EFC" w:rsidRPr="00AA7768" w:rsidRDefault="00451EFC" w:rsidP="096714A3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2CEC4CD8" w14:textId="24B01A4D" w:rsidR="0029485E" w:rsidRPr="00AA7768" w:rsidRDefault="0029485E" w:rsidP="096714A3">
      <w:pPr>
        <w:tabs>
          <w:tab w:val="left" w:pos="127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44CE304" w14:textId="5B1D3938" w:rsidR="00293DD8" w:rsidRPr="00AA7768" w:rsidRDefault="0029485E" w:rsidP="096714A3">
      <w:pPr>
        <w:pStyle w:val="Nagwek2"/>
      </w:pPr>
      <w:bookmarkStart w:id="40" w:name="_Toc125290228"/>
      <w:r w:rsidRPr="00AA7768">
        <w:t>Praktyczna nauka drugiego języka romańskiego B1.2</w:t>
      </w:r>
      <w:bookmarkEnd w:id="40"/>
    </w:p>
    <w:tbl>
      <w:tblPr>
        <w:tblW w:w="96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562"/>
        <w:gridCol w:w="1817"/>
        <w:gridCol w:w="2578"/>
      </w:tblGrid>
      <w:tr w:rsidR="00991E35" w:rsidRPr="00AA7768" w14:paraId="03230B7C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5D3BF" w14:textId="77777777" w:rsidR="0029485E" w:rsidRPr="00451EFC" w:rsidRDefault="0029485E" w:rsidP="00451EFC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8FE2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52AA4BF9" w14:textId="1C333172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PRAKTYCZNA NAUKA DRUGIEGO JĘZYKA ROMAŃSKIEGO </w:t>
            </w:r>
            <w:r w:rsidR="00C5512B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B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1</w:t>
            </w:r>
            <w:r w:rsidR="00074262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.2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(francuskiego, hiszpańskiego, katalońskiego, portugalskiego, włoskiego)</w:t>
            </w:r>
          </w:p>
          <w:p w14:paraId="6A315F54" w14:textId="5CEC454F" w:rsidR="0029485E" w:rsidRPr="0098434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984348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Practical Use of </w:t>
            </w:r>
            <w:r w:rsidRPr="00984348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Second Romance Language </w:t>
            </w:r>
            <w:r w:rsidR="00074262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>B1.2</w:t>
            </w:r>
            <w:r w:rsidRPr="00984348">
              <w:rPr>
                <w:rFonts w:ascii="Verdana" w:eastAsia="Calibri" w:hAnsi="Verdana" w:cs="Verdana"/>
                <w:b/>
                <w:sz w:val="20"/>
                <w:szCs w:val="20"/>
                <w:lang w:val="en-GB" w:eastAsia="pl-PL"/>
              </w:rPr>
              <w:t xml:space="preserve"> (French, Spanish, Catalan, Portuguese, Italian)</w:t>
            </w:r>
          </w:p>
        </w:tc>
      </w:tr>
      <w:tr w:rsidR="00991E35" w:rsidRPr="00AA7768" w14:paraId="3A67F61B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C5216" w14:textId="77777777" w:rsidR="0029485E" w:rsidRPr="0098434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5FF1F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31F90CA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>językoznawstwo</w:t>
            </w:r>
          </w:p>
        </w:tc>
      </w:tr>
      <w:tr w:rsidR="00991E35" w:rsidRPr="00AA7768" w14:paraId="7B78DFD4" w14:textId="77777777" w:rsidTr="00991E35">
        <w:trPr>
          <w:trHeight w:val="3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9388F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B9C1F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201006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odpowiednio</w:t>
            </w:r>
            <w:r w:rsidRPr="00AA7768">
              <w:rPr>
                <w:rFonts w:ascii="Verdana" w:eastAsia="Calibri" w:hAnsi="Verdana" w:cs="Verdana"/>
                <w:sz w:val="20"/>
                <w:szCs w:val="20"/>
                <w:lang w:eastAsia="pl-PL"/>
              </w:rPr>
              <w:t xml:space="preserve">: 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francuski, hiszpański, kataloński, portugalski, włoski 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br/>
              <w:t>- z elementami języka polskiego</w:t>
            </w:r>
          </w:p>
        </w:tc>
      </w:tr>
      <w:tr w:rsidR="00991E35" w:rsidRPr="00AA7768" w14:paraId="0483F7D7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FD09C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2E689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D32E4E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Filologii Romańskiej</w:t>
            </w:r>
          </w:p>
        </w:tc>
      </w:tr>
      <w:tr w:rsidR="00991E35" w:rsidRPr="00AA7768" w14:paraId="59BC361D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7B3FE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0FCA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 </w:t>
            </w:r>
          </w:p>
          <w:p w14:paraId="62F9634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francuski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1462F8CF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33EFD865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hiszpański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134D613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1A96B872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kataloński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232EBBD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52E9EDF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portugalski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: </w:t>
            </w:r>
          </w:p>
          <w:p w14:paraId="735A1C8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6305490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u w:val="single"/>
                <w:lang w:eastAsia="pl-PL"/>
              </w:rPr>
              <w:t>włoski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:</w:t>
            </w:r>
          </w:p>
          <w:p w14:paraId="5CD041AD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…</w:t>
            </w:r>
          </w:p>
          <w:p w14:paraId="3C746E67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</w:p>
        </w:tc>
      </w:tr>
      <w:tr w:rsidR="00991E35" w:rsidRPr="00AA7768" w14:paraId="3110DE90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4E86E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57B09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</w:p>
          <w:p w14:paraId="514DCF27" w14:textId="35EEE83F" w:rsidR="0029485E" w:rsidRPr="00AA7768" w:rsidRDefault="0016116F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6AC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wyboru (student/studentka wybiera jeden z przedmiotów </w:t>
            </w:r>
            <w:r w:rsidRPr="001E06AC">
              <w:rPr>
                <w:rFonts w:ascii="Verdana" w:eastAsia="Calibri" w:hAnsi="Verdana" w:cs="Verdana"/>
                <w:b/>
                <w:i/>
                <w:iCs/>
                <w:color w:val="000000" w:themeColor="text1"/>
                <w:sz w:val="20"/>
                <w:szCs w:val="20"/>
                <w:lang w:eastAsia="pl-PL"/>
              </w:rPr>
              <w:t>Praktyczna nauka drugiego języka romańskiego</w:t>
            </w:r>
            <w:r w:rsidRPr="001E06AC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991E35" w:rsidRPr="00AA7768" w14:paraId="127D9979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71A85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142D9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 </w:t>
            </w:r>
          </w:p>
          <w:p w14:paraId="3B6E5347" w14:textId="73739EEB" w:rsidR="0029485E" w:rsidRPr="00AA7768" w:rsidRDefault="04CB3961" w:rsidP="00451EFC">
            <w:pPr>
              <w:spacing w:after="120" w:line="240" w:lineRule="auto"/>
              <w:ind w:left="57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italianistyka</w:t>
            </w:r>
          </w:p>
        </w:tc>
      </w:tr>
      <w:tr w:rsidR="00991E35" w:rsidRPr="00AA7768" w14:paraId="7FC78B0C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55FCA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8C85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395B548E" w14:textId="1C7619F4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991E35" w:rsidRPr="00AA7768" w14:paraId="2165E9BC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E45CB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84F17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A3F1719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991E35" w:rsidRPr="00AA7768" w14:paraId="77C1FC2F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487FE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20C0A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7EB4C3A1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6</w:t>
            </w:r>
          </w:p>
        </w:tc>
      </w:tr>
      <w:tr w:rsidR="00991E35" w:rsidRPr="00AA7768" w14:paraId="563CF16F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48B49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0653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5D886FF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ćwiczenia: 60 godzin</w:t>
            </w:r>
          </w:p>
        </w:tc>
      </w:tr>
      <w:tr w:rsidR="00991E35" w:rsidRPr="00AA7768" w14:paraId="6F7B0B8E" w14:textId="77777777" w:rsidTr="00991E35">
        <w:trPr>
          <w:trHeight w:val="75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715D3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D2C1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14F0A873" w14:textId="7A531844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Zaliczenie w semestrze </w:t>
            </w:r>
            <w:r w:rsidR="6656DFD2"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5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 przedmiotu </w:t>
            </w:r>
            <w:r w:rsidRPr="00AA7768">
              <w:rPr>
                <w:rFonts w:ascii="Verdana" w:eastAsia="Calibri" w:hAnsi="Verdana" w:cs="Verdana"/>
                <w:b/>
                <w:i/>
                <w:iCs/>
                <w:sz w:val="20"/>
                <w:szCs w:val="20"/>
                <w:lang w:eastAsia="pl-PL"/>
              </w:rPr>
              <w:t>Praktyczna nauka drugiego języka romańskiego B1.1</w:t>
            </w: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991E35" w:rsidRPr="00AA7768" w14:paraId="305DB8A7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473C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4C45B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91D9EB0" w14:textId="2F5FAC6F" w:rsidR="0029485E" w:rsidRPr="00AA7768" w:rsidRDefault="0029485E" w:rsidP="00451EFC">
            <w:pPr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color w:val="FF0000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</w:rPr>
              <w:t>O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panowanie </w:t>
            </w:r>
            <w:r w:rsidR="35C8CDBF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drugiego języka romańskiego na </w:t>
            </w:r>
            <w:r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poziom</w:t>
            </w:r>
            <w:r w:rsidR="1CC90489" w:rsidRPr="00AA776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ie</w:t>
            </w:r>
            <w:r w:rsidRPr="00AA7768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B1.2 wg ESOKJ.</w:t>
            </w:r>
          </w:p>
        </w:tc>
      </w:tr>
      <w:tr w:rsidR="00991E35" w:rsidRPr="00AA7768" w14:paraId="65041FAB" w14:textId="77777777" w:rsidTr="00991E35">
        <w:trPr>
          <w:trHeight w:val="3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1BC08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73ED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  <w:r w:rsidRPr="00AA7768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realizowane w sposób tradycyjny (T);</w:t>
            </w:r>
          </w:p>
          <w:p w14:paraId="38D1D5CE" w14:textId="336D47D3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Odpowiednie dla poziomu językowego B1.2</w:t>
            </w:r>
            <w:r w:rsidRPr="00AA7768">
              <w:rPr>
                <w:rFonts w:ascii="Verdana" w:eastAsia="Times New Roman" w:hAnsi="Verdana" w:cs="Verdan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 xml:space="preserve">wg </w:t>
            </w:r>
            <w:r w:rsidR="109379D6" w:rsidRPr="00AA7768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pl-PL"/>
              </w:rPr>
              <w:t xml:space="preserve">wymagań </w:t>
            </w: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ESOKJ.</w:t>
            </w:r>
          </w:p>
        </w:tc>
      </w:tr>
      <w:tr w:rsidR="001F4019" w:rsidRPr="00AA7768" w14:paraId="6798B572" w14:textId="77777777" w:rsidTr="00991E35">
        <w:trPr>
          <w:trHeight w:val="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3FC92C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1585F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50C0F433" w14:textId="2E8C6E00" w:rsidR="0029485E" w:rsidRPr="00AA7768" w:rsidRDefault="00B359EA" w:rsidP="00451EFC">
            <w:pPr>
              <w:spacing w:after="120" w:line="240" w:lineRule="auto"/>
              <w:ind w:left="57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Student/studentka:</w:t>
            </w:r>
            <w:r w:rsidR="0029485E" w:rsidRPr="00AA7768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 </w:t>
            </w:r>
          </w:p>
          <w:p w14:paraId="15652D75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8DAEAE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07732680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4019" w:rsidRPr="00AA7768" w14:paraId="72E6F9BC" w14:textId="77777777" w:rsidTr="00991E3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75B20D" w14:textId="77777777" w:rsidR="0029485E" w:rsidRPr="00AA7768" w:rsidRDefault="0029485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92D0C7" w14:textId="1E97F254" w:rsidR="096714A3" w:rsidRPr="00AA7768" w:rsidRDefault="096714A3" w:rsidP="00451EFC">
            <w:pPr>
              <w:spacing w:after="120" w:line="240" w:lineRule="auto"/>
              <w:ind w:left="57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ma adekwatne do poziomu kształcenia umiejętności językowe w zakresie drugiego języka romańskiego, zgodne z obiektywnie określonymi wymaganiami (punktem odniesienia jest poziom B1.2 wg wymagań ESOKJ);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74DA49" w14:textId="057EDBA1" w:rsidR="0029485E" w:rsidRPr="00AA7768" w:rsidRDefault="0A309BDF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K_U10</w:t>
            </w:r>
          </w:p>
        </w:tc>
      </w:tr>
      <w:tr w:rsidR="001F4019" w:rsidRPr="00AA7768" w14:paraId="3E3A51C9" w14:textId="77777777" w:rsidTr="00991E3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078B9F" w14:textId="77777777" w:rsidR="0029485E" w:rsidRPr="00AA7768" w:rsidRDefault="0029485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0191C7" w14:textId="5329C517" w:rsidR="096714A3" w:rsidRPr="00AA7768" w:rsidRDefault="096714A3" w:rsidP="00451EFC">
            <w:pPr>
              <w:spacing w:after="120" w:line="240" w:lineRule="auto"/>
              <w:ind w:left="57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35DF7BE3" w:rsidRPr="42F2AAE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organizuje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pracę własną i zespołową; w pracy zespołowej skutecznie </w:t>
            </w:r>
            <w:r w:rsidR="35DF7BE3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współpracuje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z innymi uczestnikami, przyjmuje w niej różne role, dzieli się posiadaną wiedzą i umiejętnościami;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3FF22B" w14:textId="6EF58C0B" w:rsidR="0029485E" w:rsidRPr="00AA7768" w:rsidRDefault="4EB7E552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K_U11</w:t>
            </w:r>
          </w:p>
        </w:tc>
      </w:tr>
      <w:tr w:rsidR="001F4019" w:rsidRPr="00AA7768" w14:paraId="1C9A6F84" w14:textId="77777777" w:rsidTr="00991E35">
        <w:trPr>
          <w:trHeight w:val="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050A7" w14:textId="77777777" w:rsidR="0029485E" w:rsidRPr="00AA7768" w:rsidRDefault="0029485E">
            <w:p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236285" w14:textId="10E926C5" w:rsidR="096714A3" w:rsidRPr="00AA7768" w:rsidRDefault="096714A3" w:rsidP="00451EFC">
            <w:pPr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Pr="00AA7768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samodzielnie </w:t>
            </w:r>
            <w:r w:rsidR="3E2E318D" w:rsidRPr="42F2AAE5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plan</w:t>
            </w:r>
            <w:r w:rsidR="3E2E318D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uje</w:t>
            </w:r>
            <w:r w:rsidRPr="42F2AAE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i </w:t>
            </w:r>
            <w:r w:rsidR="3E2E318D" w:rsidRPr="42F2AA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realizuje</w:t>
            </w:r>
            <w:r w:rsidRPr="42F2AAE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rozwój własnej wiedzy, własnych kompetencji i umiejętności językowych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4E38C" w14:textId="7C9730C6" w:rsidR="0029485E" w:rsidRPr="00AA7768" w:rsidRDefault="578AA809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K_U12</w:t>
            </w:r>
          </w:p>
        </w:tc>
      </w:tr>
      <w:tr w:rsidR="00991E35" w:rsidRPr="00AA7768" w14:paraId="256AA284" w14:textId="77777777" w:rsidTr="00991E3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D4446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0FD68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965FAA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Dla wykładowców: Europejski System Opisu Kształcenia Językowego (dostępny w sieci).</w:t>
            </w:r>
          </w:p>
          <w:p w14:paraId="79E0D146" w14:textId="77777777" w:rsidR="0029485E" w:rsidRPr="00AA7768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Przykładowe podręczniki dla studentów (w zależności od języka lektoratu i poziomu zaawansowania językowego słuchaczy):</w:t>
            </w:r>
          </w:p>
          <w:p w14:paraId="51BAA042" w14:textId="36E6EBB5" w:rsidR="0029485E" w:rsidRPr="00984348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fr-CH"/>
              </w:rPr>
              <w:t>J. francuski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:</w:t>
            </w:r>
          </w:p>
          <w:p w14:paraId="1183913E" w14:textId="7AC59961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Dollez C., Pons S.,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Méthode de français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  <w:r w:rsidRPr="6B6532F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1F9AA821" w14:textId="6C73122A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Pons S., Tr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évisiol P., Veillon Leroux A.,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"/>
              </w:rPr>
              <w:t xml:space="preserve"> Alter Ego+ 3. Cahier d’activités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"/>
              </w:rPr>
              <w:t>, Hachette, Paris 2013.</w:t>
            </w:r>
          </w:p>
          <w:p w14:paraId="1D9E9806" w14:textId="42FD1B70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Dufour M.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al.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Méthode de français. B1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Didier, Paris 2018.</w:t>
            </w:r>
          </w:p>
          <w:p w14:paraId="55E28335" w14:textId="4200EBBD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Heu É.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et al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.,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Édito. Cahier d’activité. B1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FR"/>
              </w:rPr>
              <w:t>, Dider, Paris 2018.</w:t>
            </w:r>
          </w:p>
          <w:p w14:paraId="740BE26C" w14:textId="78ABAF28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it-IT"/>
              </w:rPr>
              <w:t>J. hiszpański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112E6DC0" w14:textId="27DE61C7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Castro F., Marín F., Morales R.,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Ven nuevo B1, 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Edelsa, Madrid 2014. </w:t>
            </w:r>
          </w:p>
          <w:p w14:paraId="0128ADCC" w14:textId="22195BE4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Castro Viúdez F., Rodero Díez I.,</w:t>
            </w:r>
            <w:r w:rsidRPr="00DB45AC">
              <w:rPr>
                <w:rFonts w:ascii="Calibri" w:eastAsia="Calibri" w:hAnsi="Calibri" w:cs="Calibri"/>
                <w:b/>
                <w:bCs/>
                <w:color w:val="000000" w:themeColor="text1"/>
                <w:lang w:val="it-IT"/>
              </w:rPr>
              <w:t xml:space="preserve"> 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Sardinero Francos C.,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Nuevo español en marcha 3,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SGEL, Madrid 2014.</w:t>
            </w:r>
          </w:p>
          <w:p w14:paraId="0B45147B" w14:textId="6FF7F3C1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Equipo nuevo Prisma,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Nuevo Prisma B1. Curso de español para extranjeros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, EdiNumen, Madrid 2015.</w:t>
            </w:r>
          </w:p>
          <w:p w14:paraId="03257F2C" w14:textId="44DFF2C4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u w:val="single"/>
                <w:lang w:val="it-IT"/>
              </w:rPr>
              <w:t>J. portugalski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5B6FA9BB" w14:textId="71671F08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242424"/>
                <w:sz w:val="20"/>
                <w:szCs w:val="20"/>
                <w:lang w:val="it-IT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>Coimbra I., Mata Coimbra O.,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Gramática ativa</w:t>
            </w: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2</w:t>
            </w: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, Lidel, Lisboa 2018. </w:t>
            </w:r>
          </w:p>
          <w:p w14:paraId="518F78B3" w14:textId="006C2FD9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 xml:space="preserve">Dias A. C.,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>Entre Nós 2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pt"/>
              </w:rPr>
              <w:t>, Lidel, Lisboa-Porto 2021.</w:t>
            </w:r>
          </w:p>
          <w:p w14:paraId="7AEAF86E" w14:textId="2C828DCA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242424"/>
                <w:sz w:val="20"/>
                <w:szCs w:val="20"/>
                <w:lang w:val="fr-FR"/>
              </w:rPr>
            </w:pP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Tavares A.,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Português XXI</w:t>
            </w: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242424"/>
                <w:sz w:val="20"/>
                <w:szCs w:val="20"/>
                <w:lang w:val="pt"/>
              </w:rPr>
              <w:t>2</w:t>
            </w:r>
            <w:r w:rsidRPr="6B6532FB">
              <w:rPr>
                <w:rFonts w:ascii="Verdana" w:eastAsia="Verdana" w:hAnsi="Verdana" w:cs="Verdana"/>
                <w:b/>
                <w:bCs/>
                <w:color w:val="242424"/>
                <w:sz w:val="20"/>
                <w:szCs w:val="20"/>
                <w:lang w:val="pt"/>
              </w:rPr>
              <w:t xml:space="preserve">. Lisboa, Lidel 2021. </w:t>
            </w:r>
          </w:p>
          <w:p w14:paraId="259A2E05" w14:textId="26C8539E" w:rsidR="0029485E" w:rsidRPr="00DB45AC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it-IT"/>
              </w:rPr>
              <w:t>J. włoski</w:t>
            </w: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7B860D94" w14:textId="54CE3775" w:rsidR="0029485E" w:rsidRPr="00DB45AC" w:rsidRDefault="0CABBE10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 xml:space="preserve">Piotti D., de Savorgnani G., Carrara E., </w:t>
            </w:r>
            <w:r w:rsidRPr="6B6532F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it-IT"/>
              </w:rPr>
              <w:t>Universitalia 2.0 B1/B2</w:t>
            </w:r>
            <w:r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, Alma Edizioni, Firenze 2015</w:t>
            </w: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.</w:t>
            </w:r>
          </w:p>
          <w:p w14:paraId="79F7330C" w14:textId="2454A4BE" w:rsidR="0029485E" w:rsidRPr="00DB45AC" w:rsidRDefault="0029485E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u w:val="single"/>
                <w:lang w:val="it-IT"/>
              </w:rPr>
              <w:t>J. kataloński</w:t>
            </w:r>
            <w:r w:rsidRPr="00DB45A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it-IT"/>
              </w:rPr>
              <w:t>:</w:t>
            </w:r>
          </w:p>
          <w:p w14:paraId="08EACAEE" w14:textId="5AFBE848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Institut d’Estudis Catalans,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Gramàtica essencial de la llengua catalana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>, Barcelona, 2018.</w:t>
            </w:r>
          </w:p>
          <w:p w14:paraId="008654F7" w14:textId="37D601F5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it-IT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SPL - Universitat de València,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Gramàtica zero</w:t>
            </w: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, València, 2011. </w:t>
            </w:r>
          </w:p>
          <w:p w14:paraId="4441A52E" w14:textId="002AA3EC" w:rsidR="0029485E" w:rsidRPr="00DB45AC" w:rsidRDefault="55F1F75A" w:rsidP="00451EFC">
            <w:pPr>
              <w:autoSpaceDE w:val="0"/>
              <w:autoSpaceDN w:val="0"/>
              <w:adjustRightInd w:val="0"/>
              <w:spacing w:after="120" w:line="240" w:lineRule="auto"/>
              <w:ind w:left="57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fr-FR"/>
              </w:rPr>
            </w:pPr>
            <w:r w:rsidRPr="00DB45A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Vilagrasa A., </w:t>
            </w:r>
            <w:r w:rsidRPr="00DB45AC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A punt 3. </w:t>
            </w:r>
            <w:r w:rsidRPr="6B6532F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  <w:lang w:val="fr-CH"/>
              </w:rPr>
              <w:t>Curs de català (B1</w:t>
            </w:r>
            <w:r w:rsidR="0029485E" w:rsidRPr="6B6532FB">
              <w:rPr>
                <w:rFonts w:ascii="Verdana" w:eastAsia="Verdana" w:hAnsi="Verdana" w:cs="Verdana"/>
                <w:b/>
                <w:i/>
                <w:color w:val="000000" w:themeColor="text1"/>
                <w:sz w:val="20"/>
                <w:szCs w:val="20"/>
                <w:lang w:val="fr-CH"/>
              </w:rPr>
              <w:t>)</w:t>
            </w:r>
            <w:r w:rsidR="0029485E"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, Publicacions de 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l'Abadia</w:t>
            </w:r>
            <w:r w:rsidR="0029485E"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 xml:space="preserve"> de Montserrat, Barcelona</w:t>
            </w:r>
            <w:r w:rsidRPr="6B6532FB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fr-CH"/>
              </w:rPr>
              <w:t>, 2018</w:t>
            </w:r>
            <w:r w:rsidR="0029485E" w:rsidRPr="6B6532FB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  <w:lang w:val="fr-CH"/>
              </w:rPr>
              <w:t>.</w:t>
            </w:r>
          </w:p>
        </w:tc>
      </w:tr>
      <w:tr w:rsidR="00991E35" w:rsidRPr="00AA7768" w14:paraId="7835BC8F" w14:textId="77777777" w:rsidTr="00991E35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97367" w14:textId="77777777" w:rsidR="0029485E" w:rsidRPr="0098434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CFAE7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Metody weryfikacji zakładanych efektów uczenia się 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(T)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20B91E4A" w14:textId="44425AB7" w:rsidR="0029485E" w:rsidRPr="00AA7768" w:rsidRDefault="5B85121A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zaliczenie na ocenę na podstawie:</w:t>
            </w:r>
          </w:p>
          <w:p w14:paraId="6EEDED3A" w14:textId="148376EF" w:rsidR="0029485E" w:rsidRPr="00AA7768" w:rsidRDefault="53D2F626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ciągłej kontroli obecności i postępów w zakresie tematyki zajęć lub (K_U10, K_U11, K_U12)</w:t>
            </w:r>
          </w:p>
          <w:p w14:paraId="45A90DF2" w14:textId="1F1721C1" w:rsidR="0029485E" w:rsidRPr="00AA7768" w:rsidRDefault="53D2F626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prac pisemnych i wystąpień ustnych (indywidualnych lub grupowych) i/lub (K_U10, K_U11, K_U12)</w:t>
            </w:r>
          </w:p>
          <w:p w14:paraId="4FC7C83D" w14:textId="0325F7F2" w:rsidR="0029485E" w:rsidRPr="00AA7768" w:rsidRDefault="53D2F626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sprawdzianów ustnych </w:t>
            </w:r>
            <w:r w:rsidR="43D8E198"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Pr="44065DF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ub pisemnych (K_U10, K_U12).</w:t>
            </w:r>
          </w:p>
          <w:p w14:paraId="489ADDA4" w14:textId="55ECAD53" w:rsidR="0029485E" w:rsidRPr="00AA7768" w:rsidRDefault="5B85121A" w:rsidP="00451EFC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egzamin pisemny lub egzamin pisemny i ustny.</w:t>
            </w:r>
          </w:p>
        </w:tc>
      </w:tr>
      <w:tr w:rsidR="00991E35" w:rsidRPr="00AA7768" w14:paraId="0385555D" w14:textId="77777777" w:rsidTr="00991E3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8FADF0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0B0EB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</w:t>
            </w:r>
          </w:p>
          <w:p w14:paraId="221CE583" w14:textId="2758ACB5" w:rsidR="0029485E" w:rsidRPr="00AA7768" w:rsidRDefault="0029485E" w:rsidP="00451EF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zaliczenie na ocenę + egzamin (T);</w:t>
            </w:r>
          </w:p>
          <w:p w14:paraId="10C65278" w14:textId="1C87C6E4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- sposób sprawdzania osiągnięcia zamierzonych efektów kształcenia dostosowany jest każdorazowo do poziomu i rodzaju kompetencji językowej podlegającej ewaluacji oraz zgodny z wykorzystywanymi materiałami kursowymi;</w:t>
            </w:r>
          </w:p>
          <w:p w14:paraId="4D16761B" w14:textId="58DBC3F5" w:rsidR="0029485E" w:rsidRPr="00AA7768" w:rsidRDefault="0029485E" w:rsidP="00451EF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- egzamin </w:t>
            </w:r>
            <w:r w:rsidR="2E8E8A0D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pisemny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trwa 90</w:t>
            </w:r>
            <w:r w:rsidR="2E8E8A0D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-120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minut i składa się z testu leksykalno-gramatycznego </w:t>
            </w:r>
            <w:r w:rsidR="2E8E8A0D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oraz ćwiczeń sprawdzających minimum 1 z 3 działań językowych: rozumienie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ze słuchu</w:t>
            </w:r>
            <w:r w:rsidR="2E8E8A0D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rozumienie</w:t>
            </w:r>
            <w:r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tekstu pisanego</w:t>
            </w:r>
            <w:r w:rsidR="2E8E8A0D"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wypowiedź pisemna;</w:t>
            </w:r>
          </w:p>
          <w:p w14:paraId="7616AC93" w14:textId="32E69CA2" w:rsidR="0029485E" w:rsidRPr="00AA7768" w:rsidRDefault="2E8E8A0D" w:rsidP="00451EF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egzamin ustny obejmuje wypowiedź ustną oraz interakcję;</w:t>
            </w:r>
          </w:p>
          <w:p w14:paraId="7187D863" w14:textId="42BA84D2" w:rsidR="0029485E" w:rsidRPr="00AA7768" w:rsidRDefault="2E8E8A0D" w:rsidP="00451EFC">
            <w:pPr>
              <w:spacing w:after="120" w:line="240" w:lineRule="auto"/>
              <w:ind w:left="57"/>
              <w:textAlignment w:val="baseline"/>
            </w:pP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29485E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sposób wyliczania oceny: 50% oceny końcowej z ćwiczeń + 50% oceny uzyskanej </w:t>
            </w:r>
            <w:r w:rsidRPr="00AA776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 egzaminu pisemnego lub pisemnego i ustnego</w:t>
            </w:r>
            <w:r w:rsidR="0029485E" w:rsidRPr="00AA7768">
              <w:rPr>
                <w:rFonts w:ascii="Verdana" w:eastAsia="Verdana" w:hAnsi="Verdana" w:cs="Verdana"/>
                <w:b/>
                <w:sz w:val="20"/>
                <w:szCs w:val="20"/>
              </w:rPr>
              <w:t>; warunkiem dopuszczenia do egzaminu jest uzyskanie pozytywnej oceny końcowej z ćwiczeń.</w:t>
            </w:r>
          </w:p>
        </w:tc>
      </w:tr>
      <w:tr w:rsidR="001F4019" w:rsidRPr="00AA7768" w14:paraId="292ED7CC" w14:textId="77777777" w:rsidTr="00991E35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88CF4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44103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F4019" w:rsidRPr="00AA7768" w14:paraId="607474B4" w14:textId="77777777" w:rsidTr="00991E3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9806F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D533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EC2E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1F4019" w:rsidRPr="00AA7768" w14:paraId="4500542C" w14:textId="77777777" w:rsidTr="00991E35">
        <w:trPr>
          <w:trHeight w:val="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E0EFB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19B1C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528589D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ćwiczenia: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C57E7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B24FCBB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1F4019" w:rsidRPr="00AA7768" w14:paraId="25CA9960" w14:textId="77777777" w:rsidTr="00991E35">
        <w:trPr>
          <w:trHeight w:val="4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9E557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00DC6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0AD5699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 i do prac kontrolnych;</w:t>
            </w:r>
          </w:p>
          <w:p w14:paraId="64DFF41C" w14:textId="77777777" w:rsidR="0029485E" w:rsidRPr="00AA7768" w:rsidRDefault="0029485E" w:rsidP="00451EFC">
            <w:pPr>
              <w:spacing w:after="120" w:line="240" w:lineRule="auto"/>
              <w:ind w:lef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AA7768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przygotowanie do egzaminu.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4CFC7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3C3FDEE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278D452" w14:textId="6F9EC039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>60</w:t>
            </w:r>
          </w:p>
          <w:p w14:paraId="60F15805" w14:textId="6EF1642E" w:rsidR="0029485E" w:rsidRPr="00AA7768" w:rsidRDefault="1A6FAB43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 w:rsidRPr="00AA7768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1F4019" w:rsidRPr="00AA7768" w14:paraId="6F0677DC" w14:textId="77777777" w:rsidTr="00991E3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ABE61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68C8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998C5" w14:textId="54BA0FCE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128DEA77"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1F4019" w:rsidRPr="00AA7768" w14:paraId="5464FE26" w14:textId="77777777" w:rsidTr="00991E35"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118E6" w14:textId="77777777" w:rsidR="0029485E" w:rsidRPr="00AA7768" w:rsidRDefault="0029485E" w:rsidP="009E76B8">
            <w:pPr>
              <w:numPr>
                <w:ilvl w:val="0"/>
                <w:numId w:val="22"/>
              </w:numPr>
              <w:spacing w:after="120" w:line="240" w:lineRule="auto"/>
              <w:ind w:left="5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511A4" w14:textId="77777777" w:rsidR="0029485E" w:rsidRPr="00AA7768" w:rsidRDefault="0029485E" w:rsidP="00451EFC">
            <w:pPr>
              <w:spacing w:after="12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A776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A77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26B23" w14:textId="77777777" w:rsidR="0029485E" w:rsidRPr="00AA7768" w:rsidRDefault="0029485E" w:rsidP="00451EFC">
            <w:pPr>
              <w:spacing w:after="120" w:line="240" w:lineRule="auto"/>
              <w:ind w:left="57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A77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14:paraId="76669419" w14:textId="25521F59" w:rsidR="0029485E" w:rsidRPr="00AA7768" w:rsidRDefault="5AAADBEC" w:rsidP="00991E35">
      <w:pPr>
        <w:spacing w:before="240" w:after="120" w:line="240" w:lineRule="auto"/>
        <w:jc w:val="right"/>
        <w:rPr>
          <w:rFonts w:ascii="Verdana" w:eastAsia="Verdana" w:hAnsi="Verdana" w:cs="Verdana"/>
          <w:sz w:val="20"/>
          <w:szCs w:val="20"/>
        </w:rPr>
      </w:pPr>
      <w:r w:rsidRPr="00AA7768">
        <w:rPr>
          <w:rFonts w:ascii="Verdana" w:eastAsia="Verdana" w:hAnsi="Verdana" w:cs="Verdana"/>
          <w:sz w:val="20"/>
          <w:szCs w:val="20"/>
        </w:rPr>
        <w:t>(oprac. Monika Grabowska, Patrycja Krysiak, Magdalena Krzyżostaniak, Monika Szmulewska, Aleksander Wiater, grudzień 2022</w:t>
      </w:r>
      <w:r w:rsidR="00EC28E5">
        <w:rPr>
          <w:rFonts w:ascii="Verdana" w:eastAsia="Verdana" w:hAnsi="Verdana" w:cs="Verdana"/>
          <w:sz w:val="20"/>
          <w:szCs w:val="20"/>
        </w:rPr>
        <w:t>; spr. ZdsJK GLR)</w:t>
      </w:r>
    </w:p>
    <w:sectPr w:rsidR="0029485E" w:rsidRPr="00AA7768" w:rsidSect="00331AF6">
      <w:footerReference w:type="default" r:id="rId24"/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317E" w14:textId="77777777" w:rsidR="00587EA2" w:rsidRDefault="00587EA2" w:rsidP="0094076D">
      <w:pPr>
        <w:spacing w:after="0" w:line="240" w:lineRule="auto"/>
      </w:pPr>
      <w:r>
        <w:separator/>
      </w:r>
    </w:p>
  </w:endnote>
  <w:endnote w:type="continuationSeparator" w:id="0">
    <w:p w14:paraId="7608D989" w14:textId="77777777" w:rsidR="00587EA2" w:rsidRDefault="00587EA2" w:rsidP="0094076D">
      <w:pPr>
        <w:spacing w:after="0" w:line="240" w:lineRule="auto"/>
      </w:pPr>
      <w:r>
        <w:continuationSeparator/>
      </w:r>
    </w:p>
  </w:endnote>
  <w:endnote w:type="continuationNotice" w:id="1">
    <w:p w14:paraId="0A5867D0" w14:textId="77777777" w:rsidR="00587EA2" w:rsidRDefault="00587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302929"/>
      <w:docPartObj>
        <w:docPartGallery w:val="Page Numbers (Bottom of Page)"/>
        <w:docPartUnique/>
      </w:docPartObj>
    </w:sdtPr>
    <w:sdtEndPr>
      <w:rPr>
        <w:rFonts w:ascii="Verdana" w:hAnsi="Verdana"/>
        <w:b/>
        <w:bCs/>
        <w:sz w:val="20"/>
        <w:szCs w:val="20"/>
      </w:rPr>
    </w:sdtEndPr>
    <w:sdtContent>
      <w:p w14:paraId="0347B159" w14:textId="603EBCC3" w:rsidR="00FB233E" w:rsidRPr="00132E10" w:rsidRDefault="00FB233E">
        <w:pPr>
          <w:pStyle w:val="Stopka"/>
          <w:jc w:val="right"/>
          <w:rPr>
            <w:rFonts w:ascii="Verdana" w:hAnsi="Verdana"/>
            <w:b/>
            <w:bCs/>
            <w:sz w:val="20"/>
            <w:szCs w:val="20"/>
          </w:rPr>
        </w:pPr>
        <w:r w:rsidRPr="00132E10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Pr="00132E10">
          <w:rPr>
            <w:rFonts w:ascii="Verdana" w:hAnsi="Verdana"/>
            <w:b/>
            <w:bCs/>
            <w:sz w:val="20"/>
            <w:szCs w:val="20"/>
          </w:rPr>
          <w:instrText>PAGE   \* MERGEFORMAT</w:instrText>
        </w:r>
        <w:r w:rsidRPr="00132E10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Pr="00132E10">
          <w:rPr>
            <w:rFonts w:ascii="Verdana" w:hAnsi="Verdana"/>
            <w:b/>
            <w:bCs/>
            <w:sz w:val="20"/>
            <w:szCs w:val="20"/>
          </w:rPr>
          <w:t>2</w:t>
        </w:r>
        <w:r w:rsidRPr="00132E10">
          <w:rPr>
            <w:rFonts w:ascii="Verdana" w:hAnsi="Verdana"/>
            <w:b/>
            <w:bCs/>
            <w:sz w:val="20"/>
            <w:szCs w:val="20"/>
          </w:rPr>
          <w:fldChar w:fldCharType="end"/>
        </w:r>
      </w:p>
    </w:sdtContent>
  </w:sdt>
  <w:p w14:paraId="2407E029" w14:textId="77777777" w:rsidR="00FB233E" w:rsidRDefault="00FB2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28C1" w14:textId="77777777" w:rsidR="00587EA2" w:rsidRDefault="00587EA2" w:rsidP="0094076D">
      <w:pPr>
        <w:spacing w:after="0" w:line="240" w:lineRule="auto"/>
      </w:pPr>
      <w:r>
        <w:separator/>
      </w:r>
    </w:p>
  </w:footnote>
  <w:footnote w:type="continuationSeparator" w:id="0">
    <w:p w14:paraId="14F59697" w14:textId="77777777" w:rsidR="00587EA2" w:rsidRDefault="00587EA2" w:rsidP="0094076D">
      <w:pPr>
        <w:spacing w:after="0" w:line="240" w:lineRule="auto"/>
      </w:pPr>
      <w:r>
        <w:continuationSeparator/>
      </w:r>
    </w:p>
  </w:footnote>
  <w:footnote w:type="continuationNotice" w:id="1">
    <w:p w14:paraId="64177720" w14:textId="77777777" w:rsidR="00587EA2" w:rsidRDefault="00587E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78AA"/>
    <w:multiLevelType w:val="hybridMultilevel"/>
    <w:tmpl w:val="FFFFFFFF"/>
    <w:lvl w:ilvl="0" w:tplc="975049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083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E2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0D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28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20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3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AC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08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D726"/>
    <w:multiLevelType w:val="hybridMultilevel"/>
    <w:tmpl w:val="33D01C4A"/>
    <w:lvl w:ilvl="0" w:tplc="A210C7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70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A1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A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A7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A9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67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45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40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320B"/>
    <w:multiLevelType w:val="multilevel"/>
    <w:tmpl w:val="126E6DF2"/>
    <w:styleLink w:val="List1"/>
    <w:lvl w:ilvl="0">
      <w:start w:val="1"/>
      <w:numFmt w:val="decimal"/>
      <w:lvlText w:val="%1."/>
      <w:lvlJc w:val="left"/>
      <w:pPr>
        <w:tabs>
          <w:tab w:val="num" w:pos="862"/>
        </w:tabs>
        <w:ind w:left="539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5F3054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84C13"/>
    <w:multiLevelType w:val="hybridMultilevel"/>
    <w:tmpl w:val="88129B88"/>
    <w:lvl w:ilvl="0" w:tplc="A956D78C">
      <w:start w:val="1"/>
      <w:numFmt w:val="decimal"/>
      <w:suff w:val="space"/>
      <w:lvlText w:val="%1."/>
      <w:lvlJc w:val="left"/>
      <w:pPr>
        <w:ind w:left="284" w:hanging="17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2603"/>
    <w:multiLevelType w:val="hybridMultilevel"/>
    <w:tmpl w:val="7DA45AA8"/>
    <w:lvl w:ilvl="0" w:tplc="5B288D5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F3FA"/>
    <w:multiLevelType w:val="hybridMultilevel"/>
    <w:tmpl w:val="A8229544"/>
    <w:lvl w:ilvl="0" w:tplc="C69AB0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90F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EF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4C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0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02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8D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8A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2E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14BD8"/>
    <w:multiLevelType w:val="hybridMultilevel"/>
    <w:tmpl w:val="66A2D058"/>
    <w:lvl w:ilvl="0" w:tplc="930239A0">
      <w:start w:val="1"/>
      <w:numFmt w:val="decimal"/>
      <w:lvlText w:val="%1."/>
      <w:lvlJc w:val="left"/>
      <w:pPr>
        <w:ind w:left="587" w:hanging="47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461E7"/>
    <w:multiLevelType w:val="hybridMultilevel"/>
    <w:tmpl w:val="CB90D7F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4223E2"/>
    <w:multiLevelType w:val="multilevel"/>
    <w:tmpl w:val="A9CA2E2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Verdana" w:eastAsia="Verdana" w:hAnsi="Verdana" w:cs="Verdan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Verdana" w:eastAsia="Verdana" w:hAnsi="Verdana" w:cs="Verdana"/>
        <w:position w:val="0"/>
        <w:sz w:val="24"/>
        <w:szCs w:val="24"/>
      </w:rPr>
    </w:lvl>
  </w:abstractNum>
  <w:abstractNum w:abstractNumId="10" w15:restartNumberingAfterBreak="0">
    <w:nsid w:val="1D9646C0"/>
    <w:multiLevelType w:val="hybridMultilevel"/>
    <w:tmpl w:val="6AB2AE46"/>
    <w:lvl w:ilvl="0" w:tplc="FFFFFFFF">
      <w:start w:val="1"/>
      <w:numFmt w:val="decimal"/>
      <w:lvlText w:val="%1."/>
      <w:lvlJc w:val="left"/>
      <w:pPr>
        <w:tabs>
          <w:tab w:val="num" w:pos="587"/>
        </w:tabs>
        <w:ind w:left="587" w:hanging="53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A5366"/>
    <w:multiLevelType w:val="hybridMultilevel"/>
    <w:tmpl w:val="12E082A4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6318C"/>
    <w:multiLevelType w:val="hybridMultilevel"/>
    <w:tmpl w:val="B414037C"/>
    <w:lvl w:ilvl="0" w:tplc="5B288D5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F15EB"/>
    <w:multiLevelType w:val="hybridMultilevel"/>
    <w:tmpl w:val="B414037C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76B5C"/>
    <w:multiLevelType w:val="hybridMultilevel"/>
    <w:tmpl w:val="B41C16CC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5279"/>
    <w:multiLevelType w:val="hybridMultilevel"/>
    <w:tmpl w:val="CF1E59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0B4CD82">
      <w:start w:val="1"/>
      <w:numFmt w:val="decimal"/>
      <w:suff w:val="space"/>
      <w:lvlText w:val="%4."/>
      <w:lvlJc w:val="left"/>
      <w:pPr>
        <w:ind w:left="57" w:firstLine="0"/>
      </w:pPr>
      <w:rPr>
        <w:rFonts w:ascii="Verdana" w:eastAsia="Times New Roman" w:hAnsi="Verdana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D687F06">
      <w:start w:val="1"/>
      <w:numFmt w:val="decimal"/>
      <w:suff w:val="space"/>
      <w:lvlText w:val="%7."/>
      <w:lvlJc w:val="left"/>
      <w:pPr>
        <w:ind w:left="0" w:firstLine="113"/>
      </w:pPr>
      <w:rPr>
        <w:rFonts w:cs="Times New Roman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24A9AB0"/>
    <w:multiLevelType w:val="hybridMultilevel"/>
    <w:tmpl w:val="6E84472E"/>
    <w:lvl w:ilvl="0" w:tplc="413ACE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589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4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E0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8B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84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A2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E2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AC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37B89"/>
    <w:multiLevelType w:val="hybridMultilevel"/>
    <w:tmpl w:val="636E0C5C"/>
    <w:lvl w:ilvl="0" w:tplc="F788E096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5590B"/>
    <w:multiLevelType w:val="hybridMultilevel"/>
    <w:tmpl w:val="80EA0BB2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3007B"/>
    <w:multiLevelType w:val="hybridMultilevel"/>
    <w:tmpl w:val="D1D2011C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273BE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E64BE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442EA6"/>
    <w:multiLevelType w:val="hybridMultilevel"/>
    <w:tmpl w:val="6AB2AE46"/>
    <w:lvl w:ilvl="0" w:tplc="9DB6D804">
      <w:start w:val="1"/>
      <w:numFmt w:val="decimal"/>
      <w:lvlText w:val="%1."/>
      <w:lvlJc w:val="left"/>
      <w:pPr>
        <w:tabs>
          <w:tab w:val="num" w:pos="587"/>
        </w:tabs>
        <w:ind w:left="587" w:hanging="53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33492"/>
    <w:multiLevelType w:val="multilevel"/>
    <w:tmpl w:val="6CBE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74445F3"/>
    <w:multiLevelType w:val="multilevel"/>
    <w:tmpl w:val="021C6B12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A79680F"/>
    <w:multiLevelType w:val="hybridMultilevel"/>
    <w:tmpl w:val="E2961BB0"/>
    <w:lvl w:ilvl="0" w:tplc="B2AABC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A8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6E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88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42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A4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20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CC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25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A577D"/>
    <w:multiLevelType w:val="hybridMultilevel"/>
    <w:tmpl w:val="77C43912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06AE2"/>
    <w:multiLevelType w:val="hybridMultilevel"/>
    <w:tmpl w:val="CD68AD04"/>
    <w:lvl w:ilvl="0" w:tplc="13109AA8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D5B91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1F61F1"/>
    <w:multiLevelType w:val="multilevel"/>
    <w:tmpl w:val="126E6DF2"/>
    <w:lvl w:ilvl="0">
      <w:start w:val="1"/>
      <w:numFmt w:val="decimal"/>
      <w:lvlText w:val="%1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945079F"/>
    <w:multiLevelType w:val="hybridMultilevel"/>
    <w:tmpl w:val="B41C16CC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11BA0"/>
    <w:multiLevelType w:val="hybridMultilevel"/>
    <w:tmpl w:val="E4FAECCE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82E51"/>
    <w:multiLevelType w:val="hybridMultilevel"/>
    <w:tmpl w:val="00C01FA8"/>
    <w:lvl w:ilvl="0" w:tplc="A956D78C">
      <w:start w:val="1"/>
      <w:numFmt w:val="decimal"/>
      <w:suff w:val="space"/>
      <w:lvlText w:val="%1."/>
      <w:lvlJc w:val="left"/>
      <w:pPr>
        <w:ind w:left="284" w:hanging="17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E5ABC"/>
    <w:multiLevelType w:val="hybridMultilevel"/>
    <w:tmpl w:val="54F846E8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F7016"/>
    <w:multiLevelType w:val="hybridMultilevel"/>
    <w:tmpl w:val="22C41F7A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B4B12"/>
    <w:multiLevelType w:val="hybridMultilevel"/>
    <w:tmpl w:val="39BAEA80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04E48"/>
    <w:multiLevelType w:val="hybridMultilevel"/>
    <w:tmpl w:val="11C899CC"/>
    <w:lvl w:ilvl="0" w:tplc="B290BD8A">
      <w:start w:val="1"/>
      <w:numFmt w:val="decimal"/>
      <w:suff w:val="space"/>
      <w:lvlText w:val="%1."/>
      <w:lvlJc w:val="left"/>
      <w:pPr>
        <w:ind w:left="57" w:firstLine="0"/>
      </w:pPr>
      <w:rPr>
        <w:rFonts w:ascii="Verdana" w:eastAsia="ArialMT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B56A24"/>
    <w:multiLevelType w:val="hybridMultilevel"/>
    <w:tmpl w:val="B98824D8"/>
    <w:lvl w:ilvl="0" w:tplc="C71E40F2">
      <w:start w:val="1"/>
      <w:numFmt w:val="decimal"/>
      <w:lvlText w:val="%1)"/>
      <w:lvlJc w:val="left"/>
      <w:pPr>
        <w:ind w:left="43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8" w15:restartNumberingAfterBreak="0">
    <w:nsid w:val="6DB7538A"/>
    <w:multiLevelType w:val="hybridMultilevel"/>
    <w:tmpl w:val="39BAEA80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238F7"/>
    <w:multiLevelType w:val="hybridMultilevel"/>
    <w:tmpl w:val="CD68AD04"/>
    <w:lvl w:ilvl="0" w:tplc="FFFFFFFF">
      <w:start w:val="1"/>
      <w:numFmt w:val="decimal"/>
      <w:lvlText w:val="%1."/>
      <w:lvlJc w:val="left"/>
      <w:pPr>
        <w:ind w:left="635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00905"/>
    <w:multiLevelType w:val="hybridMultilevel"/>
    <w:tmpl w:val="6F72D0FA"/>
    <w:lvl w:ilvl="0" w:tplc="5A840F4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1594C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09550E"/>
    <w:multiLevelType w:val="hybridMultilevel"/>
    <w:tmpl w:val="7F86AD04"/>
    <w:lvl w:ilvl="0" w:tplc="7A7EB21E">
      <w:numFmt w:val="bullet"/>
      <w:lvlText w:val="•"/>
      <w:lvlJc w:val="left"/>
      <w:pPr>
        <w:ind w:left="567" w:hanging="340"/>
      </w:pPr>
      <w:rPr>
        <w:rFonts w:ascii="Verdana" w:eastAsia="Times New Roman" w:hAnsi="Verdana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450EB"/>
    <w:multiLevelType w:val="hybridMultilevel"/>
    <w:tmpl w:val="12E082A4"/>
    <w:lvl w:ilvl="0" w:tplc="FFFFFFF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81C57"/>
    <w:multiLevelType w:val="hybridMultilevel"/>
    <w:tmpl w:val="F5F457E0"/>
    <w:lvl w:ilvl="0" w:tplc="A87E9DE6">
      <w:start w:val="1"/>
      <w:numFmt w:val="decimal"/>
      <w:suff w:val="space"/>
      <w:lvlText w:val="%1."/>
      <w:lvlJc w:val="left"/>
      <w:pPr>
        <w:ind w:left="114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416948646">
    <w:abstractNumId w:val="0"/>
  </w:num>
  <w:num w:numId="2" w16cid:durableId="1851022759">
    <w:abstractNumId w:val="9"/>
  </w:num>
  <w:num w:numId="3" w16cid:durableId="587271432">
    <w:abstractNumId w:val="2"/>
  </w:num>
  <w:num w:numId="4" w16cid:durableId="345793566">
    <w:abstractNumId w:val="21"/>
  </w:num>
  <w:num w:numId="5" w16cid:durableId="959727409">
    <w:abstractNumId w:val="12"/>
  </w:num>
  <w:num w:numId="6" w16cid:durableId="1378505474">
    <w:abstractNumId w:val="23"/>
  </w:num>
  <w:num w:numId="7" w16cid:durableId="273631916">
    <w:abstractNumId w:val="8"/>
  </w:num>
  <w:num w:numId="8" w16cid:durableId="298650429">
    <w:abstractNumId w:val="5"/>
  </w:num>
  <w:num w:numId="9" w16cid:durableId="696545330">
    <w:abstractNumId w:val="27"/>
  </w:num>
  <w:num w:numId="10" w16cid:durableId="366412741">
    <w:abstractNumId w:val="24"/>
  </w:num>
  <w:num w:numId="11" w16cid:durableId="2069646499">
    <w:abstractNumId w:val="41"/>
  </w:num>
  <w:num w:numId="12" w16cid:durableId="534849750">
    <w:abstractNumId w:val="28"/>
  </w:num>
  <w:num w:numId="13" w16cid:durableId="2142916853">
    <w:abstractNumId w:val="17"/>
  </w:num>
  <w:num w:numId="14" w16cid:durableId="446779681">
    <w:abstractNumId w:val="42"/>
  </w:num>
  <w:num w:numId="15" w16cid:durableId="784469725">
    <w:abstractNumId w:val="40"/>
  </w:num>
  <w:num w:numId="16" w16cid:durableId="1118374873">
    <w:abstractNumId w:val="18"/>
  </w:num>
  <w:num w:numId="17" w16cid:durableId="1004210802">
    <w:abstractNumId w:val="35"/>
  </w:num>
  <w:num w:numId="18" w16cid:durableId="728959481">
    <w:abstractNumId w:val="38"/>
  </w:num>
  <w:num w:numId="19" w16cid:durableId="330715638">
    <w:abstractNumId w:val="39"/>
  </w:num>
  <w:num w:numId="20" w16cid:durableId="963073864">
    <w:abstractNumId w:val="3"/>
  </w:num>
  <w:num w:numId="21" w16cid:durableId="1033530727">
    <w:abstractNumId w:val="20"/>
  </w:num>
  <w:num w:numId="22" w16cid:durableId="1677032977">
    <w:abstractNumId w:val="33"/>
  </w:num>
  <w:num w:numId="23" w16cid:durableId="2080864142">
    <w:abstractNumId w:val="13"/>
  </w:num>
  <w:num w:numId="24" w16cid:durableId="698513293">
    <w:abstractNumId w:val="19"/>
  </w:num>
  <w:num w:numId="25" w16cid:durableId="1928615495">
    <w:abstractNumId w:val="31"/>
  </w:num>
  <w:num w:numId="26" w16cid:durableId="1346397836">
    <w:abstractNumId w:val="34"/>
  </w:num>
  <w:num w:numId="27" w16cid:durableId="226653616">
    <w:abstractNumId w:val="26"/>
  </w:num>
  <w:num w:numId="28" w16cid:durableId="2105304037">
    <w:abstractNumId w:val="14"/>
  </w:num>
  <w:num w:numId="29" w16cid:durableId="633026478">
    <w:abstractNumId w:val="43"/>
  </w:num>
  <w:num w:numId="30" w16cid:durableId="689918143">
    <w:abstractNumId w:val="11"/>
  </w:num>
  <w:num w:numId="31" w16cid:durableId="1058211540">
    <w:abstractNumId w:val="15"/>
  </w:num>
  <w:num w:numId="32" w16cid:durableId="2142114799">
    <w:abstractNumId w:val="30"/>
  </w:num>
  <w:num w:numId="33" w16cid:durableId="1004554166">
    <w:abstractNumId w:val="36"/>
  </w:num>
  <w:num w:numId="34" w16cid:durableId="125658262">
    <w:abstractNumId w:val="37"/>
  </w:num>
  <w:num w:numId="35" w16cid:durableId="1876386728">
    <w:abstractNumId w:val="44"/>
  </w:num>
  <w:num w:numId="36" w16cid:durableId="1733312267">
    <w:abstractNumId w:val="32"/>
  </w:num>
  <w:num w:numId="37" w16cid:durableId="826868621">
    <w:abstractNumId w:val="29"/>
  </w:num>
  <w:num w:numId="38" w16cid:durableId="176501405">
    <w:abstractNumId w:val="16"/>
  </w:num>
  <w:num w:numId="39" w16cid:durableId="1541895481">
    <w:abstractNumId w:val="6"/>
  </w:num>
  <w:num w:numId="40" w16cid:durableId="1709984505">
    <w:abstractNumId w:val="25"/>
  </w:num>
  <w:num w:numId="41" w16cid:durableId="2040659968">
    <w:abstractNumId w:val="1"/>
  </w:num>
  <w:num w:numId="42" w16cid:durableId="1345940343">
    <w:abstractNumId w:val="22"/>
  </w:num>
  <w:num w:numId="43" w16cid:durableId="1755736147">
    <w:abstractNumId w:val="4"/>
  </w:num>
  <w:num w:numId="44" w16cid:durableId="2015840236">
    <w:abstractNumId w:val="10"/>
  </w:num>
  <w:num w:numId="45" w16cid:durableId="1749694758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2A"/>
    <w:rsid w:val="00000298"/>
    <w:rsid w:val="0000139D"/>
    <w:rsid w:val="00001E9A"/>
    <w:rsid w:val="000024B3"/>
    <w:rsid w:val="000026DD"/>
    <w:rsid w:val="0000301B"/>
    <w:rsid w:val="000036B1"/>
    <w:rsid w:val="00003B4A"/>
    <w:rsid w:val="00004114"/>
    <w:rsid w:val="00004CE8"/>
    <w:rsid w:val="00004F67"/>
    <w:rsid w:val="00005BC4"/>
    <w:rsid w:val="000062F9"/>
    <w:rsid w:val="00006B41"/>
    <w:rsid w:val="0001198C"/>
    <w:rsid w:val="00012243"/>
    <w:rsid w:val="0001274C"/>
    <w:rsid w:val="00012BD8"/>
    <w:rsid w:val="00014C4D"/>
    <w:rsid w:val="00016E0C"/>
    <w:rsid w:val="00016EEC"/>
    <w:rsid w:val="00020511"/>
    <w:rsid w:val="0002065D"/>
    <w:rsid w:val="00021587"/>
    <w:rsid w:val="000218BA"/>
    <w:rsid w:val="000224D3"/>
    <w:rsid w:val="0002357A"/>
    <w:rsid w:val="0002358F"/>
    <w:rsid w:val="00024182"/>
    <w:rsid w:val="000245C9"/>
    <w:rsid w:val="00024870"/>
    <w:rsid w:val="000253CF"/>
    <w:rsid w:val="000255D3"/>
    <w:rsid w:val="00026C38"/>
    <w:rsid w:val="00027370"/>
    <w:rsid w:val="0003092D"/>
    <w:rsid w:val="00031498"/>
    <w:rsid w:val="00033BA5"/>
    <w:rsid w:val="00035C62"/>
    <w:rsid w:val="00036D8E"/>
    <w:rsid w:val="0003701C"/>
    <w:rsid w:val="00037480"/>
    <w:rsid w:val="000375AE"/>
    <w:rsid w:val="0003BA67"/>
    <w:rsid w:val="000401E2"/>
    <w:rsid w:val="000418B3"/>
    <w:rsid w:val="00041978"/>
    <w:rsid w:val="00041EBE"/>
    <w:rsid w:val="000420F3"/>
    <w:rsid w:val="000426E1"/>
    <w:rsid w:val="00042B22"/>
    <w:rsid w:val="00042F9F"/>
    <w:rsid w:val="00043538"/>
    <w:rsid w:val="000459EC"/>
    <w:rsid w:val="00051658"/>
    <w:rsid w:val="00052151"/>
    <w:rsid w:val="000528A8"/>
    <w:rsid w:val="00052B89"/>
    <w:rsid w:val="00053AAB"/>
    <w:rsid w:val="00053AD9"/>
    <w:rsid w:val="00053E8D"/>
    <w:rsid w:val="00053FD8"/>
    <w:rsid w:val="00054BC2"/>
    <w:rsid w:val="0005511A"/>
    <w:rsid w:val="00055482"/>
    <w:rsid w:val="0005610F"/>
    <w:rsid w:val="00056D43"/>
    <w:rsid w:val="0005730A"/>
    <w:rsid w:val="000576A2"/>
    <w:rsid w:val="00057701"/>
    <w:rsid w:val="000603FB"/>
    <w:rsid w:val="00060925"/>
    <w:rsid w:val="00060BDA"/>
    <w:rsid w:val="000610E1"/>
    <w:rsid w:val="00061B30"/>
    <w:rsid w:val="00063746"/>
    <w:rsid w:val="00063999"/>
    <w:rsid w:val="00064609"/>
    <w:rsid w:val="00064961"/>
    <w:rsid w:val="000651D5"/>
    <w:rsid w:val="00065460"/>
    <w:rsid w:val="00066093"/>
    <w:rsid w:val="00066172"/>
    <w:rsid w:val="00067686"/>
    <w:rsid w:val="00067BC3"/>
    <w:rsid w:val="00070102"/>
    <w:rsid w:val="000712E5"/>
    <w:rsid w:val="00071668"/>
    <w:rsid w:val="000718E6"/>
    <w:rsid w:val="000726AD"/>
    <w:rsid w:val="0007280D"/>
    <w:rsid w:val="00072ED7"/>
    <w:rsid w:val="00073FA7"/>
    <w:rsid w:val="00074262"/>
    <w:rsid w:val="000745E7"/>
    <w:rsid w:val="00074DE1"/>
    <w:rsid w:val="00075A8C"/>
    <w:rsid w:val="000761AA"/>
    <w:rsid w:val="000763FA"/>
    <w:rsid w:val="00076577"/>
    <w:rsid w:val="00077C0D"/>
    <w:rsid w:val="0007A746"/>
    <w:rsid w:val="00080A46"/>
    <w:rsid w:val="00081E80"/>
    <w:rsid w:val="00081F0C"/>
    <w:rsid w:val="000826BA"/>
    <w:rsid w:val="00082B47"/>
    <w:rsid w:val="00083356"/>
    <w:rsid w:val="00084276"/>
    <w:rsid w:val="0008625C"/>
    <w:rsid w:val="0008696C"/>
    <w:rsid w:val="0008714F"/>
    <w:rsid w:val="000874E7"/>
    <w:rsid w:val="00090167"/>
    <w:rsid w:val="00090422"/>
    <w:rsid w:val="00091AE3"/>
    <w:rsid w:val="00091B4F"/>
    <w:rsid w:val="00092409"/>
    <w:rsid w:val="000924F7"/>
    <w:rsid w:val="0009273D"/>
    <w:rsid w:val="0009415D"/>
    <w:rsid w:val="00094F04"/>
    <w:rsid w:val="00095AF9"/>
    <w:rsid w:val="00095B71"/>
    <w:rsid w:val="000967B0"/>
    <w:rsid w:val="00096B30"/>
    <w:rsid w:val="00097280"/>
    <w:rsid w:val="0009777C"/>
    <w:rsid w:val="000A0EA9"/>
    <w:rsid w:val="000A1012"/>
    <w:rsid w:val="000A1A28"/>
    <w:rsid w:val="000A4938"/>
    <w:rsid w:val="000A4AE4"/>
    <w:rsid w:val="000A64E6"/>
    <w:rsid w:val="000A6807"/>
    <w:rsid w:val="000A7AB7"/>
    <w:rsid w:val="000B007D"/>
    <w:rsid w:val="000B0896"/>
    <w:rsid w:val="000B0B5C"/>
    <w:rsid w:val="000B0C31"/>
    <w:rsid w:val="000B0DCE"/>
    <w:rsid w:val="000B0F34"/>
    <w:rsid w:val="000B1ED0"/>
    <w:rsid w:val="000B1F50"/>
    <w:rsid w:val="000B2244"/>
    <w:rsid w:val="000B294C"/>
    <w:rsid w:val="000B3B7E"/>
    <w:rsid w:val="000B4B23"/>
    <w:rsid w:val="000B5E4D"/>
    <w:rsid w:val="000B6F1C"/>
    <w:rsid w:val="000B7300"/>
    <w:rsid w:val="000B786D"/>
    <w:rsid w:val="000B7C1D"/>
    <w:rsid w:val="000C0819"/>
    <w:rsid w:val="000C0854"/>
    <w:rsid w:val="000C09EE"/>
    <w:rsid w:val="000C0E77"/>
    <w:rsid w:val="000C106E"/>
    <w:rsid w:val="000C18FD"/>
    <w:rsid w:val="000C25D0"/>
    <w:rsid w:val="000C2D4B"/>
    <w:rsid w:val="000C2EFC"/>
    <w:rsid w:val="000C5D5C"/>
    <w:rsid w:val="000C5DD4"/>
    <w:rsid w:val="000C5FC1"/>
    <w:rsid w:val="000C6992"/>
    <w:rsid w:val="000C6E3D"/>
    <w:rsid w:val="000C6F93"/>
    <w:rsid w:val="000C776B"/>
    <w:rsid w:val="000C7951"/>
    <w:rsid w:val="000C7A50"/>
    <w:rsid w:val="000D03C9"/>
    <w:rsid w:val="000D06AC"/>
    <w:rsid w:val="000D0949"/>
    <w:rsid w:val="000D0CBF"/>
    <w:rsid w:val="000D1505"/>
    <w:rsid w:val="000D2D4B"/>
    <w:rsid w:val="000D2E5A"/>
    <w:rsid w:val="000D4100"/>
    <w:rsid w:val="000D4ECE"/>
    <w:rsid w:val="000D51FD"/>
    <w:rsid w:val="000D5B95"/>
    <w:rsid w:val="000D731D"/>
    <w:rsid w:val="000D793E"/>
    <w:rsid w:val="000E0D18"/>
    <w:rsid w:val="000E27D7"/>
    <w:rsid w:val="000E319C"/>
    <w:rsid w:val="000E34F4"/>
    <w:rsid w:val="000E5819"/>
    <w:rsid w:val="000E69DE"/>
    <w:rsid w:val="000E77BA"/>
    <w:rsid w:val="000E78CF"/>
    <w:rsid w:val="000E7D63"/>
    <w:rsid w:val="000F058D"/>
    <w:rsid w:val="000F0FC7"/>
    <w:rsid w:val="000F1C67"/>
    <w:rsid w:val="000F24AC"/>
    <w:rsid w:val="000F2EF7"/>
    <w:rsid w:val="000F3729"/>
    <w:rsid w:val="000F3A77"/>
    <w:rsid w:val="000F3B60"/>
    <w:rsid w:val="000F53B9"/>
    <w:rsid w:val="000F65D8"/>
    <w:rsid w:val="0010038B"/>
    <w:rsid w:val="001006D2"/>
    <w:rsid w:val="00100C93"/>
    <w:rsid w:val="00100CF3"/>
    <w:rsid w:val="00101B08"/>
    <w:rsid w:val="00102642"/>
    <w:rsid w:val="00102BC3"/>
    <w:rsid w:val="00103810"/>
    <w:rsid w:val="00103B15"/>
    <w:rsid w:val="001041BB"/>
    <w:rsid w:val="001047FB"/>
    <w:rsid w:val="00105FF1"/>
    <w:rsid w:val="00106578"/>
    <w:rsid w:val="001073F3"/>
    <w:rsid w:val="001079F3"/>
    <w:rsid w:val="00107AB6"/>
    <w:rsid w:val="00107DBC"/>
    <w:rsid w:val="00110FD5"/>
    <w:rsid w:val="001117F0"/>
    <w:rsid w:val="00111D40"/>
    <w:rsid w:val="001121FA"/>
    <w:rsid w:val="001123A0"/>
    <w:rsid w:val="001127F9"/>
    <w:rsid w:val="00113E7D"/>
    <w:rsid w:val="0011415B"/>
    <w:rsid w:val="001147F1"/>
    <w:rsid w:val="00115122"/>
    <w:rsid w:val="001151A1"/>
    <w:rsid w:val="001155E8"/>
    <w:rsid w:val="0011599F"/>
    <w:rsid w:val="00116161"/>
    <w:rsid w:val="00116555"/>
    <w:rsid w:val="001174E3"/>
    <w:rsid w:val="00117F4B"/>
    <w:rsid w:val="00120B06"/>
    <w:rsid w:val="00120F93"/>
    <w:rsid w:val="00121CF1"/>
    <w:rsid w:val="00121F94"/>
    <w:rsid w:val="0012204D"/>
    <w:rsid w:val="00124CCB"/>
    <w:rsid w:val="00125032"/>
    <w:rsid w:val="00125723"/>
    <w:rsid w:val="00126544"/>
    <w:rsid w:val="00127652"/>
    <w:rsid w:val="00131403"/>
    <w:rsid w:val="00131409"/>
    <w:rsid w:val="00131D44"/>
    <w:rsid w:val="00131ED9"/>
    <w:rsid w:val="00132CAE"/>
    <w:rsid w:val="00132D0B"/>
    <w:rsid w:val="00132E10"/>
    <w:rsid w:val="00132F13"/>
    <w:rsid w:val="00135288"/>
    <w:rsid w:val="00135520"/>
    <w:rsid w:val="00135726"/>
    <w:rsid w:val="001360CB"/>
    <w:rsid w:val="00136429"/>
    <w:rsid w:val="00136B85"/>
    <w:rsid w:val="00137780"/>
    <w:rsid w:val="001403C5"/>
    <w:rsid w:val="001405E3"/>
    <w:rsid w:val="00140EB3"/>
    <w:rsid w:val="00141505"/>
    <w:rsid w:val="0014232C"/>
    <w:rsid w:val="00142EF9"/>
    <w:rsid w:val="00143D4C"/>
    <w:rsid w:val="00144168"/>
    <w:rsid w:val="00144880"/>
    <w:rsid w:val="0014528D"/>
    <w:rsid w:val="00145692"/>
    <w:rsid w:val="0014596F"/>
    <w:rsid w:val="001466C8"/>
    <w:rsid w:val="00147A76"/>
    <w:rsid w:val="00150A7D"/>
    <w:rsid w:val="0015100F"/>
    <w:rsid w:val="00151695"/>
    <w:rsid w:val="00152498"/>
    <w:rsid w:val="00153E98"/>
    <w:rsid w:val="00153F6D"/>
    <w:rsid w:val="001541B7"/>
    <w:rsid w:val="001544D1"/>
    <w:rsid w:val="001550F3"/>
    <w:rsid w:val="00155D04"/>
    <w:rsid w:val="001560BB"/>
    <w:rsid w:val="00157D92"/>
    <w:rsid w:val="001603BC"/>
    <w:rsid w:val="0016116F"/>
    <w:rsid w:val="00161680"/>
    <w:rsid w:val="00163B40"/>
    <w:rsid w:val="0016436D"/>
    <w:rsid w:val="00164E69"/>
    <w:rsid w:val="0016510C"/>
    <w:rsid w:val="001663EF"/>
    <w:rsid w:val="00166F05"/>
    <w:rsid w:val="00167041"/>
    <w:rsid w:val="0016741A"/>
    <w:rsid w:val="001700CE"/>
    <w:rsid w:val="0017097F"/>
    <w:rsid w:val="001715C9"/>
    <w:rsid w:val="00171CD4"/>
    <w:rsid w:val="001736D5"/>
    <w:rsid w:val="0017396A"/>
    <w:rsid w:val="00173CC9"/>
    <w:rsid w:val="00173F3D"/>
    <w:rsid w:val="001741A5"/>
    <w:rsid w:val="00175B04"/>
    <w:rsid w:val="001769B6"/>
    <w:rsid w:val="00177450"/>
    <w:rsid w:val="0017753F"/>
    <w:rsid w:val="00180974"/>
    <w:rsid w:val="001813E1"/>
    <w:rsid w:val="00181E20"/>
    <w:rsid w:val="00182185"/>
    <w:rsid w:val="00182539"/>
    <w:rsid w:val="00182C47"/>
    <w:rsid w:val="001838FC"/>
    <w:rsid w:val="00184259"/>
    <w:rsid w:val="001853D1"/>
    <w:rsid w:val="00185A45"/>
    <w:rsid w:val="00185D43"/>
    <w:rsid w:val="00185F54"/>
    <w:rsid w:val="00186DD1"/>
    <w:rsid w:val="00187171"/>
    <w:rsid w:val="0018740A"/>
    <w:rsid w:val="0018775F"/>
    <w:rsid w:val="00187D2B"/>
    <w:rsid w:val="00187D8E"/>
    <w:rsid w:val="0019047C"/>
    <w:rsid w:val="001911EB"/>
    <w:rsid w:val="00191BA1"/>
    <w:rsid w:val="00191BE9"/>
    <w:rsid w:val="00191C66"/>
    <w:rsid w:val="00192A7E"/>
    <w:rsid w:val="00193207"/>
    <w:rsid w:val="00194ECC"/>
    <w:rsid w:val="00195999"/>
    <w:rsid w:val="00195C47"/>
    <w:rsid w:val="0019657E"/>
    <w:rsid w:val="001966C5"/>
    <w:rsid w:val="001A0521"/>
    <w:rsid w:val="001A05C1"/>
    <w:rsid w:val="001A1394"/>
    <w:rsid w:val="001A13DC"/>
    <w:rsid w:val="001A18C1"/>
    <w:rsid w:val="001A21C4"/>
    <w:rsid w:val="001A2981"/>
    <w:rsid w:val="001A2AEF"/>
    <w:rsid w:val="001A33DB"/>
    <w:rsid w:val="001A3AE0"/>
    <w:rsid w:val="001A4517"/>
    <w:rsid w:val="001A4CB9"/>
    <w:rsid w:val="001A54B5"/>
    <w:rsid w:val="001A6CD4"/>
    <w:rsid w:val="001A7030"/>
    <w:rsid w:val="001A722C"/>
    <w:rsid w:val="001A7285"/>
    <w:rsid w:val="001B07A5"/>
    <w:rsid w:val="001B2E3C"/>
    <w:rsid w:val="001B34EF"/>
    <w:rsid w:val="001B3919"/>
    <w:rsid w:val="001B3A73"/>
    <w:rsid w:val="001B3F0F"/>
    <w:rsid w:val="001B514B"/>
    <w:rsid w:val="001B5662"/>
    <w:rsid w:val="001B61CA"/>
    <w:rsid w:val="001B6AA3"/>
    <w:rsid w:val="001B7DE4"/>
    <w:rsid w:val="001B7F0A"/>
    <w:rsid w:val="001B7FD4"/>
    <w:rsid w:val="001C00AF"/>
    <w:rsid w:val="001C06F1"/>
    <w:rsid w:val="001C0763"/>
    <w:rsid w:val="001C0900"/>
    <w:rsid w:val="001C2495"/>
    <w:rsid w:val="001C2672"/>
    <w:rsid w:val="001C26BD"/>
    <w:rsid w:val="001C3B78"/>
    <w:rsid w:val="001C4D56"/>
    <w:rsid w:val="001C4DBC"/>
    <w:rsid w:val="001C5949"/>
    <w:rsid w:val="001C6FB7"/>
    <w:rsid w:val="001C7952"/>
    <w:rsid w:val="001D025B"/>
    <w:rsid w:val="001D0A07"/>
    <w:rsid w:val="001D0A40"/>
    <w:rsid w:val="001D0EAA"/>
    <w:rsid w:val="001D1AC0"/>
    <w:rsid w:val="001D20F6"/>
    <w:rsid w:val="001D2BE9"/>
    <w:rsid w:val="001D4311"/>
    <w:rsid w:val="001D4428"/>
    <w:rsid w:val="001D4A33"/>
    <w:rsid w:val="001D5689"/>
    <w:rsid w:val="001D7BF7"/>
    <w:rsid w:val="001E048A"/>
    <w:rsid w:val="001E0930"/>
    <w:rsid w:val="001E0988"/>
    <w:rsid w:val="001E0A7D"/>
    <w:rsid w:val="001E1248"/>
    <w:rsid w:val="001E17C0"/>
    <w:rsid w:val="001E2BC7"/>
    <w:rsid w:val="001E40B3"/>
    <w:rsid w:val="001E57A9"/>
    <w:rsid w:val="001E587B"/>
    <w:rsid w:val="001E659A"/>
    <w:rsid w:val="001E7205"/>
    <w:rsid w:val="001E72E5"/>
    <w:rsid w:val="001E77A1"/>
    <w:rsid w:val="001F06E2"/>
    <w:rsid w:val="001F0839"/>
    <w:rsid w:val="001F0E00"/>
    <w:rsid w:val="001F1894"/>
    <w:rsid w:val="001F1F39"/>
    <w:rsid w:val="001F1FC6"/>
    <w:rsid w:val="001F219B"/>
    <w:rsid w:val="001F3968"/>
    <w:rsid w:val="001F4019"/>
    <w:rsid w:val="001F408E"/>
    <w:rsid w:val="001F4138"/>
    <w:rsid w:val="001F4D67"/>
    <w:rsid w:val="001F4F75"/>
    <w:rsid w:val="001F6027"/>
    <w:rsid w:val="001F6263"/>
    <w:rsid w:val="001F65CD"/>
    <w:rsid w:val="001F7206"/>
    <w:rsid w:val="001F7451"/>
    <w:rsid w:val="001F7537"/>
    <w:rsid w:val="00200E03"/>
    <w:rsid w:val="00200E82"/>
    <w:rsid w:val="00202E23"/>
    <w:rsid w:val="002057C9"/>
    <w:rsid w:val="00205C33"/>
    <w:rsid w:val="00205EA0"/>
    <w:rsid w:val="0020617E"/>
    <w:rsid w:val="002061BA"/>
    <w:rsid w:val="00206264"/>
    <w:rsid w:val="00206308"/>
    <w:rsid w:val="002063B7"/>
    <w:rsid w:val="00207A9F"/>
    <w:rsid w:val="00207B0E"/>
    <w:rsid w:val="00207EBE"/>
    <w:rsid w:val="0021130F"/>
    <w:rsid w:val="002113D8"/>
    <w:rsid w:val="00211EFE"/>
    <w:rsid w:val="00212AE3"/>
    <w:rsid w:val="00213310"/>
    <w:rsid w:val="00213541"/>
    <w:rsid w:val="00213E58"/>
    <w:rsid w:val="00213FA7"/>
    <w:rsid w:val="00213FAD"/>
    <w:rsid w:val="002142C3"/>
    <w:rsid w:val="00215ACD"/>
    <w:rsid w:val="00215D10"/>
    <w:rsid w:val="00215D5A"/>
    <w:rsid w:val="00215E22"/>
    <w:rsid w:val="00215F3C"/>
    <w:rsid w:val="00216028"/>
    <w:rsid w:val="00216BFA"/>
    <w:rsid w:val="002174A4"/>
    <w:rsid w:val="00217D16"/>
    <w:rsid w:val="00220256"/>
    <w:rsid w:val="00220351"/>
    <w:rsid w:val="002205CB"/>
    <w:rsid w:val="00220942"/>
    <w:rsid w:val="00220C62"/>
    <w:rsid w:val="00220D4F"/>
    <w:rsid w:val="00221CD0"/>
    <w:rsid w:val="00222681"/>
    <w:rsid w:val="002230E6"/>
    <w:rsid w:val="0022345B"/>
    <w:rsid w:val="002237CF"/>
    <w:rsid w:val="00223FA6"/>
    <w:rsid w:val="002246CE"/>
    <w:rsid w:val="0022511A"/>
    <w:rsid w:val="00225462"/>
    <w:rsid w:val="00227493"/>
    <w:rsid w:val="00227719"/>
    <w:rsid w:val="0022772C"/>
    <w:rsid w:val="00230243"/>
    <w:rsid w:val="00230AC6"/>
    <w:rsid w:val="00231B3A"/>
    <w:rsid w:val="00231FBD"/>
    <w:rsid w:val="00232304"/>
    <w:rsid w:val="00233CE2"/>
    <w:rsid w:val="00240AF9"/>
    <w:rsid w:val="00241A53"/>
    <w:rsid w:val="00241BC5"/>
    <w:rsid w:val="0024211E"/>
    <w:rsid w:val="002423B8"/>
    <w:rsid w:val="0024316D"/>
    <w:rsid w:val="00244CDE"/>
    <w:rsid w:val="002453C2"/>
    <w:rsid w:val="0024656E"/>
    <w:rsid w:val="0024769F"/>
    <w:rsid w:val="002477F3"/>
    <w:rsid w:val="00247AB2"/>
    <w:rsid w:val="00251EF4"/>
    <w:rsid w:val="00252723"/>
    <w:rsid w:val="00252E67"/>
    <w:rsid w:val="002533ED"/>
    <w:rsid w:val="00253E9D"/>
    <w:rsid w:val="0025430C"/>
    <w:rsid w:val="00254A53"/>
    <w:rsid w:val="00254EEF"/>
    <w:rsid w:val="002550D6"/>
    <w:rsid w:val="0025739A"/>
    <w:rsid w:val="00260E6C"/>
    <w:rsid w:val="002610F9"/>
    <w:rsid w:val="00261622"/>
    <w:rsid w:val="002620B8"/>
    <w:rsid w:val="00262662"/>
    <w:rsid w:val="00262750"/>
    <w:rsid w:val="002641D0"/>
    <w:rsid w:val="0026525D"/>
    <w:rsid w:val="002652AA"/>
    <w:rsid w:val="002658C1"/>
    <w:rsid w:val="00265D77"/>
    <w:rsid w:val="002664BD"/>
    <w:rsid w:val="002671C0"/>
    <w:rsid w:val="0026799C"/>
    <w:rsid w:val="0027023A"/>
    <w:rsid w:val="002723E1"/>
    <w:rsid w:val="002724CB"/>
    <w:rsid w:val="00272EF5"/>
    <w:rsid w:val="002755AB"/>
    <w:rsid w:val="00275661"/>
    <w:rsid w:val="00275EB3"/>
    <w:rsid w:val="00276BB9"/>
    <w:rsid w:val="00276CE1"/>
    <w:rsid w:val="002774C6"/>
    <w:rsid w:val="00280456"/>
    <w:rsid w:val="0028082D"/>
    <w:rsid w:val="00280A1D"/>
    <w:rsid w:val="00281A55"/>
    <w:rsid w:val="00281AEF"/>
    <w:rsid w:val="00282F81"/>
    <w:rsid w:val="00284694"/>
    <w:rsid w:val="00284BE0"/>
    <w:rsid w:val="0029229F"/>
    <w:rsid w:val="00292601"/>
    <w:rsid w:val="002931EF"/>
    <w:rsid w:val="0029333F"/>
    <w:rsid w:val="00293CE6"/>
    <w:rsid w:val="00293DD8"/>
    <w:rsid w:val="0029461F"/>
    <w:rsid w:val="0029485E"/>
    <w:rsid w:val="00295D67"/>
    <w:rsid w:val="00297A64"/>
    <w:rsid w:val="00297B82"/>
    <w:rsid w:val="00297D1D"/>
    <w:rsid w:val="002A126E"/>
    <w:rsid w:val="002A1813"/>
    <w:rsid w:val="002A1E43"/>
    <w:rsid w:val="002A27EB"/>
    <w:rsid w:val="002A3D85"/>
    <w:rsid w:val="002A44FC"/>
    <w:rsid w:val="002A4807"/>
    <w:rsid w:val="002A5521"/>
    <w:rsid w:val="002A5A4A"/>
    <w:rsid w:val="002A5BA0"/>
    <w:rsid w:val="002A6133"/>
    <w:rsid w:val="002A7134"/>
    <w:rsid w:val="002B0AC9"/>
    <w:rsid w:val="002B26F1"/>
    <w:rsid w:val="002B4481"/>
    <w:rsid w:val="002B49F1"/>
    <w:rsid w:val="002B4B5E"/>
    <w:rsid w:val="002B734A"/>
    <w:rsid w:val="002C21B5"/>
    <w:rsid w:val="002C2743"/>
    <w:rsid w:val="002C2A9B"/>
    <w:rsid w:val="002C3267"/>
    <w:rsid w:val="002C45E0"/>
    <w:rsid w:val="002C4D56"/>
    <w:rsid w:val="002C5B01"/>
    <w:rsid w:val="002C72AE"/>
    <w:rsid w:val="002D0280"/>
    <w:rsid w:val="002D0665"/>
    <w:rsid w:val="002D0ACC"/>
    <w:rsid w:val="002D1525"/>
    <w:rsid w:val="002D1D62"/>
    <w:rsid w:val="002D27F4"/>
    <w:rsid w:val="002D3028"/>
    <w:rsid w:val="002D315D"/>
    <w:rsid w:val="002D4399"/>
    <w:rsid w:val="002D6198"/>
    <w:rsid w:val="002D71B2"/>
    <w:rsid w:val="002D729A"/>
    <w:rsid w:val="002E00F2"/>
    <w:rsid w:val="002E1475"/>
    <w:rsid w:val="002E1567"/>
    <w:rsid w:val="002E1D38"/>
    <w:rsid w:val="002E1ED2"/>
    <w:rsid w:val="002E312B"/>
    <w:rsid w:val="002E3F30"/>
    <w:rsid w:val="002E3F64"/>
    <w:rsid w:val="002E44EE"/>
    <w:rsid w:val="002E4739"/>
    <w:rsid w:val="002E4D04"/>
    <w:rsid w:val="002E6715"/>
    <w:rsid w:val="002E6729"/>
    <w:rsid w:val="002E7046"/>
    <w:rsid w:val="002E70A2"/>
    <w:rsid w:val="002F1A95"/>
    <w:rsid w:val="002F23D1"/>
    <w:rsid w:val="002F47F3"/>
    <w:rsid w:val="00300269"/>
    <w:rsid w:val="00300B25"/>
    <w:rsid w:val="00300DBD"/>
    <w:rsid w:val="00301187"/>
    <w:rsid w:val="00301362"/>
    <w:rsid w:val="0030156D"/>
    <w:rsid w:val="003018DB"/>
    <w:rsid w:val="003021B6"/>
    <w:rsid w:val="003022B9"/>
    <w:rsid w:val="00303436"/>
    <w:rsid w:val="00304D9C"/>
    <w:rsid w:val="0030582F"/>
    <w:rsid w:val="003075F9"/>
    <w:rsid w:val="00307832"/>
    <w:rsid w:val="003108FD"/>
    <w:rsid w:val="0031093A"/>
    <w:rsid w:val="00310B3C"/>
    <w:rsid w:val="00310EAF"/>
    <w:rsid w:val="00311C35"/>
    <w:rsid w:val="00315469"/>
    <w:rsid w:val="00317385"/>
    <w:rsid w:val="003177C7"/>
    <w:rsid w:val="00320783"/>
    <w:rsid w:val="003207A7"/>
    <w:rsid w:val="00321C78"/>
    <w:rsid w:val="0032205E"/>
    <w:rsid w:val="00323F24"/>
    <w:rsid w:val="00325D29"/>
    <w:rsid w:val="00326005"/>
    <w:rsid w:val="00327283"/>
    <w:rsid w:val="003308CE"/>
    <w:rsid w:val="00330DAF"/>
    <w:rsid w:val="003310AF"/>
    <w:rsid w:val="00331AF6"/>
    <w:rsid w:val="00331C75"/>
    <w:rsid w:val="003339B3"/>
    <w:rsid w:val="00333F5F"/>
    <w:rsid w:val="00334D65"/>
    <w:rsid w:val="00334EB5"/>
    <w:rsid w:val="00335250"/>
    <w:rsid w:val="00337809"/>
    <w:rsid w:val="00337B69"/>
    <w:rsid w:val="00340E2E"/>
    <w:rsid w:val="00341AEC"/>
    <w:rsid w:val="003427BA"/>
    <w:rsid w:val="00342E57"/>
    <w:rsid w:val="00343169"/>
    <w:rsid w:val="00344BA4"/>
    <w:rsid w:val="0034505E"/>
    <w:rsid w:val="00345B92"/>
    <w:rsid w:val="00345CE0"/>
    <w:rsid w:val="0034648B"/>
    <w:rsid w:val="0034662D"/>
    <w:rsid w:val="00346669"/>
    <w:rsid w:val="00346ACD"/>
    <w:rsid w:val="003478B6"/>
    <w:rsid w:val="003479A0"/>
    <w:rsid w:val="00350569"/>
    <w:rsid w:val="00351068"/>
    <w:rsid w:val="0035133C"/>
    <w:rsid w:val="003513A3"/>
    <w:rsid w:val="00351F51"/>
    <w:rsid w:val="003525BB"/>
    <w:rsid w:val="00352988"/>
    <w:rsid w:val="003529E3"/>
    <w:rsid w:val="00354499"/>
    <w:rsid w:val="00354AD3"/>
    <w:rsid w:val="00354F8A"/>
    <w:rsid w:val="0035579B"/>
    <w:rsid w:val="00357835"/>
    <w:rsid w:val="00360217"/>
    <w:rsid w:val="00361CF1"/>
    <w:rsid w:val="0036202B"/>
    <w:rsid w:val="0036235B"/>
    <w:rsid w:val="00362A78"/>
    <w:rsid w:val="00363634"/>
    <w:rsid w:val="003636D0"/>
    <w:rsid w:val="00363A6B"/>
    <w:rsid w:val="00364BB5"/>
    <w:rsid w:val="003652A7"/>
    <w:rsid w:val="0036605B"/>
    <w:rsid w:val="003661BB"/>
    <w:rsid w:val="00367168"/>
    <w:rsid w:val="00367351"/>
    <w:rsid w:val="0037015C"/>
    <w:rsid w:val="003708EA"/>
    <w:rsid w:val="003709CA"/>
    <w:rsid w:val="00371052"/>
    <w:rsid w:val="003722F2"/>
    <w:rsid w:val="0037369A"/>
    <w:rsid w:val="00375484"/>
    <w:rsid w:val="00375896"/>
    <w:rsid w:val="00375AD7"/>
    <w:rsid w:val="00376563"/>
    <w:rsid w:val="00376E13"/>
    <w:rsid w:val="00377653"/>
    <w:rsid w:val="00377B8D"/>
    <w:rsid w:val="00381212"/>
    <w:rsid w:val="0038138C"/>
    <w:rsid w:val="00381B1C"/>
    <w:rsid w:val="003825F3"/>
    <w:rsid w:val="0038372A"/>
    <w:rsid w:val="003839A6"/>
    <w:rsid w:val="00383C94"/>
    <w:rsid w:val="00383CA1"/>
    <w:rsid w:val="00384562"/>
    <w:rsid w:val="00384BD0"/>
    <w:rsid w:val="0038627C"/>
    <w:rsid w:val="00386B07"/>
    <w:rsid w:val="00386DB7"/>
    <w:rsid w:val="00390ADB"/>
    <w:rsid w:val="0039125F"/>
    <w:rsid w:val="0039274D"/>
    <w:rsid w:val="00396839"/>
    <w:rsid w:val="003969EB"/>
    <w:rsid w:val="003A04D5"/>
    <w:rsid w:val="003A056D"/>
    <w:rsid w:val="003A1100"/>
    <w:rsid w:val="003A21A7"/>
    <w:rsid w:val="003A4E04"/>
    <w:rsid w:val="003A586C"/>
    <w:rsid w:val="003A5C5D"/>
    <w:rsid w:val="003A5E56"/>
    <w:rsid w:val="003A6D1B"/>
    <w:rsid w:val="003A6DC2"/>
    <w:rsid w:val="003B0000"/>
    <w:rsid w:val="003B08D1"/>
    <w:rsid w:val="003B0D33"/>
    <w:rsid w:val="003B0DF5"/>
    <w:rsid w:val="003B13B9"/>
    <w:rsid w:val="003B1BFE"/>
    <w:rsid w:val="003B2541"/>
    <w:rsid w:val="003B39C2"/>
    <w:rsid w:val="003B3E30"/>
    <w:rsid w:val="003B52C3"/>
    <w:rsid w:val="003B54E3"/>
    <w:rsid w:val="003B5BD0"/>
    <w:rsid w:val="003B6717"/>
    <w:rsid w:val="003C09CA"/>
    <w:rsid w:val="003C1DE5"/>
    <w:rsid w:val="003C23A5"/>
    <w:rsid w:val="003C2968"/>
    <w:rsid w:val="003C2C72"/>
    <w:rsid w:val="003C3149"/>
    <w:rsid w:val="003C3248"/>
    <w:rsid w:val="003C44A0"/>
    <w:rsid w:val="003C4745"/>
    <w:rsid w:val="003C5132"/>
    <w:rsid w:val="003C5279"/>
    <w:rsid w:val="003C5DAB"/>
    <w:rsid w:val="003C7863"/>
    <w:rsid w:val="003D088B"/>
    <w:rsid w:val="003D16AC"/>
    <w:rsid w:val="003D1B15"/>
    <w:rsid w:val="003D2320"/>
    <w:rsid w:val="003D3072"/>
    <w:rsid w:val="003D3156"/>
    <w:rsid w:val="003D3D74"/>
    <w:rsid w:val="003D3DAC"/>
    <w:rsid w:val="003D4003"/>
    <w:rsid w:val="003D4753"/>
    <w:rsid w:val="003D5351"/>
    <w:rsid w:val="003D550F"/>
    <w:rsid w:val="003D63D5"/>
    <w:rsid w:val="003D6D59"/>
    <w:rsid w:val="003E024D"/>
    <w:rsid w:val="003E0ACF"/>
    <w:rsid w:val="003E1080"/>
    <w:rsid w:val="003E1271"/>
    <w:rsid w:val="003E15E1"/>
    <w:rsid w:val="003E24CF"/>
    <w:rsid w:val="003E2512"/>
    <w:rsid w:val="003E2DA6"/>
    <w:rsid w:val="003E3FF3"/>
    <w:rsid w:val="003E5C43"/>
    <w:rsid w:val="003E6261"/>
    <w:rsid w:val="003E66DD"/>
    <w:rsid w:val="003E6826"/>
    <w:rsid w:val="003E7E29"/>
    <w:rsid w:val="003E7F71"/>
    <w:rsid w:val="003F0092"/>
    <w:rsid w:val="003F1183"/>
    <w:rsid w:val="003F124D"/>
    <w:rsid w:val="003F14BD"/>
    <w:rsid w:val="003F168F"/>
    <w:rsid w:val="003F1838"/>
    <w:rsid w:val="003F3072"/>
    <w:rsid w:val="003F3279"/>
    <w:rsid w:val="003F4213"/>
    <w:rsid w:val="003F48D7"/>
    <w:rsid w:val="003F5BE8"/>
    <w:rsid w:val="003F5C55"/>
    <w:rsid w:val="003F5DE5"/>
    <w:rsid w:val="003F7224"/>
    <w:rsid w:val="00400A2F"/>
    <w:rsid w:val="00400AE0"/>
    <w:rsid w:val="0040144B"/>
    <w:rsid w:val="00401496"/>
    <w:rsid w:val="00401A15"/>
    <w:rsid w:val="004048E0"/>
    <w:rsid w:val="00404B6B"/>
    <w:rsid w:val="00404BBE"/>
    <w:rsid w:val="004059EC"/>
    <w:rsid w:val="00406332"/>
    <w:rsid w:val="00406899"/>
    <w:rsid w:val="0040731B"/>
    <w:rsid w:val="004102EC"/>
    <w:rsid w:val="0041164B"/>
    <w:rsid w:val="00411DFC"/>
    <w:rsid w:val="00412009"/>
    <w:rsid w:val="004124A1"/>
    <w:rsid w:val="00413840"/>
    <w:rsid w:val="00414DA6"/>
    <w:rsid w:val="00415113"/>
    <w:rsid w:val="00415EFD"/>
    <w:rsid w:val="0041675D"/>
    <w:rsid w:val="0041716C"/>
    <w:rsid w:val="004175B5"/>
    <w:rsid w:val="00417D55"/>
    <w:rsid w:val="00422729"/>
    <w:rsid w:val="00422E0E"/>
    <w:rsid w:val="00424E5F"/>
    <w:rsid w:val="004251F1"/>
    <w:rsid w:val="00425861"/>
    <w:rsid w:val="00425E2B"/>
    <w:rsid w:val="00426253"/>
    <w:rsid w:val="00426639"/>
    <w:rsid w:val="00426BB4"/>
    <w:rsid w:val="00426DE8"/>
    <w:rsid w:val="004275F9"/>
    <w:rsid w:val="00427BEE"/>
    <w:rsid w:val="00427D9D"/>
    <w:rsid w:val="00430389"/>
    <w:rsid w:val="0043049D"/>
    <w:rsid w:val="004319AE"/>
    <w:rsid w:val="00432AE8"/>
    <w:rsid w:val="0043336E"/>
    <w:rsid w:val="0043469E"/>
    <w:rsid w:val="00434B50"/>
    <w:rsid w:val="004366CB"/>
    <w:rsid w:val="004376D5"/>
    <w:rsid w:val="00437FBC"/>
    <w:rsid w:val="004413A1"/>
    <w:rsid w:val="00441427"/>
    <w:rsid w:val="0044179D"/>
    <w:rsid w:val="00442CBA"/>
    <w:rsid w:val="00443744"/>
    <w:rsid w:val="0044461A"/>
    <w:rsid w:val="004452A3"/>
    <w:rsid w:val="00446140"/>
    <w:rsid w:val="004468DE"/>
    <w:rsid w:val="00446FD0"/>
    <w:rsid w:val="004473DE"/>
    <w:rsid w:val="00447BE7"/>
    <w:rsid w:val="00447C41"/>
    <w:rsid w:val="00447F7B"/>
    <w:rsid w:val="0044CDFE"/>
    <w:rsid w:val="00450D9F"/>
    <w:rsid w:val="00451CD0"/>
    <w:rsid w:val="00451EFC"/>
    <w:rsid w:val="0045383D"/>
    <w:rsid w:val="00453BB5"/>
    <w:rsid w:val="00455023"/>
    <w:rsid w:val="00455317"/>
    <w:rsid w:val="00456371"/>
    <w:rsid w:val="00457217"/>
    <w:rsid w:val="00457DD0"/>
    <w:rsid w:val="00461CE1"/>
    <w:rsid w:val="00463DD3"/>
    <w:rsid w:val="0046561B"/>
    <w:rsid w:val="0046771D"/>
    <w:rsid w:val="00470117"/>
    <w:rsid w:val="004707B4"/>
    <w:rsid w:val="004708E2"/>
    <w:rsid w:val="00472913"/>
    <w:rsid w:val="004731D1"/>
    <w:rsid w:val="00473E9C"/>
    <w:rsid w:val="004743A2"/>
    <w:rsid w:val="00474964"/>
    <w:rsid w:val="00475006"/>
    <w:rsid w:val="00475410"/>
    <w:rsid w:val="0047583C"/>
    <w:rsid w:val="0047669D"/>
    <w:rsid w:val="004774F4"/>
    <w:rsid w:val="00480706"/>
    <w:rsid w:val="004812C7"/>
    <w:rsid w:val="00482B7C"/>
    <w:rsid w:val="00483505"/>
    <w:rsid w:val="0048382E"/>
    <w:rsid w:val="00483E08"/>
    <w:rsid w:val="00484F2E"/>
    <w:rsid w:val="00486D6D"/>
    <w:rsid w:val="00487EF1"/>
    <w:rsid w:val="00490510"/>
    <w:rsid w:val="00490B71"/>
    <w:rsid w:val="00491DF9"/>
    <w:rsid w:val="00492579"/>
    <w:rsid w:val="0049288C"/>
    <w:rsid w:val="0049332B"/>
    <w:rsid w:val="00494A47"/>
    <w:rsid w:val="00494C02"/>
    <w:rsid w:val="004955D6"/>
    <w:rsid w:val="004963E6"/>
    <w:rsid w:val="00496886"/>
    <w:rsid w:val="004970D2"/>
    <w:rsid w:val="0049713A"/>
    <w:rsid w:val="004A0FF7"/>
    <w:rsid w:val="004A1367"/>
    <w:rsid w:val="004A349C"/>
    <w:rsid w:val="004A4BBD"/>
    <w:rsid w:val="004A5622"/>
    <w:rsid w:val="004A5639"/>
    <w:rsid w:val="004A5E81"/>
    <w:rsid w:val="004A610E"/>
    <w:rsid w:val="004A6171"/>
    <w:rsid w:val="004A71B9"/>
    <w:rsid w:val="004A7DBA"/>
    <w:rsid w:val="004B0702"/>
    <w:rsid w:val="004B1A72"/>
    <w:rsid w:val="004B1FA4"/>
    <w:rsid w:val="004B2B63"/>
    <w:rsid w:val="004B2C78"/>
    <w:rsid w:val="004B43CF"/>
    <w:rsid w:val="004B54D7"/>
    <w:rsid w:val="004B5B42"/>
    <w:rsid w:val="004B622D"/>
    <w:rsid w:val="004B6946"/>
    <w:rsid w:val="004B6FA8"/>
    <w:rsid w:val="004B7A23"/>
    <w:rsid w:val="004B7D52"/>
    <w:rsid w:val="004C05B5"/>
    <w:rsid w:val="004C16FB"/>
    <w:rsid w:val="004C17D1"/>
    <w:rsid w:val="004C1B43"/>
    <w:rsid w:val="004C1E90"/>
    <w:rsid w:val="004C457A"/>
    <w:rsid w:val="004C5264"/>
    <w:rsid w:val="004C567D"/>
    <w:rsid w:val="004C5892"/>
    <w:rsid w:val="004C6A7A"/>
    <w:rsid w:val="004C7439"/>
    <w:rsid w:val="004D0890"/>
    <w:rsid w:val="004D0C43"/>
    <w:rsid w:val="004D2268"/>
    <w:rsid w:val="004D2E79"/>
    <w:rsid w:val="004D4265"/>
    <w:rsid w:val="004D44C7"/>
    <w:rsid w:val="004D4A97"/>
    <w:rsid w:val="004D6DA0"/>
    <w:rsid w:val="004D77A0"/>
    <w:rsid w:val="004E029B"/>
    <w:rsid w:val="004E211C"/>
    <w:rsid w:val="004E23E8"/>
    <w:rsid w:val="004E55DD"/>
    <w:rsid w:val="004E737D"/>
    <w:rsid w:val="004E780C"/>
    <w:rsid w:val="004E788D"/>
    <w:rsid w:val="004F00B1"/>
    <w:rsid w:val="004F09D0"/>
    <w:rsid w:val="004F0BF5"/>
    <w:rsid w:val="004F1DC5"/>
    <w:rsid w:val="004F202E"/>
    <w:rsid w:val="004F2DE7"/>
    <w:rsid w:val="004F3099"/>
    <w:rsid w:val="004F32F8"/>
    <w:rsid w:val="004F3CAD"/>
    <w:rsid w:val="004F3D34"/>
    <w:rsid w:val="004F4AB5"/>
    <w:rsid w:val="004F544A"/>
    <w:rsid w:val="004F68B1"/>
    <w:rsid w:val="004F6AF5"/>
    <w:rsid w:val="005003DA"/>
    <w:rsid w:val="005014E2"/>
    <w:rsid w:val="00501C57"/>
    <w:rsid w:val="00502741"/>
    <w:rsid w:val="0050278C"/>
    <w:rsid w:val="00502CFA"/>
    <w:rsid w:val="00502EA9"/>
    <w:rsid w:val="005033AA"/>
    <w:rsid w:val="00503AA0"/>
    <w:rsid w:val="00504087"/>
    <w:rsid w:val="00504494"/>
    <w:rsid w:val="0050512B"/>
    <w:rsid w:val="00505AB4"/>
    <w:rsid w:val="005061E2"/>
    <w:rsid w:val="005064DE"/>
    <w:rsid w:val="00507069"/>
    <w:rsid w:val="00507CF0"/>
    <w:rsid w:val="0051074F"/>
    <w:rsid w:val="00511545"/>
    <w:rsid w:val="00511725"/>
    <w:rsid w:val="00511A98"/>
    <w:rsid w:val="00511FBC"/>
    <w:rsid w:val="005128DD"/>
    <w:rsid w:val="0051363E"/>
    <w:rsid w:val="00514030"/>
    <w:rsid w:val="005144EB"/>
    <w:rsid w:val="00514B1E"/>
    <w:rsid w:val="00514CD3"/>
    <w:rsid w:val="0051706A"/>
    <w:rsid w:val="0051772A"/>
    <w:rsid w:val="00520003"/>
    <w:rsid w:val="00520108"/>
    <w:rsid w:val="0052100E"/>
    <w:rsid w:val="00521265"/>
    <w:rsid w:val="005212EB"/>
    <w:rsid w:val="00522198"/>
    <w:rsid w:val="005224F3"/>
    <w:rsid w:val="005232A8"/>
    <w:rsid w:val="00524E1D"/>
    <w:rsid w:val="00526213"/>
    <w:rsid w:val="00526817"/>
    <w:rsid w:val="00526EB7"/>
    <w:rsid w:val="005274B1"/>
    <w:rsid w:val="005309E0"/>
    <w:rsid w:val="00531621"/>
    <w:rsid w:val="00534E8B"/>
    <w:rsid w:val="00535202"/>
    <w:rsid w:val="00535F0D"/>
    <w:rsid w:val="00536987"/>
    <w:rsid w:val="00537CD0"/>
    <w:rsid w:val="00537FC7"/>
    <w:rsid w:val="0053E3BC"/>
    <w:rsid w:val="00540A14"/>
    <w:rsid w:val="00543551"/>
    <w:rsid w:val="005441B6"/>
    <w:rsid w:val="00545899"/>
    <w:rsid w:val="00545A4F"/>
    <w:rsid w:val="00546425"/>
    <w:rsid w:val="005465A4"/>
    <w:rsid w:val="00546864"/>
    <w:rsid w:val="00546B6E"/>
    <w:rsid w:val="00546CB5"/>
    <w:rsid w:val="00547A08"/>
    <w:rsid w:val="00547EAE"/>
    <w:rsid w:val="00550390"/>
    <w:rsid w:val="005505D1"/>
    <w:rsid w:val="00550F76"/>
    <w:rsid w:val="00551B54"/>
    <w:rsid w:val="0055430B"/>
    <w:rsid w:val="00554FBA"/>
    <w:rsid w:val="00556A46"/>
    <w:rsid w:val="005576FA"/>
    <w:rsid w:val="0056043C"/>
    <w:rsid w:val="00561408"/>
    <w:rsid w:val="00561711"/>
    <w:rsid w:val="005619CD"/>
    <w:rsid w:val="00561E4C"/>
    <w:rsid w:val="0056246F"/>
    <w:rsid w:val="00563887"/>
    <w:rsid w:val="00564323"/>
    <w:rsid w:val="005648B7"/>
    <w:rsid w:val="005651A4"/>
    <w:rsid w:val="0056562C"/>
    <w:rsid w:val="00566A24"/>
    <w:rsid w:val="00566DB1"/>
    <w:rsid w:val="0057091B"/>
    <w:rsid w:val="00570A23"/>
    <w:rsid w:val="005712B3"/>
    <w:rsid w:val="00571792"/>
    <w:rsid w:val="00572D93"/>
    <w:rsid w:val="005736A8"/>
    <w:rsid w:val="005747F6"/>
    <w:rsid w:val="00574C17"/>
    <w:rsid w:val="00574DCB"/>
    <w:rsid w:val="00575838"/>
    <w:rsid w:val="005801AF"/>
    <w:rsid w:val="00580680"/>
    <w:rsid w:val="0058142C"/>
    <w:rsid w:val="00581524"/>
    <w:rsid w:val="0058188C"/>
    <w:rsid w:val="00581D51"/>
    <w:rsid w:val="00581FD7"/>
    <w:rsid w:val="00582821"/>
    <w:rsid w:val="0058300F"/>
    <w:rsid w:val="00583230"/>
    <w:rsid w:val="0058343C"/>
    <w:rsid w:val="00583B37"/>
    <w:rsid w:val="005841B7"/>
    <w:rsid w:val="00584CE0"/>
    <w:rsid w:val="00585B00"/>
    <w:rsid w:val="0058649A"/>
    <w:rsid w:val="00587EA2"/>
    <w:rsid w:val="0059024E"/>
    <w:rsid w:val="0059027E"/>
    <w:rsid w:val="0059061A"/>
    <w:rsid w:val="00590BF9"/>
    <w:rsid w:val="0059224F"/>
    <w:rsid w:val="005929B1"/>
    <w:rsid w:val="005929C1"/>
    <w:rsid w:val="00593CD0"/>
    <w:rsid w:val="00593D34"/>
    <w:rsid w:val="00595210"/>
    <w:rsid w:val="00595CF0"/>
    <w:rsid w:val="0059639E"/>
    <w:rsid w:val="00596E67"/>
    <w:rsid w:val="00597A3D"/>
    <w:rsid w:val="005A1870"/>
    <w:rsid w:val="005A2CEE"/>
    <w:rsid w:val="005A324E"/>
    <w:rsid w:val="005A351A"/>
    <w:rsid w:val="005A3AA2"/>
    <w:rsid w:val="005A3F18"/>
    <w:rsid w:val="005A4886"/>
    <w:rsid w:val="005A502F"/>
    <w:rsid w:val="005A6A86"/>
    <w:rsid w:val="005A6C02"/>
    <w:rsid w:val="005B0723"/>
    <w:rsid w:val="005B117A"/>
    <w:rsid w:val="005B11E0"/>
    <w:rsid w:val="005B1290"/>
    <w:rsid w:val="005B14C2"/>
    <w:rsid w:val="005B1C79"/>
    <w:rsid w:val="005B1EEB"/>
    <w:rsid w:val="005B2621"/>
    <w:rsid w:val="005B4028"/>
    <w:rsid w:val="005B4206"/>
    <w:rsid w:val="005B4774"/>
    <w:rsid w:val="005B47A4"/>
    <w:rsid w:val="005B5A2B"/>
    <w:rsid w:val="005B6224"/>
    <w:rsid w:val="005B680B"/>
    <w:rsid w:val="005B7FDF"/>
    <w:rsid w:val="005C048B"/>
    <w:rsid w:val="005C0773"/>
    <w:rsid w:val="005C07E8"/>
    <w:rsid w:val="005C12DC"/>
    <w:rsid w:val="005C173D"/>
    <w:rsid w:val="005C1B6E"/>
    <w:rsid w:val="005C2C8D"/>
    <w:rsid w:val="005C3785"/>
    <w:rsid w:val="005C48BA"/>
    <w:rsid w:val="005C4BEA"/>
    <w:rsid w:val="005C730A"/>
    <w:rsid w:val="005C776E"/>
    <w:rsid w:val="005C79B6"/>
    <w:rsid w:val="005D049A"/>
    <w:rsid w:val="005D0DBE"/>
    <w:rsid w:val="005D198E"/>
    <w:rsid w:val="005D20C6"/>
    <w:rsid w:val="005D2629"/>
    <w:rsid w:val="005D3033"/>
    <w:rsid w:val="005D4305"/>
    <w:rsid w:val="005D46A2"/>
    <w:rsid w:val="005D5165"/>
    <w:rsid w:val="005D5364"/>
    <w:rsid w:val="005D5789"/>
    <w:rsid w:val="005D5A1A"/>
    <w:rsid w:val="005D7664"/>
    <w:rsid w:val="005E174F"/>
    <w:rsid w:val="005E201A"/>
    <w:rsid w:val="005E238F"/>
    <w:rsid w:val="005E286B"/>
    <w:rsid w:val="005E2DAB"/>
    <w:rsid w:val="005E2F9C"/>
    <w:rsid w:val="005E46C9"/>
    <w:rsid w:val="005E4773"/>
    <w:rsid w:val="005E5057"/>
    <w:rsid w:val="005E522C"/>
    <w:rsid w:val="005E5E45"/>
    <w:rsid w:val="005E607A"/>
    <w:rsid w:val="005E6669"/>
    <w:rsid w:val="005F0E80"/>
    <w:rsid w:val="005F1502"/>
    <w:rsid w:val="005F17EB"/>
    <w:rsid w:val="005F19F6"/>
    <w:rsid w:val="005F2B37"/>
    <w:rsid w:val="005F4EF7"/>
    <w:rsid w:val="005F63A1"/>
    <w:rsid w:val="005F6630"/>
    <w:rsid w:val="005F7009"/>
    <w:rsid w:val="006011A4"/>
    <w:rsid w:val="00603405"/>
    <w:rsid w:val="00605F4C"/>
    <w:rsid w:val="0060A7B4"/>
    <w:rsid w:val="006106D3"/>
    <w:rsid w:val="00611B23"/>
    <w:rsid w:val="00611E20"/>
    <w:rsid w:val="00611ED4"/>
    <w:rsid w:val="00612875"/>
    <w:rsid w:val="00613114"/>
    <w:rsid w:val="00613175"/>
    <w:rsid w:val="00613301"/>
    <w:rsid w:val="00613521"/>
    <w:rsid w:val="0061494D"/>
    <w:rsid w:val="0061549D"/>
    <w:rsid w:val="00615F09"/>
    <w:rsid w:val="00615FE3"/>
    <w:rsid w:val="0061624B"/>
    <w:rsid w:val="00620782"/>
    <w:rsid w:val="00620CB5"/>
    <w:rsid w:val="00622395"/>
    <w:rsid w:val="00622ABC"/>
    <w:rsid w:val="00623D40"/>
    <w:rsid w:val="00624272"/>
    <w:rsid w:val="00624D7F"/>
    <w:rsid w:val="00625A41"/>
    <w:rsid w:val="00630AB4"/>
    <w:rsid w:val="0063371A"/>
    <w:rsid w:val="00633CBE"/>
    <w:rsid w:val="0063524B"/>
    <w:rsid w:val="00635AC6"/>
    <w:rsid w:val="006370DD"/>
    <w:rsid w:val="00637F4A"/>
    <w:rsid w:val="00640394"/>
    <w:rsid w:val="006411C3"/>
    <w:rsid w:val="006412F0"/>
    <w:rsid w:val="00641C1C"/>
    <w:rsid w:val="00642365"/>
    <w:rsid w:val="00642693"/>
    <w:rsid w:val="006430AE"/>
    <w:rsid w:val="00643934"/>
    <w:rsid w:val="00643C9B"/>
    <w:rsid w:val="00643D4D"/>
    <w:rsid w:val="00644F03"/>
    <w:rsid w:val="00645224"/>
    <w:rsid w:val="006453F0"/>
    <w:rsid w:val="00645BA0"/>
    <w:rsid w:val="00646837"/>
    <w:rsid w:val="006510C7"/>
    <w:rsid w:val="006535BA"/>
    <w:rsid w:val="00655679"/>
    <w:rsid w:val="006556C5"/>
    <w:rsid w:val="00655998"/>
    <w:rsid w:val="006559D2"/>
    <w:rsid w:val="0065699D"/>
    <w:rsid w:val="0065711D"/>
    <w:rsid w:val="0065769A"/>
    <w:rsid w:val="00657BEB"/>
    <w:rsid w:val="00657C20"/>
    <w:rsid w:val="0066043F"/>
    <w:rsid w:val="0066090C"/>
    <w:rsid w:val="0066121E"/>
    <w:rsid w:val="00661799"/>
    <w:rsid w:val="00661C83"/>
    <w:rsid w:val="006622E6"/>
    <w:rsid w:val="00662405"/>
    <w:rsid w:val="006624CA"/>
    <w:rsid w:val="006627A7"/>
    <w:rsid w:val="00662A78"/>
    <w:rsid w:val="00662F28"/>
    <w:rsid w:val="00664981"/>
    <w:rsid w:val="00664F7C"/>
    <w:rsid w:val="006655B4"/>
    <w:rsid w:val="00666522"/>
    <w:rsid w:val="00666A23"/>
    <w:rsid w:val="00666A9C"/>
    <w:rsid w:val="00666D3D"/>
    <w:rsid w:val="00666DD4"/>
    <w:rsid w:val="00667F3F"/>
    <w:rsid w:val="00670235"/>
    <w:rsid w:val="00670C12"/>
    <w:rsid w:val="00671C1B"/>
    <w:rsid w:val="00671E51"/>
    <w:rsid w:val="00672FE1"/>
    <w:rsid w:val="00673493"/>
    <w:rsid w:val="006753BD"/>
    <w:rsid w:val="00675746"/>
    <w:rsid w:val="00676505"/>
    <w:rsid w:val="00676A23"/>
    <w:rsid w:val="006771B5"/>
    <w:rsid w:val="006800BD"/>
    <w:rsid w:val="00680E2D"/>
    <w:rsid w:val="00681C20"/>
    <w:rsid w:val="0068206B"/>
    <w:rsid w:val="00682384"/>
    <w:rsid w:val="00682F46"/>
    <w:rsid w:val="00683378"/>
    <w:rsid w:val="00683393"/>
    <w:rsid w:val="00683729"/>
    <w:rsid w:val="00683976"/>
    <w:rsid w:val="006841DB"/>
    <w:rsid w:val="006846CA"/>
    <w:rsid w:val="00685383"/>
    <w:rsid w:val="00685592"/>
    <w:rsid w:val="006859AA"/>
    <w:rsid w:val="006864A4"/>
    <w:rsid w:val="0068720D"/>
    <w:rsid w:val="00687A3E"/>
    <w:rsid w:val="00692F12"/>
    <w:rsid w:val="00693AF0"/>
    <w:rsid w:val="0069487B"/>
    <w:rsid w:val="00694AC3"/>
    <w:rsid w:val="00695A53"/>
    <w:rsid w:val="00695EAE"/>
    <w:rsid w:val="006966D8"/>
    <w:rsid w:val="006968F8"/>
    <w:rsid w:val="00697292"/>
    <w:rsid w:val="00697F15"/>
    <w:rsid w:val="006A1F6E"/>
    <w:rsid w:val="006A30C5"/>
    <w:rsid w:val="006A3B19"/>
    <w:rsid w:val="006A4260"/>
    <w:rsid w:val="006A4E93"/>
    <w:rsid w:val="006A5F29"/>
    <w:rsid w:val="006A6FDF"/>
    <w:rsid w:val="006A74ED"/>
    <w:rsid w:val="006A7584"/>
    <w:rsid w:val="006A7753"/>
    <w:rsid w:val="006B0E9B"/>
    <w:rsid w:val="006B0FC0"/>
    <w:rsid w:val="006B1E2D"/>
    <w:rsid w:val="006B322B"/>
    <w:rsid w:val="006B332D"/>
    <w:rsid w:val="006B33DB"/>
    <w:rsid w:val="006B43EF"/>
    <w:rsid w:val="006B441F"/>
    <w:rsid w:val="006B450B"/>
    <w:rsid w:val="006B5663"/>
    <w:rsid w:val="006B58D6"/>
    <w:rsid w:val="006B5D8F"/>
    <w:rsid w:val="006B701F"/>
    <w:rsid w:val="006B71CF"/>
    <w:rsid w:val="006B771B"/>
    <w:rsid w:val="006B774D"/>
    <w:rsid w:val="006C06B1"/>
    <w:rsid w:val="006C1107"/>
    <w:rsid w:val="006C1196"/>
    <w:rsid w:val="006C1B45"/>
    <w:rsid w:val="006C2221"/>
    <w:rsid w:val="006C27A1"/>
    <w:rsid w:val="006C29F9"/>
    <w:rsid w:val="006C59CD"/>
    <w:rsid w:val="006C6263"/>
    <w:rsid w:val="006C635D"/>
    <w:rsid w:val="006C6D98"/>
    <w:rsid w:val="006C748C"/>
    <w:rsid w:val="006D03DD"/>
    <w:rsid w:val="006D0EAA"/>
    <w:rsid w:val="006D1433"/>
    <w:rsid w:val="006D277F"/>
    <w:rsid w:val="006D2941"/>
    <w:rsid w:val="006D2AD3"/>
    <w:rsid w:val="006D38EF"/>
    <w:rsid w:val="006D4A89"/>
    <w:rsid w:val="006D6D8B"/>
    <w:rsid w:val="006D6EBF"/>
    <w:rsid w:val="006D7981"/>
    <w:rsid w:val="006D7C1A"/>
    <w:rsid w:val="006E03E1"/>
    <w:rsid w:val="006E11B6"/>
    <w:rsid w:val="006E2694"/>
    <w:rsid w:val="006E3F91"/>
    <w:rsid w:val="006E4BA0"/>
    <w:rsid w:val="006E534A"/>
    <w:rsid w:val="006E5493"/>
    <w:rsid w:val="006E6808"/>
    <w:rsid w:val="006F14DB"/>
    <w:rsid w:val="006F201C"/>
    <w:rsid w:val="006F2469"/>
    <w:rsid w:val="006F34D2"/>
    <w:rsid w:val="006F39DD"/>
    <w:rsid w:val="006F55F1"/>
    <w:rsid w:val="006F56D8"/>
    <w:rsid w:val="006F6350"/>
    <w:rsid w:val="006F686E"/>
    <w:rsid w:val="006F68E2"/>
    <w:rsid w:val="0070062F"/>
    <w:rsid w:val="00700AA5"/>
    <w:rsid w:val="0070192B"/>
    <w:rsid w:val="007026C8"/>
    <w:rsid w:val="00702AAE"/>
    <w:rsid w:val="0070349F"/>
    <w:rsid w:val="007034A2"/>
    <w:rsid w:val="007038EF"/>
    <w:rsid w:val="00703A4F"/>
    <w:rsid w:val="007043B9"/>
    <w:rsid w:val="007047B0"/>
    <w:rsid w:val="007048F0"/>
    <w:rsid w:val="00704A11"/>
    <w:rsid w:val="00706F30"/>
    <w:rsid w:val="00707F5C"/>
    <w:rsid w:val="007111AA"/>
    <w:rsid w:val="00711CD3"/>
    <w:rsid w:val="007122E5"/>
    <w:rsid w:val="00712BE2"/>
    <w:rsid w:val="0071559E"/>
    <w:rsid w:val="007171FC"/>
    <w:rsid w:val="007202E1"/>
    <w:rsid w:val="00720348"/>
    <w:rsid w:val="00720383"/>
    <w:rsid w:val="00720542"/>
    <w:rsid w:val="00720F02"/>
    <w:rsid w:val="007216AA"/>
    <w:rsid w:val="00722084"/>
    <w:rsid w:val="00722921"/>
    <w:rsid w:val="007236ED"/>
    <w:rsid w:val="0072455F"/>
    <w:rsid w:val="00724D2C"/>
    <w:rsid w:val="00724D70"/>
    <w:rsid w:val="007264E2"/>
    <w:rsid w:val="0072666B"/>
    <w:rsid w:val="0072668D"/>
    <w:rsid w:val="00726C92"/>
    <w:rsid w:val="00726FE6"/>
    <w:rsid w:val="007271BB"/>
    <w:rsid w:val="00730ACE"/>
    <w:rsid w:val="00730F69"/>
    <w:rsid w:val="00731605"/>
    <w:rsid w:val="00731769"/>
    <w:rsid w:val="007318EB"/>
    <w:rsid w:val="007321B2"/>
    <w:rsid w:val="0073233D"/>
    <w:rsid w:val="00732AA8"/>
    <w:rsid w:val="00732B0E"/>
    <w:rsid w:val="00732C53"/>
    <w:rsid w:val="00733410"/>
    <w:rsid w:val="0073480E"/>
    <w:rsid w:val="00735B34"/>
    <w:rsid w:val="0073681E"/>
    <w:rsid w:val="007376C3"/>
    <w:rsid w:val="00737757"/>
    <w:rsid w:val="00740681"/>
    <w:rsid w:val="00742D0B"/>
    <w:rsid w:val="00742FA1"/>
    <w:rsid w:val="00743608"/>
    <w:rsid w:val="00744278"/>
    <w:rsid w:val="00745E14"/>
    <w:rsid w:val="00746033"/>
    <w:rsid w:val="00746898"/>
    <w:rsid w:val="00747DEE"/>
    <w:rsid w:val="00751704"/>
    <w:rsid w:val="0075235B"/>
    <w:rsid w:val="00752EB4"/>
    <w:rsid w:val="007534DD"/>
    <w:rsid w:val="00753B7B"/>
    <w:rsid w:val="00753C0D"/>
    <w:rsid w:val="00753FF2"/>
    <w:rsid w:val="00754171"/>
    <w:rsid w:val="00754817"/>
    <w:rsid w:val="00754D9A"/>
    <w:rsid w:val="007557EE"/>
    <w:rsid w:val="00756D5D"/>
    <w:rsid w:val="00760768"/>
    <w:rsid w:val="00760EE8"/>
    <w:rsid w:val="00761955"/>
    <w:rsid w:val="00761D08"/>
    <w:rsid w:val="0076268A"/>
    <w:rsid w:val="00762E5A"/>
    <w:rsid w:val="0076383B"/>
    <w:rsid w:val="00763FBA"/>
    <w:rsid w:val="00765329"/>
    <w:rsid w:val="00765802"/>
    <w:rsid w:val="007668DC"/>
    <w:rsid w:val="00766D1A"/>
    <w:rsid w:val="00766F2F"/>
    <w:rsid w:val="00767ED8"/>
    <w:rsid w:val="00770945"/>
    <w:rsid w:val="00771403"/>
    <w:rsid w:val="00771CD8"/>
    <w:rsid w:val="007722BD"/>
    <w:rsid w:val="00773590"/>
    <w:rsid w:val="007751C5"/>
    <w:rsid w:val="00775330"/>
    <w:rsid w:val="0077546C"/>
    <w:rsid w:val="00780AB7"/>
    <w:rsid w:val="00781287"/>
    <w:rsid w:val="0078135E"/>
    <w:rsid w:val="0078182F"/>
    <w:rsid w:val="00781B53"/>
    <w:rsid w:val="00781BA3"/>
    <w:rsid w:val="007846B5"/>
    <w:rsid w:val="00784E6B"/>
    <w:rsid w:val="0078516E"/>
    <w:rsid w:val="00785A3D"/>
    <w:rsid w:val="00786138"/>
    <w:rsid w:val="00791026"/>
    <w:rsid w:val="007919AA"/>
    <w:rsid w:val="00791C9D"/>
    <w:rsid w:val="00791DC4"/>
    <w:rsid w:val="00791E17"/>
    <w:rsid w:val="00792E09"/>
    <w:rsid w:val="00792ED5"/>
    <w:rsid w:val="0079319A"/>
    <w:rsid w:val="007931C7"/>
    <w:rsid w:val="00793AF6"/>
    <w:rsid w:val="00794326"/>
    <w:rsid w:val="00794C00"/>
    <w:rsid w:val="00796E97"/>
    <w:rsid w:val="0079737F"/>
    <w:rsid w:val="007973ED"/>
    <w:rsid w:val="00797604"/>
    <w:rsid w:val="0079798F"/>
    <w:rsid w:val="007A0839"/>
    <w:rsid w:val="007A0FB0"/>
    <w:rsid w:val="007A1126"/>
    <w:rsid w:val="007A1AE2"/>
    <w:rsid w:val="007A20A5"/>
    <w:rsid w:val="007A2BD3"/>
    <w:rsid w:val="007A3B8E"/>
    <w:rsid w:val="007A476C"/>
    <w:rsid w:val="007A477D"/>
    <w:rsid w:val="007A50AC"/>
    <w:rsid w:val="007A692D"/>
    <w:rsid w:val="007B0E90"/>
    <w:rsid w:val="007B19B0"/>
    <w:rsid w:val="007B2F42"/>
    <w:rsid w:val="007B2FEF"/>
    <w:rsid w:val="007B395B"/>
    <w:rsid w:val="007B4374"/>
    <w:rsid w:val="007B439E"/>
    <w:rsid w:val="007B468D"/>
    <w:rsid w:val="007B4A7A"/>
    <w:rsid w:val="007B51B4"/>
    <w:rsid w:val="007B63BF"/>
    <w:rsid w:val="007B66C5"/>
    <w:rsid w:val="007B6BFA"/>
    <w:rsid w:val="007C1028"/>
    <w:rsid w:val="007C1692"/>
    <w:rsid w:val="007C2106"/>
    <w:rsid w:val="007C31B5"/>
    <w:rsid w:val="007C3BDB"/>
    <w:rsid w:val="007C3FDC"/>
    <w:rsid w:val="007C49E6"/>
    <w:rsid w:val="007C4D15"/>
    <w:rsid w:val="007C5789"/>
    <w:rsid w:val="007C5D01"/>
    <w:rsid w:val="007C63BD"/>
    <w:rsid w:val="007C6A10"/>
    <w:rsid w:val="007C7723"/>
    <w:rsid w:val="007C7CFE"/>
    <w:rsid w:val="007D0C0F"/>
    <w:rsid w:val="007D2638"/>
    <w:rsid w:val="007D293C"/>
    <w:rsid w:val="007D3319"/>
    <w:rsid w:val="007D47B7"/>
    <w:rsid w:val="007D5872"/>
    <w:rsid w:val="007D5FE7"/>
    <w:rsid w:val="007D607A"/>
    <w:rsid w:val="007D73F3"/>
    <w:rsid w:val="007D7B5B"/>
    <w:rsid w:val="007E0C3B"/>
    <w:rsid w:val="007E116D"/>
    <w:rsid w:val="007E1E04"/>
    <w:rsid w:val="007E2D7A"/>
    <w:rsid w:val="007E4969"/>
    <w:rsid w:val="007E4F8A"/>
    <w:rsid w:val="007E5A05"/>
    <w:rsid w:val="007E61CE"/>
    <w:rsid w:val="007E65F5"/>
    <w:rsid w:val="007E667D"/>
    <w:rsid w:val="007E6BCA"/>
    <w:rsid w:val="007E6DAD"/>
    <w:rsid w:val="007E7229"/>
    <w:rsid w:val="007F062B"/>
    <w:rsid w:val="007F06CD"/>
    <w:rsid w:val="007F0FB8"/>
    <w:rsid w:val="007F2542"/>
    <w:rsid w:val="007F31CB"/>
    <w:rsid w:val="007F3393"/>
    <w:rsid w:val="007F35DA"/>
    <w:rsid w:val="007F37D0"/>
    <w:rsid w:val="007F3CC4"/>
    <w:rsid w:val="007F6028"/>
    <w:rsid w:val="007F708A"/>
    <w:rsid w:val="007F763E"/>
    <w:rsid w:val="007F7958"/>
    <w:rsid w:val="00800038"/>
    <w:rsid w:val="0080037B"/>
    <w:rsid w:val="00800B11"/>
    <w:rsid w:val="0080122A"/>
    <w:rsid w:val="00801846"/>
    <w:rsid w:val="00801983"/>
    <w:rsid w:val="00801D47"/>
    <w:rsid w:val="0080273E"/>
    <w:rsid w:val="00802A39"/>
    <w:rsid w:val="0080502D"/>
    <w:rsid w:val="0080720C"/>
    <w:rsid w:val="008078B0"/>
    <w:rsid w:val="0080E94A"/>
    <w:rsid w:val="00810727"/>
    <w:rsid w:val="008110E9"/>
    <w:rsid w:val="0081150E"/>
    <w:rsid w:val="00813361"/>
    <w:rsid w:val="00813557"/>
    <w:rsid w:val="00813ADF"/>
    <w:rsid w:val="00813EC6"/>
    <w:rsid w:val="00814973"/>
    <w:rsid w:val="00814BFE"/>
    <w:rsid w:val="008152BF"/>
    <w:rsid w:val="00817000"/>
    <w:rsid w:val="0081781C"/>
    <w:rsid w:val="0082089A"/>
    <w:rsid w:val="00820984"/>
    <w:rsid w:val="0082119C"/>
    <w:rsid w:val="008224FE"/>
    <w:rsid w:val="00822C45"/>
    <w:rsid w:val="00824B6E"/>
    <w:rsid w:val="00824B9A"/>
    <w:rsid w:val="00825A23"/>
    <w:rsid w:val="00825F9B"/>
    <w:rsid w:val="00826865"/>
    <w:rsid w:val="00826AB5"/>
    <w:rsid w:val="008274A9"/>
    <w:rsid w:val="008276F4"/>
    <w:rsid w:val="00827972"/>
    <w:rsid w:val="00827C3D"/>
    <w:rsid w:val="008323AC"/>
    <w:rsid w:val="00832AC0"/>
    <w:rsid w:val="00837790"/>
    <w:rsid w:val="00837BE7"/>
    <w:rsid w:val="008403AB"/>
    <w:rsid w:val="00841659"/>
    <w:rsid w:val="00841894"/>
    <w:rsid w:val="008425F1"/>
    <w:rsid w:val="00843A9C"/>
    <w:rsid w:val="00844155"/>
    <w:rsid w:val="00845F4F"/>
    <w:rsid w:val="008461E5"/>
    <w:rsid w:val="008462D2"/>
    <w:rsid w:val="008474CF"/>
    <w:rsid w:val="008475E5"/>
    <w:rsid w:val="00847FC6"/>
    <w:rsid w:val="00850ADA"/>
    <w:rsid w:val="00851680"/>
    <w:rsid w:val="0085246A"/>
    <w:rsid w:val="00853E40"/>
    <w:rsid w:val="0085442C"/>
    <w:rsid w:val="0085449F"/>
    <w:rsid w:val="00854631"/>
    <w:rsid w:val="00854638"/>
    <w:rsid w:val="00854DB9"/>
    <w:rsid w:val="008557CC"/>
    <w:rsid w:val="00856221"/>
    <w:rsid w:val="0085630D"/>
    <w:rsid w:val="00857CE6"/>
    <w:rsid w:val="0086093F"/>
    <w:rsid w:val="00861144"/>
    <w:rsid w:val="008627B4"/>
    <w:rsid w:val="008634CF"/>
    <w:rsid w:val="00863A5F"/>
    <w:rsid w:val="00864E06"/>
    <w:rsid w:val="0086654A"/>
    <w:rsid w:val="00867725"/>
    <w:rsid w:val="0087008E"/>
    <w:rsid w:val="00870F04"/>
    <w:rsid w:val="008716D0"/>
    <w:rsid w:val="0087240F"/>
    <w:rsid w:val="00873C70"/>
    <w:rsid w:val="00873FD7"/>
    <w:rsid w:val="008765C7"/>
    <w:rsid w:val="00877106"/>
    <w:rsid w:val="00877D38"/>
    <w:rsid w:val="0087DBD2"/>
    <w:rsid w:val="00880196"/>
    <w:rsid w:val="00880AC3"/>
    <w:rsid w:val="00881A2E"/>
    <w:rsid w:val="00881D89"/>
    <w:rsid w:val="00882D7B"/>
    <w:rsid w:val="008842D2"/>
    <w:rsid w:val="008851F9"/>
    <w:rsid w:val="00885F71"/>
    <w:rsid w:val="00886031"/>
    <w:rsid w:val="008866F3"/>
    <w:rsid w:val="008868DA"/>
    <w:rsid w:val="00886B32"/>
    <w:rsid w:val="0088741D"/>
    <w:rsid w:val="00887D6A"/>
    <w:rsid w:val="008931CA"/>
    <w:rsid w:val="008933CB"/>
    <w:rsid w:val="0089351C"/>
    <w:rsid w:val="00893D9C"/>
    <w:rsid w:val="00893F94"/>
    <w:rsid w:val="008942FB"/>
    <w:rsid w:val="008945FC"/>
    <w:rsid w:val="00894B03"/>
    <w:rsid w:val="00895D64"/>
    <w:rsid w:val="0089610D"/>
    <w:rsid w:val="0089654B"/>
    <w:rsid w:val="00896BAE"/>
    <w:rsid w:val="008977BB"/>
    <w:rsid w:val="008A149F"/>
    <w:rsid w:val="008A2591"/>
    <w:rsid w:val="008A406B"/>
    <w:rsid w:val="008A4886"/>
    <w:rsid w:val="008A5E5C"/>
    <w:rsid w:val="008A65AD"/>
    <w:rsid w:val="008A7828"/>
    <w:rsid w:val="008A7C85"/>
    <w:rsid w:val="008B0A4C"/>
    <w:rsid w:val="008B1CC3"/>
    <w:rsid w:val="008B2992"/>
    <w:rsid w:val="008B2DB0"/>
    <w:rsid w:val="008B464F"/>
    <w:rsid w:val="008B4CD0"/>
    <w:rsid w:val="008B5253"/>
    <w:rsid w:val="008B5ECC"/>
    <w:rsid w:val="008B674B"/>
    <w:rsid w:val="008B7020"/>
    <w:rsid w:val="008C03D7"/>
    <w:rsid w:val="008C0F4A"/>
    <w:rsid w:val="008C1507"/>
    <w:rsid w:val="008C2264"/>
    <w:rsid w:val="008C23E6"/>
    <w:rsid w:val="008C3BBD"/>
    <w:rsid w:val="008C497A"/>
    <w:rsid w:val="008C4D91"/>
    <w:rsid w:val="008C60C4"/>
    <w:rsid w:val="008C6847"/>
    <w:rsid w:val="008C7522"/>
    <w:rsid w:val="008D0B4D"/>
    <w:rsid w:val="008D1129"/>
    <w:rsid w:val="008D131D"/>
    <w:rsid w:val="008D14D7"/>
    <w:rsid w:val="008D23BF"/>
    <w:rsid w:val="008D2890"/>
    <w:rsid w:val="008D3530"/>
    <w:rsid w:val="008D3D31"/>
    <w:rsid w:val="008D4A6A"/>
    <w:rsid w:val="008D4E0A"/>
    <w:rsid w:val="008D51C7"/>
    <w:rsid w:val="008D546E"/>
    <w:rsid w:val="008D559A"/>
    <w:rsid w:val="008D62D3"/>
    <w:rsid w:val="008D758E"/>
    <w:rsid w:val="008D79F9"/>
    <w:rsid w:val="008E03CD"/>
    <w:rsid w:val="008E048D"/>
    <w:rsid w:val="008E1626"/>
    <w:rsid w:val="008E2857"/>
    <w:rsid w:val="008E28A6"/>
    <w:rsid w:val="008E3307"/>
    <w:rsid w:val="008E4577"/>
    <w:rsid w:val="008E4A46"/>
    <w:rsid w:val="008E4AE6"/>
    <w:rsid w:val="008E537B"/>
    <w:rsid w:val="008E5726"/>
    <w:rsid w:val="008E5FBF"/>
    <w:rsid w:val="008E66E3"/>
    <w:rsid w:val="008E74F2"/>
    <w:rsid w:val="008E7F59"/>
    <w:rsid w:val="008E7F7A"/>
    <w:rsid w:val="008F0AED"/>
    <w:rsid w:val="008F0D61"/>
    <w:rsid w:val="008F0ECF"/>
    <w:rsid w:val="008F152A"/>
    <w:rsid w:val="008F1591"/>
    <w:rsid w:val="008F1A81"/>
    <w:rsid w:val="008F1AD1"/>
    <w:rsid w:val="008F1BA1"/>
    <w:rsid w:val="008F2797"/>
    <w:rsid w:val="008F2DCB"/>
    <w:rsid w:val="008F5031"/>
    <w:rsid w:val="008F5B22"/>
    <w:rsid w:val="008F7DC6"/>
    <w:rsid w:val="008F7E76"/>
    <w:rsid w:val="00900CD5"/>
    <w:rsid w:val="00900E34"/>
    <w:rsid w:val="009013F7"/>
    <w:rsid w:val="0090257A"/>
    <w:rsid w:val="00902CDF"/>
    <w:rsid w:val="0090322D"/>
    <w:rsid w:val="00904A30"/>
    <w:rsid w:val="00904E7D"/>
    <w:rsid w:val="009060ED"/>
    <w:rsid w:val="00906723"/>
    <w:rsid w:val="00907C3A"/>
    <w:rsid w:val="00907C98"/>
    <w:rsid w:val="00916293"/>
    <w:rsid w:val="009162B1"/>
    <w:rsid w:val="009175FA"/>
    <w:rsid w:val="009177E9"/>
    <w:rsid w:val="00917FB3"/>
    <w:rsid w:val="00920593"/>
    <w:rsid w:val="00920D74"/>
    <w:rsid w:val="009213EA"/>
    <w:rsid w:val="00922004"/>
    <w:rsid w:val="0092556F"/>
    <w:rsid w:val="00925658"/>
    <w:rsid w:val="00925C0B"/>
    <w:rsid w:val="00926C81"/>
    <w:rsid w:val="00926F08"/>
    <w:rsid w:val="00927CD0"/>
    <w:rsid w:val="0093195F"/>
    <w:rsid w:val="009320AC"/>
    <w:rsid w:val="009325F8"/>
    <w:rsid w:val="00932AB8"/>
    <w:rsid w:val="00932BD6"/>
    <w:rsid w:val="0093362D"/>
    <w:rsid w:val="009339BB"/>
    <w:rsid w:val="00933A7E"/>
    <w:rsid w:val="009343F2"/>
    <w:rsid w:val="00934611"/>
    <w:rsid w:val="00934BCE"/>
    <w:rsid w:val="00935269"/>
    <w:rsid w:val="00935B72"/>
    <w:rsid w:val="009360B9"/>
    <w:rsid w:val="009369EC"/>
    <w:rsid w:val="00936DBC"/>
    <w:rsid w:val="00936DE1"/>
    <w:rsid w:val="00937210"/>
    <w:rsid w:val="00937FA8"/>
    <w:rsid w:val="0094076D"/>
    <w:rsid w:val="00940C47"/>
    <w:rsid w:val="00940FEB"/>
    <w:rsid w:val="009421D5"/>
    <w:rsid w:val="00944CE3"/>
    <w:rsid w:val="00945298"/>
    <w:rsid w:val="00946ED7"/>
    <w:rsid w:val="00946EF7"/>
    <w:rsid w:val="0094799D"/>
    <w:rsid w:val="0094AE79"/>
    <w:rsid w:val="00950A0A"/>
    <w:rsid w:val="00950C9F"/>
    <w:rsid w:val="00950E18"/>
    <w:rsid w:val="00950E79"/>
    <w:rsid w:val="00951E62"/>
    <w:rsid w:val="00951FD3"/>
    <w:rsid w:val="0095273E"/>
    <w:rsid w:val="00953146"/>
    <w:rsid w:val="00953D8A"/>
    <w:rsid w:val="00955015"/>
    <w:rsid w:val="009553BA"/>
    <w:rsid w:val="00955700"/>
    <w:rsid w:val="00955BA0"/>
    <w:rsid w:val="009563BB"/>
    <w:rsid w:val="009570AB"/>
    <w:rsid w:val="00957179"/>
    <w:rsid w:val="00957EFB"/>
    <w:rsid w:val="009600F4"/>
    <w:rsid w:val="00960A70"/>
    <w:rsid w:val="00961912"/>
    <w:rsid w:val="00962385"/>
    <w:rsid w:val="00963B50"/>
    <w:rsid w:val="00963C18"/>
    <w:rsid w:val="00964098"/>
    <w:rsid w:val="009640C3"/>
    <w:rsid w:val="009658A5"/>
    <w:rsid w:val="00965A57"/>
    <w:rsid w:val="009668D4"/>
    <w:rsid w:val="00966E24"/>
    <w:rsid w:val="009675B1"/>
    <w:rsid w:val="00967D7E"/>
    <w:rsid w:val="00970272"/>
    <w:rsid w:val="009715CE"/>
    <w:rsid w:val="009717FE"/>
    <w:rsid w:val="00971C9B"/>
    <w:rsid w:val="009727B2"/>
    <w:rsid w:val="00972DD2"/>
    <w:rsid w:val="0097345A"/>
    <w:rsid w:val="00973EF5"/>
    <w:rsid w:val="00975328"/>
    <w:rsid w:val="00975B6C"/>
    <w:rsid w:val="0097663E"/>
    <w:rsid w:val="00976C8E"/>
    <w:rsid w:val="0097732F"/>
    <w:rsid w:val="00980DFC"/>
    <w:rsid w:val="00981EC0"/>
    <w:rsid w:val="00982A83"/>
    <w:rsid w:val="00982C1E"/>
    <w:rsid w:val="00983828"/>
    <w:rsid w:val="00984348"/>
    <w:rsid w:val="00984748"/>
    <w:rsid w:val="00985751"/>
    <w:rsid w:val="00985B09"/>
    <w:rsid w:val="00985D32"/>
    <w:rsid w:val="00985FDB"/>
    <w:rsid w:val="0098602A"/>
    <w:rsid w:val="00986D62"/>
    <w:rsid w:val="00986D8E"/>
    <w:rsid w:val="0098700D"/>
    <w:rsid w:val="00991514"/>
    <w:rsid w:val="009915A1"/>
    <w:rsid w:val="00991641"/>
    <w:rsid w:val="00991E35"/>
    <w:rsid w:val="00992426"/>
    <w:rsid w:val="009927DA"/>
    <w:rsid w:val="00992C76"/>
    <w:rsid w:val="00992EEE"/>
    <w:rsid w:val="00993E9D"/>
    <w:rsid w:val="00994153"/>
    <w:rsid w:val="009942F4"/>
    <w:rsid w:val="00994C26"/>
    <w:rsid w:val="00994F32"/>
    <w:rsid w:val="009974D9"/>
    <w:rsid w:val="009976DF"/>
    <w:rsid w:val="00997D53"/>
    <w:rsid w:val="00997EF4"/>
    <w:rsid w:val="009A0875"/>
    <w:rsid w:val="009A0D76"/>
    <w:rsid w:val="009A1A6C"/>
    <w:rsid w:val="009A2521"/>
    <w:rsid w:val="009A3378"/>
    <w:rsid w:val="009A3A60"/>
    <w:rsid w:val="009A52AB"/>
    <w:rsid w:val="009A5346"/>
    <w:rsid w:val="009A54C4"/>
    <w:rsid w:val="009A59EC"/>
    <w:rsid w:val="009A64F8"/>
    <w:rsid w:val="009A7046"/>
    <w:rsid w:val="009A73AC"/>
    <w:rsid w:val="009A744F"/>
    <w:rsid w:val="009A7792"/>
    <w:rsid w:val="009A7FF5"/>
    <w:rsid w:val="009B066E"/>
    <w:rsid w:val="009B0FDE"/>
    <w:rsid w:val="009B10F4"/>
    <w:rsid w:val="009B19F6"/>
    <w:rsid w:val="009B1A13"/>
    <w:rsid w:val="009B1D94"/>
    <w:rsid w:val="009B25BB"/>
    <w:rsid w:val="009B2D02"/>
    <w:rsid w:val="009B4018"/>
    <w:rsid w:val="009B42AA"/>
    <w:rsid w:val="009B4620"/>
    <w:rsid w:val="009B5564"/>
    <w:rsid w:val="009B59EC"/>
    <w:rsid w:val="009B6828"/>
    <w:rsid w:val="009B748D"/>
    <w:rsid w:val="009B7C6F"/>
    <w:rsid w:val="009B7D84"/>
    <w:rsid w:val="009C06EF"/>
    <w:rsid w:val="009C115E"/>
    <w:rsid w:val="009C1DF1"/>
    <w:rsid w:val="009C20CC"/>
    <w:rsid w:val="009C30B1"/>
    <w:rsid w:val="009C35E4"/>
    <w:rsid w:val="009C5651"/>
    <w:rsid w:val="009C5A73"/>
    <w:rsid w:val="009C5DBA"/>
    <w:rsid w:val="009C6607"/>
    <w:rsid w:val="009C68E6"/>
    <w:rsid w:val="009C6C3D"/>
    <w:rsid w:val="009C7B7F"/>
    <w:rsid w:val="009C7FD0"/>
    <w:rsid w:val="009D00CB"/>
    <w:rsid w:val="009D04A9"/>
    <w:rsid w:val="009D07FF"/>
    <w:rsid w:val="009D17FE"/>
    <w:rsid w:val="009D1ACE"/>
    <w:rsid w:val="009D1E15"/>
    <w:rsid w:val="009D20C0"/>
    <w:rsid w:val="009D23DA"/>
    <w:rsid w:val="009D35DE"/>
    <w:rsid w:val="009D4414"/>
    <w:rsid w:val="009D5054"/>
    <w:rsid w:val="009D6CFA"/>
    <w:rsid w:val="009D6D3F"/>
    <w:rsid w:val="009D6E9F"/>
    <w:rsid w:val="009D782B"/>
    <w:rsid w:val="009D7905"/>
    <w:rsid w:val="009D7BEA"/>
    <w:rsid w:val="009D7C8E"/>
    <w:rsid w:val="009D7D07"/>
    <w:rsid w:val="009E02AC"/>
    <w:rsid w:val="009E036F"/>
    <w:rsid w:val="009E0D3D"/>
    <w:rsid w:val="009E1ADA"/>
    <w:rsid w:val="009E1B55"/>
    <w:rsid w:val="009E2214"/>
    <w:rsid w:val="009E28F1"/>
    <w:rsid w:val="009E2B66"/>
    <w:rsid w:val="009E306D"/>
    <w:rsid w:val="009E33F9"/>
    <w:rsid w:val="009E3E61"/>
    <w:rsid w:val="009E5312"/>
    <w:rsid w:val="009E535F"/>
    <w:rsid w:val="009E5507"/>
    <w:rsid w:val="009E56C3"/>
    <w:rsid w:val="009E581A"/>
    <w:rsid w:val="009E6462"/>
    <w:rsid w:val="009E67B2"/>
    <w:rsid w:val="009E7375"/>
    <w:rsid w:val="009E76B8"/>
    <w:rsid w:val="009F229F"/>
    <w:rsid w:val="009F2B53"/>
    <w:rsid w:val="009F47E5"/>
    <w:rsid w:val="009F4DEF"/>
    <w:rsid w:val="009F502B"/>
    <w:rsid w:val="009F6866"/>
    <w:rsid w:val="009F6E64"/>
    <w:rsid w:val="009F72F6"/>
    <w:rsid w:val="009F7BF7"/>
    <w:rsid w:val="009F7E1B"/>
    <w:rsid w:val="00A00776"/>
    <w:rsid w:val="00A0199B"/>
    <w:rsid w:val="00A02280"/>
    <w:rsid w:val="00A02E67"/>
    <w:rsid w:val="00A03AD6"/>
    <w:rsid w:val="00A04331"/>
    <w:rsid w:val="00A0544E"/>
    <w:rsid w:val="00A05966"/>
    <w:rsid w:val="00A068DF"/>
    <w:rsid w:val="00A06F14"/>
    <w:rsid w:val="00A10EFE"/>
    <w:rsid w:val="00A11AE2"/>
    <w:rsid w:val="00A11F9C"/>
    <w:rsid w:val="00A1294F"/>
    <w:rsid w:val="00A12D24"/>
    <w:rsid w:val="00A13179"/>
    <w:rsid w:val="00A13E05"/>
    <w:rsid w:val="00A1487D"/>
    <w:rsid w:val="00A14EA4"/>
    <w:rsid w:val="00A15299"/>
    <w:rsid w:val="00A15F15"/>
    <w:rsid w:val="00A16798"/>
    <w:rsid w:val="00A17D25"/>
    <w:rsid w:val="00A17E68"/>
    <w:rsid w:val="00A20A71"/>
    <w:rsid w:val="00A20C9E"/>
    <w:rsid w:val="00A217E6"/>
    <w:rsid w:val="00A21D9F"/>
    <w:rsid w:val="00A2397B"/>
    <w:rsid w:val="00A24E1A"/>
    <w:rsid w:val="00A2504C"/>
    <w:rsid w:val="00A2539E"/>
    <w:rsid w:val="00A2554E"/>
    <w:rsid w:val="00A272FC"/>
    <w:rsid w:val="00A302A9"/>
    <w:rsid w:val="00A309BA"/>
    <w:rsid w:val="00A30D76"/>
    <w:rsid w:val="00A3139B"/>
    <w:rsid w:val="00A32611"/>
    <w:rsid w:val="00A32922"/>
    <w:rsid w:val="00A33A18"/>
    <w:rsid w:val="00A34D44"/>
    <w:rsid w:val="00A34DC2"/>
    <w:rsid w:val="00A34F7A"/>
    <w:rsid w:val="00A35A21"/>
    <w:rsid w:val="00A35AC0"/>
    <w:rsid w:val="00A3600D"/>
    <w:rsid w:val="00A3624F"/>
    <w:rsid w:val="00A4001C"/>
    <w:rsid w:val="00A4006F"/>
    <w:rsid w:val="00A400F7"/>
    <w:rsid w:val="00A402A9"/>
    <w:rsid w:val="00A407A1"/>
    <w:rsid w:val="00A413B3"/>
    <w:rsid w:val="00A4168A"/>
    <w:rsid w:val="00A416A3"/>
    <w:rsid w:val="00A42C7D"/>
    <w:rsid w:val="00A43696"/>
    <w:rsid w:val="00A4420F"/>
    <w:rsid w:val="00A44235"/>
    <w:rsid w:val="00A44F77"/>
    <w:rsid w:val="00A45481"/>
    <w:rsid w:val="00A460C1"/>
    <w:rsid w:val="00A50275"/>
    <w:rsid w:val="00A50A97"/>
    <w:rsid w:val="00A51636"/>
    <w:rsid w:val="00A51925"/>
    <w:rsid w:val="00A52A35"/>
    <w:rsid w:val="00A52FE4"/>
    <w:rsid w:val="00A53E3A"/>
    <w:rsid w:val="00A550C4"/>
    <w:rsid w:val="00A5666A"/>
    <w:rsid w:val="00A56911"/>
    <w:rsid w:val="00A60121"/>
    <w:rsid w:val="00A60DDE"/>
    <w:rsid w:val="00A61808"/>
    <w:rsid w:val="00A618AF"/>
    <w:rsid w:val="00A61E8B"/>
    <w:rsid w:val="00A61F45"/>
    <w:rsid w:val="00A62C05"/>
    <w:rsid w:val="00A634D2"/>
    <w:rsid w:val="00A64C18"/>
    <w:rsid w:val="00A656F2"/>
    <w:rsid w:val="00A66DC4"/>
    <w:rsid w:val="00A67E71"/>
    <w:rsid w:val="00A70ACB"/>
    <w:rsid w:val="00A70B8E"/>
    <w:rsid w:val="00A710D9"/>
    <w:rsid w:val="00A71215"/>
    <w:rsid w:val="00A72808"/>
    <w:rsid w:val="00A72BE4"/>
    <w:rsid w:val="00A738A9"/>
    <w:rsid w:val="00A73B2D"/>
    <w:rsid w:val="00A73C98"/>
    <w:rsid w:val="00A747F2"/>
    <w:rsid w:val="00A778CE"/>
    <w:rsid w:val="00A77F50"/>
    <w:rsid w:val="00A8112D"/>
    <w:rsid w:val="00A817C9"/>
    <w:rsid w:val="00A81F22"/>
    <w:rsid w:val="00A820BE"/>
    <w:rsid w:val="00A82F8A"/>
    <w:rsid w:val="00A84377"/>
    <w:rsid w:val="00A84466"/>
    <w:rsid w:val="00A84E3B"/>
    <w:rsid w:val="00A855A5"/>
    <w:rsid w:val="00A85B7F"/>
    <w:rsid w:val="00A86DC5"/>
    <w:rsid w:val="00A87F76"/>
    <w:rsid w:val="00A9043A"/>
    <w:rsid w:val="00A948F2"/>
    <w:rsid w:val="00A95AE5"/>
    <w:rsid w:val="00A95DB5"/>
    <w:rsid w:val="00A9702A"/>
    <w:rsid w:val="00AA057E"/>
    <w:rsid w:val="00AA3BF5"/>
    <w:rsid w:val="00AA3CF2"/>
    <w:rsid w:val="00AA5317"/>
    <w:rsid w:val="00AA53E9"/>
    <w:rsid w:val="00AA7768"/>
    <w:rsid w:val="00AA7B2C"/>
    <w:rsid w:val="00AA7C1F"/>
    <w:rsid w:val="00AA7E4C"/>
    <w:rsid w:val="00AB1751"/>
    <w:rsid w:val="00AB17BD"/>
    <w:rsid w:val="00AB298C"/>
    <w:rsid w:val="00AB2A76"/>
    <w:rsid w:val="00AB3F13"/>
    <w:rsid w:val="00AB433E"/>
    <w:rsid w:val="00AB45EE"/>
    <w:rsid w:val="00AB5A9A"/>
    <w:rsid w:val="00AB5AE3"/>
    <w:rsid w:val="00AB6638"/>
    <w:rsid w:val="00AB6B5F"/>
    <w:rsid w:val="00AB6C28"/>
    <w:rsid w:val="00AB6C75"/>
    <w:rsid w:val="00AB7520"/>
    <w:rsid w:val="00AC0AC4"/>
    <w:rsid w:val="00AC1571"/>
    <w:rsid w:val="00AC19D2"/>
    <w:rsid w:val="00AC1D03"/>
    <w:rsid w:val="00AC2EF3"/>
    <w:rsid w:val="00AC3A1B"/>
    <w:rsid w:val="00AC3ACB"/>
    <w:rsid w:val="00AC43AE"/>
    <w:rsid w:val="00AC493A"/>
    <w:rsid w:val="00AC4CF6"/>
    <w:rsid w:val="00AC5303"/>
    <w:rsid w:val="00AC6C4F"/>
    <w:rsid w:val="00AC71E4"/>
    <w:rsid w:val="00AC7B91"/>
    <w:rsid w:val="00AD1D2A"/>
    <w:rsid w:val="00AD242D"/>
    <w:rsid w:val="00AD2E42"/>
    <w:rsid w:val="00AD2EDD"/>
    <w:rsid w:val="00AD3662"/>
    <w:rsid w:val="00AD4842"/>
    <w:rsid w:val="00AD4A5E"/>
    <w:rsid w:val="00AD50F6"/>
    <w:rsid w:val="00AD5354"/>
    <w:rsid w:val="00AD5890"/>
    <w:rsid w:val="00AD6598"/>
    <w:rsid w:val="00AD791F"/>
    <w:rsid w:val="00AD7A42"/>
    <w:rsid w:val="00AE0448"/>
    <w:rsid w:val="00AE1ED3"/>
    <w:rsid w:val="00AE33E3"/>
    <w:rsid w:val="00AE4269"/>
    <w:rsid w:val="00AE568C"/>
    <w:rsid w:val="00AE687C"/>
    <w:rsid w:val="00AE7674"/>
    <w:rsid w:val="00AE7828"/>
    <w:rsid w:val="00AF0279"/>
    <w:rsid w:val="00AF0D44"/>
    <w:rsid w:val="00AF10E7"/>
    <w:rsid w:val="00AF4E93"/>
    <w:rsid w:val="00AF58E6"/>
    <w:rsid w:val="00AF5953"/>
    <w:rsid w:val="00AF68B2"/>
    <w:rsid w:val="00AF6D21"/>
    <w:rsid w:val="00B0071C"/>
    <w:rsid w:val="00B00AB5"/>
    <w:rsid w:val="00B00BE7"/>
    <w:rsid w:val="00B01731"/>
    <w:rsid w:val="00B020C5"/>
    <w:rsid w:val="00B022B5"/>
    <w:rsid w:val="00B02698"/>
    <w:rsid w:val="00B0344C"/>
    <w:rsid w:val="00B03A15"/>
    <w:rsid w:val="00B04328"/>
    <w:rsid w:val="00B050E6"/>
    <w:rsid w:val="00B05190"/>
    <w:rsid w:val="00B059CF"/>
    <w:rsid w:val="00B069A6"/>
    <w:rsid w:val="00B07A11"/>
    <w:rsid w:val="00B121F7"/>
    <w:rsid w:val="00B1251A"/>
    <w:rsid w:val="00B13F1D"/>
    <w:rsid w:val="00B14083"/>
    <w:rsid w:val="00B15015"/>
    <w:rsid w:val="00B1599D"/>
    <w:rsid w:val="00B16257"/>
    <w:rsid w:val="00B1720B"/>
    <w:rsid w:val="00B17740"/>
    <w:rsid w:val="00B2016B"/>
    <w:rsid w:val="00B20D66"/>
    <w:rsid w:val="00B214A5"/>
    <w:rsid w:val="00B21641"/>
    <w:rsid w:val="00B21A48"/>
    <w:rsid w:val="00B22611"/>
    <w:rsid w:val="00B227F0"/>
    <w:rsid w:val="00B2310D"/>
    <w:rsid w:val="00B23233"/>
    <w:rsid w:val="00B24EE0"/>
    <w:rsid w:val="00B25DC5"/>
    <w:rsid w:val="00B26FA8"/>
    <w:rsid w:val="00B275E8"/>
    <w:rsid w:val="00B3071F"/>
    <w:rsid w:val="00B31EFD"/>
    <w:rsid w:val="00B32AE0"/>
    <w:rsid w:val="00B32F39"/>
    <w:rsid w:val="00B331C4"/>
    <w:rsid w:val="00B33F64"/>
    <w:rsid w:val="00B343DC"/>
    <w:rsid w:val="00B34425"/>
    <w:rsid w:val="00B344D7"/>
    <w:rsid w:val="00B345C9"/>
    <w:rsid w:val="00B34C91"/>
    <w:rsid w:val="00B359CB"/>
    <w:rsid w:val="00B359EA"/>
    <w:rsid w:val="00B35B80"/>
    <w:rsid w:val="00B35D30"/>
    <w:rsid w:val="00B3603D"/>
    <w:rsid w:val="00B36045"/>
    <w:rsid w:val="00B3652F"/>
    <w:rsid w:val="00B36DE0"/>
    <w:rsid w:val="00B41E02"/>
    <w:rsid w:val="00B422EC"/>
    <w:rsid w:val="00B43A4D"/>
    <w:rsid w:val="00B43ED1"/>
    <w:rsid w:val="00B44188"/>
    <w:rsid w:val="00B44BE9"/>
    <w:rsid w:val="00B45671"/>
    <w:rsid w:val="00B46B5F"/>
    <w:rsid w:val="00B478EA"/>
    <w:rsid w:val="00B50E23"/>
    <w:rsid w:val="00B5184B"/>
    <w:rsid w:val="00B520E7"/>
    <w:rsid w:val="00B54534"/>
    <w:rsid w:val="00B55142"/>
    <w:rsid w:val="00B559CB"/>
    <w:rsid w:val="00B56EEC"/>
    <w:rsid w:val="00B57332"/>
    <w:rsid w:val="00B5781F"/>
    <w:rsid w:val="00B60A04"/>
    <w:rsid w:val="00B6133E"/>
    <w:rsid w:val="00B6207B"/>
    <w:rsid w:val="00B622EA"/>
    <w:rsid w:val="00B6232C"/>
    <w:rsid w:val="00B625CF"/>
    <w:rsid w:val="00B6343A"/>
    <w:rsid w:val="00B63FCC"/>
    <w:rsid w:val="00B6410A"/>
    <w:rsid w:val="00B644A2"/>
    <w:rsid w:val="00B64981"/>
    <w:rsid w:val="00B651AC"/>
    <w:rsid w:val="00B66420"/>
    <w:rsid w:val="00B66723"/>
    <w:rsid w:val="00B6731E"/>
    <w:rsid w:val="00B67D59"/>
    <w:rsid w:val="00B67E70"/>
    <w:rsid w:val="00B715FD"/>
    <w:rsid w:val="00B725EB"/>
    <w:rsid w:val="00B731D1"/>
    <w:rsid w:val="00B73BEB"/>
    <w:rsid w:val="00B74A82"/>
    <w:rsid w:val="00B80A95"/>
    <w:rsid w:val="00B80DC4"/>
    <w:rsid w:val="00B8176C"/>
    <w:rsid w:val="00B81874"/>
    <w:rsid w:val="00B82BDE"/>
    <w:rsid w:val="00B82EDA"/>
    <w:rsid w:val="00B8332B"/>
    <w:rsid w:val="00B845C7"/>
    <w:rsid w:val="00B84ED7"/>
    <w:rsid w:val="00B85403"/>
    <w:rsid w:val="00B85BC5"/>
    <w:rsid w:val="00B8608F"/>
    <w:rsid w:val="00B87A13"/>
    <w:rsid w:val="00B904CC"/>
    <w:rsid w:val="00B918C5"/>
    <w:rsid w:val="00B91DFE"/>
    <w:rsid w:val="00B921E2"/>
    <w:rsid w:val="00B924B7"/>
    <w:rsid w:val="00B92D5A"/>
    <w:rsid w:val="00B935B9"/>
    <w:rsid w:val="00B93EFD"/>
    <w:rsid w:val="00B9406B"/>
    <w:rsid w:val="00B954D2"/>
    <w:rsid w:val="00B95CAC"/>
    <w:rsid w:val="00BA0B02"/>
    <w:rsid w:val="00BA114B"/>
    <w:rsid w:val="00BA174F"/>
    <w:rsid w:val="00BA41AD"/>
    <w:rsid w:val="00BA44FB"/>
    <w:rsid w:val="00BA634F"/>
    <w:rsid w:val="00BA6CF5"/>
    <w:rsid w:val="00BA6DF6"/>
    <w:rsid w:val="00BA7F81"/>
    <w:rsid w:val="00BAF8C0"/>
    <w:rsid w:val="00BB166A"/>
    <w:rsid w:val="00BB1C63"/>
    <w:rsid w:val="00BB2F25"/>
    <w:rsid w:val="00BB41F6"/>
    <w:rsid w:val="00BB4D08"/>
    <w:rsid w:val="00BB51FF"/>
    <w:rsid w:val="00BB5BC3"/>
    <w:rsid w:val="00BB761A"/>
    <w:rsid w:val="00BB7B57"/>
    <w:rsid w:val="00BC0903"/>
    <w:rsid w:val="00BC0A83"/>
    <w:rsid w:val="00BC0FE4"/>
    <w:rsid w:val="00BC1142"/>
    <w:rsid w:val="00BC16B4"/>
    <w:rsid w:val="00BC25A4"/>
    <w:rsid w:val="00BC2A73"/>
    <w:rsid w:val="00BC2D98"/>
    <w:rsid w:val="00BC2FE1"/>
    <w:rsid w:val="00BC38C9"/>
    <w:rsid w:val="00BC41CC"/>
    <w:rsid w:val="00BC4384"/>
    <w:rsid w:val="00BC56EB"/>
    <w:rsid w:val="00BC647E"/>
    <w:rsid w:val="00BC654A"/>
    <w:rsid w:val="00BC7330"/>
    <w:rsid w:val="00BC7DD7"/>
    <w:rsid w:val="00BCE72E"/>
    <w:rsid w:val="00BD161D"/>
    <w:rsid w:val="00BD2292"/>
    <w:rsid w:val="00BD2F4C"/>
    <w:rsid w:val="00BD337E"/>
    <w:rsid w:val="00BD4AA4"/>
    <w:rsid w:val="00BD56D0"/>
    <w:rsid w:val="00BD6148"/>
    <w:rsid w:val="00BD681B"/>
    <w:rsid w:val="00BD6ABB"/>
    <w:rsid w:val="00BD6F66"/>
    <w:rsid w:val="00BD7604"/>
    <w:rsid w:val="00BD7D12"/>
    <w:rsid w:val="00BE02A7"/>
    <w:rsid w:val="00BE1453"/>
    <w:rsid w:val="00BE2463"/>
    <w:rsid w:val="00BE261C"/>
    <w:rsid w:val="00BE2638"/>
    <w:rsid w:val="00BE293C"/>
    <w:rsid w:val="00BE338D"/>
    <w:rsid w:val="00BE3A23"/>
    <w:rsid w:val="00BE5206"/>
    <w:rsid w:val="00BE5C8E"/>
    <w:rsid w:val="00BE5E07"/>
    <w:rsid w:val="00BE67F3"/>
    <w:rsid w:val="00BE6A0D"/>
    <w:rsid w:val="00BE7089"/>
    <w:rsid w:val="00BE7912"/>
    <w:rsid w:val="00BF0A19"/>
    <w:rsid w:val="00BF1AE9"/>
    <w:rsid w:val="00BF279E"/>
    <w:rsid w:val="00BF2DD5"/>
    <w:rsid w:val="00BF31DB"/>
    <w:rsid w:val="00BF39E2"/>
    <w:rsid w:val="00BF4BD4"/>
    <w:rsid w:val="00BF5001"/>
    <w:rsid w:val="00BF5982"/>
    <w:rsid w:val="00BF5B52"/>
    <w:rsid w:val="00BF60E9"/>
    <w:rsid w:val="00BF61BB"/>
    <w:rsid w:val="00BF75E0"/>
    <w:rsid w:val="00C001D3"/>
    <w:rsid w:val="00C02834"/>
    <w:rsid w:val="00C02E18"/>
    <w:rsid w:val="00C03593"/>
    <w:rsid w:val="00C03AD8"/>
    <w:rsid w:val="00C04233"/>
    <w:rsid w:val="00C04BF2"/>
    <w:rsid w:val="00C04D68"/>
    <w:rsid w:val="00C05924"/>
    <w:rsid w:val="00C06C2C"/>
    <w:rsid w:val="00C10870"/>
    <w:rsid w:val="00C10C6A"/>
    <w:rsid w:val="00C1372D"/>
    <w:rsid w:val="00C13EED"/>
    <w:rsid w:val="00C1650C"/>
    <w:rsid w:val="00C16BCC"/>
    <w:rsid w:val="00C17970"/>
    <w:rsid w:val="00C219A9"/>
    <w:rsid w:val="00C22013"/>
    <w:rsid w:val="00C2388F"/>
    <w:rsid w:val="00C23C1A"/>
    <w:rsid w:val="00C24B80"/>
    <w:rsid w:val="00C24FAE"/>
    <w:rsid w:val="00C251E8"/>
    <w:rsid w:val="00C26279"/>
    <w:rsid w:val="00C26797"/>
    <w:rsid w:val="00C274D7"/>
    <w:rsid w:val="00C301B4"/>
    <w:rsid w:val="00C32458"/>
    <w:rsid w:val="00C3345F"/>
    <w:rsid w:val="00C3362E"/>
    <w:rsid w:val="00C337A2"/>
    <w:rsid w:val="00C33DA9"/>
    <w:rsid w:val="00C33E21"/>
    <w:rsid w:val="00C346E5"/>
    <w:rsid w:val="00C36742"/>
    <w:rsid w:val="00C372CB"/>
    <w:rsid w:val="00C37847"/>
    <w:rsid w:val="00C403B6"/>
    <w:rsid w:val="00C40449"/>
    <w:rsid w:val="00C4119B"/>
    <w:rsid w:val="00C41D2C"/>
    <w:rsid w:val="00C42554"/>
    <w:rsid w:val="00C4370B"/>
    <w:rsid w:val="00C43AF5"/>
    <w:rsid w:val="00C4428D"/>
    <w:rsid w:val="00C450C3"/>
    <w:rsid w:val="00C450CC"/>
    <w:rsid w:val="00C453C1"/>
    <w:rsid w:val="00C45738"/>
    <w:rsid w:val="00C470B9"/>
    <w:rsid w:val="00C503BC"/>
    <w:rsid w:val="00C50E02"/>
    <w:rsid w:val="00C50F12"/>
    <w:rsid w:val="00C51099"/>
    <w:rsid w:val="00C51959"/>
    <w:rsid w:val="00C519A3"/>
    <w:rsid w:val="00C528DC"/>
    <w:rsid w:val="00C52B3B"/>
    <w:rsid w:val="00C53C8C"/>
    <w:rsid w:val="00C5512B"/>
    <w:rsid w:val="00C55D41"/>
    <w:rsid w:val="00C565A9"/>
    <w:rsid w:val="00C5745B"/>
    <w:rsid w:val="00C57E0D"/>
    <w:rsid w:val="00C60666"/>
    <w:rsid w:val="00C60DE4"/>
    <w:rsid w:val="00C610EE"/>
    <w:rsid w:val="00C6133E"/>
    <w:rsid w:val="00C617ED"/>
    <w:rsid w:val="00C61AFF"/>
    <w:rsid w:val="00C62A5B"/>
    <w:rsid w:val="00C62BBB"/>
    <w:rsid w:val="00C63933"/>
    <w:rsid w:val="00C63B7C"/>
    <w:rsid w:val="00C64752"/>
    <w:rsid w:val="00C64BFB"/>
    <w:rsid w:val="00C65085"/>
    <w:rsid w:val="00C650B4"/>
    <w:rsid w:val="00C65444"/>
    <w:rsid w:val="00C65492"/>
    <w:rsid w:val="00C65E3A"/>
    <w:rsid w:val="00C65EE8"/>
    <w:rsid w:val="00C6619B"/>
    <w:rsid w:val="00C664F2"/>
    <w:rsid w:val="00C668A2"/>
    <w:rsid w:val="00C67733"/>
    <w:rsid w:val="00C67B0C"/>
    <w:rsid w:val="00C73572"/>
    <w:rsid w:val="00C8166C"/>
    <w:rsid w:val="00C82663"/>
    <w:rsid w:val="00C832DC"/>
    <w:rsid w:val="00C8453F"/>
    <w:rsid w:val="00C846F5"/>
    <w:rsid w:val="00C84AC1"/>
    <w:rsid w:val="00C851AA"/>
    <w:rsid w:val="00C8552D"/>
    <w:rsid w:val="00C858FF"/>
    <w:rsid w:val="00C863FE"/>
    <w:rsid w:val="00C86F0A"/>
    <w:rsid w:val="00C8722B"/>
    <w:rsid w:val="00C8728D"/>
    <w:rsid w:val="00C8791B"/>
    <w:rsid w:val="00C91684"/>
    <w:rsid w:val="00C91F92"/>
    <w:rsid w:val="00C92185"/>
    <w:rsid w:val="00C93FCD"/>
    <w:rsid w:val="00C9483C"/>
    <w:rsid w:val="00C94CE5"/>
    <w:rsid w:val="00C94D04"/>
    <w:rsid w:val="00C96027"/>
    <w:rsid w:val="00C9615E"/>
    <w:rsid w:val="00C97B66"/>
    <w:rsid w:val="00CA02B0"/>
    <w:rsid w:val="00CA0DD5"/>
    <w:rsid w:val="00CA1E8D"/>
    <w:rsid w:val="00CA2C96"/>
    <w:rsid w:val="00CA2EA6"/>
    <w:rsid w:val="00CA2F0C"/>
    <w:rsid w:val="00CA3406"/>
    <w:rsid w:val="00CA3C67"/>
    <w:rsid w:val="00CA42CB"/>
    <w:rsid w:val="00CA5B3A"/>
    <w:rsid w:val="00CA5BC1"/>
    <w:rsid w:val="00CA5BED"/>
    <w:rsid w:val="00CA5C96"/>
    <w:rsid w:val="00CA6863"/>
    <w:rsid w:val="00CA68DE"/>
    <w:rsid w:val="00CA69AE"/>
    <w:rsid w:val="00CA6C56"/>
    <w:rsid w:val="00CA6CE2"/>
    <w:rsid w:val="00CA78A0"/>
    <w:rsid w:val="00CB0890"/>
    <w:rsid w:val="00CB0B13"/>
    <w:rsid w:val="00CB108E"/>
    <w:rsid w:val="00CB129F"/>
    <w:rsid w:val="00CB261F"/>
    <w:rsid w:val="00CB31A1"/>
    <w:rsid w:val="00CB3D67"/>
    <w:rsid w:val="00CB5F29"/>
    <w:rsid w:val="00CC0916"/>
    <w:rsid w:val="00CC0ABC"/>
    <w:rsid w:val="00CC27FE"/>
    <w:rsid w:val="00CC2B2E"/>
    <w:rsid w:val="00CC3854"/>
    <w:rsid w:val="00CC4FAC"/>
    <w:rsid w:val="00CC5D90"/>
    <w:rsid w:val="00CC6C54"/>
    <w:rsid w:val="00CC745F"/>
    <w:rsid w:val="00CC92BC"/>
    <w:rsid w:val="00CD0E74"/>
    <w:rsid w:val="00CD1734"/>
    <w:rsid w:val="00CD2488"/>
    <w:rsid w:val="00CD24F4"/>
    <w:rsid w:val="00CD26BA"/>
    <w:rsid w:val="00CD298A"/>
    <w:rsid w:val="00CD2A59"/>
    <w:rsid w:val="00CD4FF2"/>
    <w:rsid w:val="00CD5B8F"/>
    <w:rsid w:val="00CD5EC1"/>
    <w:rsid w:val="00CD621A"/>
    <w:rsid w:val="00CD6336"/>
    <w:rsid w:val="00CD6FCB"/>
    <w:rsid w:val="00CD757F"/>
    <w:rsid w:val="00CE0B32"/>
    <w:rsid w:val="00CE1BBB"/>
    <w:rsid w:val="00CE1EE2"/>
    <w:rsid w:val="00CE2792"/>
    <w:rsid w:val="00CE3699"/>
    <w:rsid w:val="00CE38A0"/>
    <w:rsid w:val="00CE45D6"/>
    <w:rsid w:val="00CE4682"/>
    <w:rsid w:val="00CE4711"/>
    <w:rsid w:val="00CE4912"/>
    <w:rsid w:val="00CE51D7"/>
    <w:rsid w:val="00CE5D19"/>
    <w:rsid w:val="00CE6549"/>
    <w:rsid w:val="00CF22E3"/>
    <w:rsid w:val="00CF2CCC"/>
    <w:rsid w:val="00CF3D60"/>
    <w:rsid w:val="00CF47CB"/>
    <w:rsid w:val="00CF5CDA"/>
    <w:rsid w:val="00CF6E79"/>
    <w:rsid w:val="00CF6F8B"/>
    <w:rsid w:val="00D02BFA"/>
    <w:rsid w:val="00D02E83"/>
    <w:rsid w:val="00D04962"/>
    <w:rsid w:val="00D04FCB"/>
    <w:rsid w:val="00D053FF"/>
    <w:rsid w:val="00D05B7D"/>
    <w:rsid w:val="00D05FED"/>
    <w:rsid w:val="00D06B67"/>
    <w:rsid w:val="00D07A0A"/>
    <w:rsid w:val="00D07CB7"/>
    <w:rsid w:val="00D10388"/>
    <w:rsid w:val="00D117EB"/>
    <w:rsid w:val="00D118BC"/>
    <w:rsid w:val="00D11D3A"/>
    <w:rsid w:val="00D1209D"/>
    <w:rsid w:val="00D12B82"/>
    <w:rsid w:val="00D12DF1"/>
    <w:rsid w:val="00D13483"/>
    <w:rsid w:val="00D14ED6"/>
    <w:rsid w:val="00D1592B"/>
    <w:rsid w:val="00D15C72"/>
    <w:rsid w:val="00D203D8"/>
    <w:rsid w:val="00D20BCD"/>
    <w:rsid w:val="00D21310"/>
    <w:rsid w:val="00D21437"/>
    <w:rsid w:val="00D21B39"/>
    <w:rsid w:val="00D222C5"/>
    <w:rsid w:val="00D226B9"/>
    <w:rsid w:val="00D229E2"/>
    <w:rsid w:val="00D2300F"/>
    <w:rsid w:val="00D24FB1"/>
    <w:rsid w:val="00D25206"/>
    <w:rsid w:val="00D25406"/>
    <w:rsid w:val="00D25A28"/>
    <w:rsid w:val="00D25DA7"/>
    <w:rsid w:val="00D26201"/>
    <w:rsid w:val="00D27135"/>
    <w:rsid w:val="00D3256C"/>
    <w:rsid w:val="00D3318D"/>
    <w:rsid w:val="00D3586C"/>
    <w:rsid w:val="00D35BBB"/>
    <w:rsid w:val="00D36096"/>
    <w:rsid w:val="00D36BBB"/>
    <w:rsid w:val="00D37083"/>
    <w:rsid w:val="00D37C1C"/>
    <w:rsid w:val="00D40093"/>
    <w:rsid w:val="00D40CD0"/>
    <w:rsid w:val="00D4358A"/>
    <w:rsid w:val="00D437ED"/>
    <w:rsid w:val="00D44043"/>
    <w:rsid w:val="00D443DC"/>
    <w:rsid w:val="00D44773"/>
    <w:rsid w:val="00D452B0"/>
    <w:rsid w:val="00D452DC"/>
    <w:rsid w:val="00D45392"/>
    <w:rsid w:val="00D461C4"/>
    <w:rsid w:val="00D46597"/>
    <w:rsid w:val="00D46B50"/>
    <w:rsid w:val="00D471F9"/>
    <w:rsid w:val="00D47B54"/>
    <w:rsid w:val="00D47C15"/>
    <w:rsid w:val="00D47DBB"/>
    <w:rsid w:val="00D47E85"/>
    <w:rsid w:val="00D508C4"/>
    <w:rsid w:val="00D534C3"/>
    <w:rsid w:val="00D53A9C"/>
    <w:rsid w:val="00D546E6"/>
    <w:rsid w:val="00D54CCF"/>
    <w:rsid w:val="00D55F35"/>
    <w:rsid w:val="00D57DAB"/>
    <w:rsid w:val="00D60B76"/>
    <w:rsid w:val="00D611E5"/>
    <w:rsid w:val="00D613EE"/>
    <w:rsid w:val="00D6173F"/>
    <w:rsid w:val="00D61765"/>
    <w:rsid w:val="00D64E43"/>
    <w:rsid w:val="00D668B9"/>
    <w:rsid w:val="00D66D6A"/>
    <w:rsid w:val="00D66DEB"/>
    <w:rsid w:val="00D6763F"/>
    <w:rsid w:val="00D67EB5"/>
    <w:rsid w:val="00D70048"/>
    <w:rsid w:val="00D70A51"/>
    <w:rsid w:val="00D71F02"/>
    <w:rsid w:val="00D72546"/>
    <w:rsid w:val="00D7400F"/>
    <w:rsid w:val="00D7404A"/>
    <w:rsid w:val="00D7427B"/>
    <w:rsid w:val="00D74C89"/>
    <w:rsid w:val="00D74FA4"/>
    <w:rsid w:val="00D7521F"/>
    <w:rsid w:val="00D764A2"/>
    <w:rsid w:val="00D764C3"/>
    <w:rsid w:val="00D77553"/>
    <w:rsid w:val="00D77887"/>
    <w:rsid w:val="00D80261"/>
    <w:rsid w:val="00D8123C"/>
    <w:rsid w:val="00D81A6B"/>
    <w:rsid w:val="00D824E2"/>
    <w:rsid w:val="00D82943"/>
    <w:rsid w:val="00D83057"/>
    <w:rsid w:val="00D832CF"/>
    <w:rsid w:val="00D83CC6"/>
    <w:rsid w:val="00D84380"/>
    <w:rsid w:val="00D8453D"/>
    <w:rsid w:val="00D847E6"/>
    <w:rsid w:val="00D847FE"/>
    <w:rsid w:val="00D85B7F"/>
    <w:rsid w:val="00D85FFD"/>
    <w:rsid w:val="00D864FC"/>
    <w:rsid w:val="00D865F8"/>
    <w:rsid w:val="00D90740"/>
    <w:rsid w:val="00D90C10"/>
    <w:rsid w:val="00D90E0A"/>
    <w:rsid w:val="00D90E2F"/>
    <w:rsid w:val="00D91895"/>
    <w:rsid w:val="00D9252F"/>
    <w:rsid w:val="00D925E9"/>
    <w:rsid w:val="00D93439"/>
    <w:rsid w:val="00D93B8B"/>
    <w:rsid w:val="00D95F37"/>
    <w:rsid w:val="00D96DF7"/>
    <w:rsid w:val="00D97DA0"/>
    <w:rsid w:val="00DA0167"/>
    <w:rsid w:val="00DA0A41"/>
    <w:rsid w:val="00DA15F1"/>
    <w:rsid w:val="00DA4AC7"/>
    <w:rsid w:val="00DA5AD8"/>
    <w:rsid w:val="00DA60FF"/>
    <w:rsid w:val="00DB236B"/>
    <w:rsid w:val="00DB26D5"/>
    <w:rsid w:val="00DB2852"/>
    <w:rsid w:val="00DB306B"/>
    <w:rsid w:val="00DB322F"/>
    <w:rsid w:val="00DB3500"/>
    <w:rsid w:val="00DB3595"/>
    <w:rsid w:val="00DB35E7"/>
    <w:rsid w:val="00DB3BE5"/>
    <w:rsid w:val="00DB45AC"/>
    <w:rsid w:val="00DB4CAA"/>
    <w:rsid w:val="00DB4CBD"/>
    <w:rsid w:val="00DB52EE"/>
    <w:rsid w:val="00DB554E"/>
    <w:rsid w:val="00DB5837"/>
    <w:rsid w:val="00DB5F9C"/>
    <w:rsid w:val="00DB5FD8"/>
    <w:rsid w:val="00DB7597"/>
    <w:rsid w:val="00DB769F"/>
    <w:rsid w:val="00DB79CA"/>
    <w:rsid w:val="00DC1741"/>
    <w:rsid w:val="00DC1EE8"/>
    <w:rsid w:val="00DC3677"/>
    <w:rsid w:val="00DC3886"/>
    <w:rsid w:val="00DC38D0"/>
    <w:rsid w:val="00DC4427"/>
    <w:rsid w:val="00DC4EE3"/>
    <w:rsid w:val="00DC4F53"/>
    <w:rsid w:val="00DC6245"/>
    <w:rsid w:val="00DC69A2"/>
    <w:rsid w:val="00DC780D"/>
    <w:rsid w:val="00DC7C2B"/>
    <w:rsid w:val="00DD016E"/>
    <w:rsid w:val="00DD01C6"/>
    <w:rsid w:val="00DD01F2"/>
    <w:rsid w:val="00DD13A9"/>
    <w:rsid w:val="00DD2D8D"/>
    <w:rsid w:val="00DD32EE"/>
    <w:rsid w:val="00DD39CD"/>
    <w:rsid w:val="00DD5959"/>
    <w:rsid w:val="00DD691C"/>
    <w:rsid w:val="00DD6AF2"/>
    <w:rsid w:val="00DD7BC5"/>
    <w:rsid w:val="00DE0546"/>
    <w:rsid w:val="00DE07B2"/>
    <w:rsid w:val="00DE374E"/>
    <w:rsid w:val="00DE3AC6"/>
    <w:rsid w:val="00DE54D0"/>
    <w:rsid w:val="00DE55FB"/>
    <w:rsid w:val="00DE63B6"/>
    <w:rsid w:val="00DE7108"/>
    <w:rsid w:val="00DE7E6A"/>
    <w:rsid w:val="00DF109F"/>
    <w:rsid w:val="00DF19BB"/>
    <w:rsid w:val="00DF3AD9"/>
    <w:rsid w:val="00DF42D5"/>
    <w:rsid w:val="00DF4B73"/>
    <w:rsid w:val="00DF4D8D"/>
    <w:rsid w:val="00DF56B2"/>
    <w:rsid w:val="00DF779F"/>
    <w:rsid w:val="00DF7893"/>
    <w:rsid w:val="00E01171"/>
    <w:rsid w:val="00E015CD"/>
    <w:rsid w:val="00E031DD"/>
    <w:rsid w:val="00E03507"/>
    <w:rsid w:val="00E04101"/>
    <w:rsid w:val="00E04AA9"/>
    <w:rsid w:val="00E051B8"/>
    <w:rsid w:val="00E057A6"/>
    <w:rsid w:val="00E05A89"/>
    <w:rsid w:val="00E105F4"/>
    <w:rsid w:val="00E10C14"/>
    <w:rsid w:val="00E10EA9"/>
    <w:rsid w:val="00E1161C"/>
    <w:rsid w:val="00E12FD9"/>
    <w:rsid w:val="00E141BC"/>
    <w:rsid w:val="00E1448B"/>
    <w:rsid w:val="00E1500B"/>
    <w:rsid w:val="00E15A43"/>
    <w:rsid w:val="00E16FC3"/>
    <w:rsid w:val="00E1731E"/>
    <w:rsid w:val="00E174DC"/>
    <w:rsid w:val="00E22221"/>
    <w:rsid w:val="00E22290"/>
    <w:rsid w:val="00E22D4E"/>
    <w:rsid w:val="00E25091"/>
    <w:rsid w:val="00E25742"/>
    <w:rsid w:val="00E260CA"/>
    <w:rsid w:val="00E264E1"/>
    <w:rsid w:val="00E266E7"/>
    <w:rsid w:val="00E26975"/>
    <w:rsid w:val="00E2734D"/>
    <w:rsid w:val="00E27695"/>
    <w:rsid w:val="00E30A6E"/>
    <w:rsid w:val="00E30B59"/>
    <w:rsid w:val="00E31523"/>
    <w:rsid w:val="00E319A9"/>
    <w:rsid w:val="00E3236C"/>
    <w:rsid w:val="00E334D9"/>
    <w:rsid w:val="00E349CC"/>
    <w:rsid w:val="00E34D25"/>
    <w:rsid w:val="00E351B3"/>
    <w:rsid w:val="00E364B4"/>
    <w:rsid w:val="00E3755F"/>
    <w:rsid w:val="00E40B71"/>
    <w:rsid w:val="00E419FD"/>
    <w:rsid w:val="00E43844"/>
    <w:rsid w:val="00E44C82"/>
    <w:rsid w:val="00E4548C"/>
    <w:rsid w:val="00E4576B"/>
    <w:rsid w:val="00E459E0"/>
    <w:rsid w:val="00E46013"/>
    <w:rsid w:val="00E461BF"/>
    <w:rsid w:val="00E46C5B"/>
    <w:rsid w:val="00E47401"/>
    <w:rsid w:val="00E47507"/>
    <w:rsid w:val="00E47F33"/>
    <w:rsid w:val="00E515AC"/>
    <w:rsid w:val="00E51DEC"/>
    <w:rsid w:val="00E521A0"/>
    <w:rsid w:val="00E521DE"/>
    <w:rsid w:val="00E5292F"/>
    <w:rsid w:val="00E52E23"/>
    <w:rsid w:val="00E537B6"/>
    <w:rsid w:val="00E56216"/>
    <w:rsid w:val="00E567AC"/>
    <w:rsid w:val="00E56A57"/>
    <w:rsid w:val="00E56C1B"/>
    <w:rsid w:val="00E606CF"/>
    <w:rsid w:val="00E60CBB"/>
    <w:rsid w:val="00E630A2"/>
    <w:rsid w:val="00E64CEA"/>
    <w:rsid w:val="00E6501A"/>
    <w:rsid w:val="00E66210"/>
    <w:rsid w:val="00E6778A"/>
    <w:rsid w:val="00E6F1FD"/>
    <w:rsid w:val="00E70704"/>
    <w:rsid w:val="00E71256"/>
    <w:rsid w:val="00E72175"/>
    <w:rsid w:val="00E72228"/>
    <w:rsid w:val="00E73D02"/>
    <w:rsid w:val="00E74F3A"/>
    <w:rsid w:val="00E763F2"/>
    <w:rsid w:val="00E764DB"/>
    <w:rsid w:val="00E76C3F"/>
    <w:rsid w:val="00E779A9"/>
    <w:rsid w:val="00E77CDC"/>
    <w:rsid w:val="00E8046B"/>
    <w:rsid w:val="00E81707"/>
    <w:rsid w:val="00E81ACB"/>
    <w:rsid w:val="00E82273"/>
    <w:rsid w:val="00E82AA6"/>
    <w:rsid w:val="00E82D1C"/>
    <w:rsid w:val="00E848A3"/>
    <w:rsid w:val="00E84CD4"/>
    <w:rsid w:val="00E84F12"/>
    <w:rsid w:val="00E85A02"/>
    <w:rsid w:val="00E86071"/>
    <w:rsid w:val="00E86516"/>
    <w:rsid w:val="00E868D2"/>
    <w:rsid w:val="00E86ED4"/>
    <w:rsid w:val="00E86FD3"/>
    <w:rsid w:val="00E902A9"/>
    <w:rsid w:val="00E904C0"/>
    <w:rsid w:val="00E9082D"/>
    <w:rsid w:val="00E9151E"/>
    <w:rsid w:val="00E91794"/>
    <w:rsid w:val="00E91A88"/>
    <w:rsid w:val="00E91EE1"/>
    <w:rsid w:val="00E929A2"/>
    <w:rsid w:val="00E93288"/>
    <w:rsid w:val="00E93C47"/>
    <w:rsid w:val="00E947FA"/>
    <w:rsid w:val="00E94B55"/>
    <w:rsid w:val="00E94BDC"/>
    <w:rsid w:val="00E95C4D"/>
    <w:rsid w:val="00E963E5"/>
    <w:rsid w:val="00E97EF3"/>
    <w:rsid w:val="00E97EFB"/>
    <w:rsid w:val="00E9E8FE"/>
    <w:rsid w:val="00EA02FA"/>
    <w:rsid w:val="00EA2D25"/>
    <w:rsid w:val="00EA3152"/>
    <w:rsid w:val="00EA3A04"/>
    <w:rsid w:val="00EA405B"/>
    <w:rsid w:val="00EA4471"/>
    <w:rsid w:val="00EA4628"/>
    <w:rsid w:val="00EA5155"/>
    <w:rsid w:val="00EA52EE"/>
    <w:rsid w:val="00EA589E"/>
    <w:rsid w:val="00EA5A6E"/>
    <w:rsid w:val="00EA5FF1"/>
    <w:rsid w:val="00EA606F"/>
    <w:rsid w:val="00EA60EE"/>
    <w:rsid w:val="00EA6853"/>
    <w:rsid w:val="00EA690A"/>
    <w:rsid w:val="00EA6CF4"/>
    <w:rsid w:val="00EA7EC6"/>
    <w:rsid w:val="00EA7EC7"/>
    <w:rsid w:val="00EB048C"/>
    <w:rsid w:val="00EB0CB5"/>
    <w:rsid w:val="00EB16A1"/>
    <w:rsid w:val="00EB273A"/>
    <w:rsid w:val="00EB589D"/>
    <w:rsid w:val="00EB5E63"/>
    <w:rsid w:val="00EB6325"/>
    <w:rsid w:val="00EB63AB"/>
    <w:rsid w:val="00EB6CF9"/>
    <w:rsid w:val="00EB7644"/>
    <w:rsid w:val="00EB7811"/>
    <w:rsid w:val="00EB789F"/>
    <w:rsid w:val="00EC1146"/>
    <w:rsid w:val="00EC1547"/>
    <w:rsid w:val="00EC2381"/>
    <w:rsid w:val="00EC28E5"/>
    <w:rsid w:val="00EC2E92"/>
    <w:rsid w:val="00EC40F5"/>
    <w:rsid w:val="00EC42B9"/>
    <w:rsid w:val="00EC4B60"/>
    <w:rsid w:val="00EC4C64"/>
    <w:rsid w:val="00EC5F00"/>
    <w:rsid w:val="00ED02FF"/>
    <w:rsid w:val="00ED0BCB"/>
    <w:rsid w:val="00ED0FFE"/>
    <w:rsid w:val="00ED2883"/>
    <w:rsid w:val="00ED2A0A"/>
    <w:rsid w:val="00ED2A58"/>
    <w:rsid w:val="00ED3156"/>
    <w:rsid w:val="00ED337D"/>
    <w:rsid w:val="00ED3686"/>
    <w:rsid w:val="00ED3DCA"/>
    <w:rsid w:val="00ED46E8"/>
    <w:rsid w:val="00ED564A"/>
    <w:rsid w:val="00ED6329"/>
    <w:rsid w:val="00ED669E"/>
    <w:rsid w:val="00ED68A8"/>
    <w:rsid w:val="00ED6AB4"/>
    <w:rsid w:val="00ED7BB9"/>
    <w:rsid w:val="00ED7FB1"/>
    <w:rsid w:val="00ED7FEE"/>
    <w:rsid w:val="00EE0041"/>
    <w:rsid w:val="00EE180B"/>
    <w:rsid w:val="00EE1DDE"/>
    <w:rsid w:val="00EE5882"/>
    <w:rsid w:val="00EE5DFF"/>
    <w:rsid w:val="00EE663E"/>
    <w:rsid w:val="00EE6C43"/>
    <w:rsid w:val="00EE6FC7"/>
    <w:rsid w:val="00EF04AF"/>
    <w:rsid w:val="00EF12BD"/>
    <w:rsid w:val="00EF256D"/>
    <w:rsid w:val="00EF33F5"/>
    <w:rsid w:val="00EF3718"/>
    <w:rsid w:val="00EF3AD6"/>
    <w:rsid w:val="00EF3CBB"/>
    <w:rsid w:val="00EF4642"/>
    <w:rsid w:val="00EF48EF"/>
    <w:rsid w:val="00EF6CDF"/>
    <w:rsid w:val="00EF75B8"/>
    <w:rsid w:val="00EF75E9"/>
    <w:rsid w:val="00EF7A87"/>
    <w:rsid w:val="00F011A8"/>
    <w:rsid w:val="00F0128B"/>
    <w:rsid w:val="00F01ABF"/>
    <w:rsid w:val="00F02040"/>
    <w:rsid w:val="00F02152"/>
    <w:rsid w:val="00F02310"/>
    <w:rsid w:val="00F02578"/>
    <w:rsid w:val="00F025AA"/>
    <w:rsid w:val="00F02FFC"/>
    <w:rsid w:val="00F04C8E"/>
    <w:rsid w:val="00F04D0F"/>
    <w:rsid w:val="00F04F15"/>
    <w:rsid w:val="00F061EA"/>
    <w:rsid w:val="00F06E5C"/>
    <w:rsid w:val="00F071E8"/>
    <w:rsid w:val="00F07271"/>
    <w:rsid w:val="00F07434"/>
    <w:rsid w:val="00F07C91"/>
    <w:rsid w:val="00F107D6"/>
    <w:rsid w:val="00F10AC9"/>
    <w:rsid w:val="00F112E7"/>
    <w:rsid w:val="00F11E59"/>
    <w:rsid w:val="00F12B65"/>
    <w:rsid w:val="00F12E26"/>
    <w:rsid w:val="00F130F8"/>
    <w:rsid w:val="00F13B72"/>
    <w:rsid w:val="00F146AE"/>
    <w:rsid w:val="00F152CA"/>
    <w:rsid w:val="00F15575"/>
    <w:rsid w:val="00F16AA4"/>
    <w:rsid w:val="00F17296"/>
    <w:rsid w:val="00F21CFB"/>
    <w:rsid w:val="00F2241E"/>
    <w:rsid w:val="00F22762"/>
    <w:rsid w:val="00F22D5A"/>
    <w:rsid w:val="00F22DBC"/>
    <w:rsid w:val="00F23D2D"/>
    <w:rsid w:val="00F2400F"/>
    <w:rsid w:val="00F26F39"/>
    <w:rsid w:val="00F270F4"/>
    <w:rsid w:val="00F30DAE"/>
    <w:rsid w:val="00F312D6"/>
    <w:rsid w:val="00F31C81"/>
    <w:rsid w:val="00F322F5"/>
    <w:rsid w:val="00F32475"/>
    <w:rsid w:val="00F32F9E"/>
    <w:rsid w:val="00F33ACA"/>
    <w:rsid w:val="00F35421"/>
    <w:rsid w:val="00F354E6"/>
    <w:rsid w:val="00F40787"/>
    <w:rsid w:val="00F4115D"/>
    <w:rsid w:val="00F41641"/>
    <w:rsid w:val="00F41D54"/>
    <w:rsid w:val="00F42557"/>
    <w:rsid w:val="00F42DDA"/>
    <w:rsid w:val="00F43167"/>
    <w:rsid w:val="00F43211"/>
    <w:rsid w:val="00F44677"/>
    <w:rsid w:val="00F446FC"/>
    <w:rsid w:val="00F4480C"/>
    <w:rsid w:val="00F4587E"/>
    <w:rsid w:val="00F46884"/>
    <w:rsid w:val="00F468DE"/>
    <w:rsid w:val="00F470FD"/>
    <w:rsid w:val="00F47789"/>
    <w:rsid w:val="00F50042"/>
    <w:rsid w:val="00F50D35"/>
    <w:rsid w:val="00F50DCF"/>
    <w:rsid w:val="00F518DD"/>
    <w:rsid w:val="00F5330A"/>
    <w:rsid w:val="00F54AAB"/>
    <w:rsid w:val="00F55561"/>
    <w:rsid w:val="00F556A5"/>
    <w:rsid w:val="00F55DB7"/>
    <w:rsid w:val="00F561B0"/>
    <w:rsid w:val="00F56404"/>
    <w:rsid w:val="00F57A29"/>
    <w:rsid w:val="00F6022B"/>
    <w:rsid w:val="00F611A3"/>
    <w:rsid w:val="00F613A6"/>
    <w:rsid w:val="00F6192D"/>
    <w:rsid w:val="00F61FA7"/>
    <w:rsid w:val="00F623CC"/>
    <w:rsid w:val="00F62457"/>
    <w:rsid w:val="00F6282C"/>
    <w:rsid w:val="00F62978"/>
    <w:rsid w:val="00F62BDC"/>
    <w:rsid w:val="00F634ED"/>
    <w:rsid w:val="00F63838"/>
    <w:rsid w:val="00F649BE"/>
    <w:rsid w:val="00F64B58"/>
    <w:rsid w:val="00F67238"/>
    <w:rsid w:val="00F67677"/>
    <w:rsid w:val="00F677D0"/>
    <w:rsid w:val="00F67C01"/>
    <w:rsid w:val="00F67C80"/>
    <w:rsid w:val="00F70BED"/>
    <w:rsid w:val="00F71830"/>
    <w:rsid w:val="00F7352B"/>
    <w:rsid w:val="00F74FA7"/>
    <w:rsid w:val="00F75881"/>
    <w:rsid w:val="00F778A2"/>
    <w:rsid w:val="00F80299"/>
    <w:rsid w:val="00F8085C"/>
    <w:rsid w:val="00F82754"/>
    <w:rsid w:val="00F83AA8"/>
    <w:rsid w:val="00F85A62"/>
    <w:rsid w:val="00F8783B"/>
    <w:rsid w:val="00F90E9F"/>
    <w:rsid w:val="00F91DF6"/>
    <w:rsid w:val="00F92229"/>
    <w:rsid w:val="00F9349D"/>
    <w:rsid w:val="00F939F1"/>
    <w:rsid w:val="00F94717"/>
    <w:rsid w:val="00F94E6B"/>
    <w:rsid w:val="00F959C4"/>
    <w:rsid w:val="00F96E3C"/>
    <w:rsid w:val="00FA0424"/>
    <w:rsid w:val="00FA094B"/>
    <w:rsid w:val="00FA15A9"/>
    <w:rsid w:val="00FA1EAF"/>
    <w:rsid w:val="00FA2550"/>
    <w:rsid w:val="00FA28D6"/>
    <w:rsid w:val="00FA36CB"/>
    <w:rsid w:val="00FA447E"/>
    <w:rsid w:val="00FA4903"/>
    <w:rsid w:val="00FA5314"/>
    <w:rsid w:val="00FA6334"/>
    <w:rsid w:val="00FA661F"/>
    <w:rsid w:val="00FA67B4"/>
    <w:rsid w:val="00FA6D66"/>
    <w:rsid w:val="00FA74CA"/>
    <w:rsid w:val="00FB0D0F"/>
    <w:rsid w:val="00FB0D13"/>
    <w:rsid w:val="00FB101D"/>
    <w:rsid w:val="00FB2254"/>
    <w:rsid w:val="00FB233E"/>
    <w:rsid w:val="00FB340F"/>
    <w:rsid w:val="00FB3AC6"/>
    <w:rsid w:val="00FB3EC1"/>
    <w:rsid w:val="00FB4FB7"/>
    <w:rsid w:val="00FB4FC6"/>
    <w:rsid w:val="00FB5142"/>
    <w:rsid w:val="00FB5DE7"/>
    <w:rsid w:val="00FB6B88"/>
    <w:rsid w:val="00FB6DCD"/>
    <w:rsid w:val="00FB7957"/>
    <w:rsid w:val="00FC018F"/>
    <w:rsid w:val="00FC08FF"/>
    <w:rsid w:val="00FC136B"/>
    <w:rsid w:val="00FC28DD"/>
    <w:rsid w:val="00FC2ABE"/>
    <w:rsid w:val="00FC2CA0"/>
    <w:rsid w:val="00FC3869"/>
    <w:rsid w:val="00FC4A87"/>
    <w:rsid w:val="00FD017C"/>
    <w:rsid w:val="00FD129C"/>
    <w:rsid w:val="00FD1CE4"/>
    <w:rsid w:val="00FD2C51"/>
    <w:rsid w:val="00FD4DE6"/>
    <w:rsid w:val="00FD53CC"/>
    <w:rsid w:val="00FD5697"/>
    <w:rsid w:val="00FD6407"/>
    <w:rsid w:val="00FD6540"/>
    <w:rsid w:val="00FD6A68"/>
    <w:rsid w:val="00FD703A"/>
    <w:rsid w:val="00FD77A4"/>
    <w:rsid w:val="00FE08BF"/>
    <w:rsid w:val="00FE151A"/>
    <w:rsid w:val="00FE1EC4"/>
    <w:rsid w:val="00FE201F"/>
    <w:rsid w:val="00FE2714"/>
    <w:rsid w:val="00FE2F5D"/>
    <w:rsid w:val="00FE35C4"/>
    <w:rsid w:val="00FE5C22"/>
    <w:rsid w:val="00FEC349"/>
    <w:rsid w:val="00FF1D0C"/>
    <w:rsid w:val="00FF21E2"/>
    <w:rsid w:val="00FF280B"/>
    <w:rsid w:val="00FF2D06"/>
    <w:rsid w:val="00FF362B"/>
    <w:rsid w:val="00FF37D9"/>
    <w:rsid w:val="00FF55BB"/>
    <w:rsid w:val="00FF6CD7"/>
    <w:rsid w:val="00FF6DB5"/>
    <w:rsid w:val="00FF71AD"/>
    <w:rsid w:val="00FF7376"/>
    <w:rsid w:val="00FF74E2"/>
    <w:rsid w:val="00FF7AC9"/>
    <w:rsid w:val="0114F937"/>
    <w:rsid w:val="011D6645"/>
    <w:rsid w:val="0121416B"/>
    <w:rsid w:val="01381406"/>
    <w:rsid w:val="013D43FF"/>
    <w:rsid w:val="0143029A"/>
    <w:rsid w:val="0148B27D"/>
    <w:rsid w:val="014D7A11"/>
    <w:rsid w:val="01501113"/>
    <w:rsid w:val="01528838"/>
    <w:rsid w:val="015D6F5A"/>
    <w:rsid w:val="016141D5"/>
    <w:rsid w:val="01691E11"/>
    <w:rsid w:val="016BB095"/>
    <w:rsid w:val="01773D8F"/>
    <w:rsid w:val="0187ADE5"/>
    <w:rsid w:val="018EAAB3"/>
    <w:rsid w:val="018F118F"/>
    <w:rsid w:val="0199F53C"/>
    <w:rsid w:val="01A3F361"/>
    <w:rsid w:val="01B7012B"/>
    <w:rsid w:val="01C64386"/>
    <w:rsid w:val="01D207CB"/>
    <w:rsid w:val="01D5C789"/>
    <w:rsid w:val="01DD5FD8"/>
    <w:rsid w:val="01F64258"/>
    <w:rsid w:val="01F758EF"/>
    <w:rsid w:val="0209B0BD"/>
    <w:rsid w:val="020D0118"/>
    <w:rsid w:val="0210BDCE"/>
    <w:rsid w:val="021D7B48"/>
    <w:rsid w:val="022181C2"/>
    <w:rsid w:val="0222FB04"/>
    <w:rsid w:val="0224A7B0"/>
    <w:rsid w:val="022504C0"/>
    <w:rsid w:val="023AD6A5"/>
    <w:rsid w:val="0240DC0A"/>
    <w:rsid w:val="02450C56"/>
    <w:rsid w:val="024944C7"/>
    <w:rsid w:val="024B6D5B"/>
    <w:rsid w:val="024C4EE5"/>
    <w:rsid w:val="0251BF2C"/>
    <w:rsid w:val="025F835F"/>
    <w:rsid w:val="0264130A"/>
    <w:rsid w:val="0264CF5E"/>
    <w:rsid w:val="0270540A"/>
    <w:rsid w:val="02735ED5"/>
    <w:rsid w:val="02781620"/>
    <w:rsid w:val="02833AA8"/>
    <w:rsid w:val="0283E593"/>
    <w:rsid w:val="028AEB24"/>
    <w:rsid w:val="0295EA52"/>
    <w:rsid w:val="029CE035"/>
    <w:rsid w:val="02A0D1D2"/>
    <w:rsid w:val="02B0E25C"/>
    <w:rsid w:val="02CB9EEB"/>
    <w:rsid w:val="02D81EC0"/>
    <w:rsid w:val="02D92003"/>
    <w:rsid w:val="02E1BD48"/>
    <w:rsid w:val="02E25A30"/>
    <w:rsid w:val="02E8307A"/>
    <w:rsid w:val="02F5BDB5"/>
    <w:rsid w:val="02F75C5E"/>
    <w:rsid w:val="02FC78A4"/>
    <w:rsid w:val="02FD40DD"/>
    <w:rsid w:val="03017AFE"/>
    <w:rsid w:val="03114013"/>
    <w:rsid w:val="0311FA13"/>
    <w:rsid w:val="0312FC37"/>
    <w:rsid w:val="0313AC5E"/>
    <w:rsid w:val="03149B8F"/>
    <w:rsid w:val="031B76A0"/>
    <w:rsid w:val="033393C8"/>
    <w:rsid w:val="03371EE7"/>
    <w:rsid w:val="0339484B"/>
    <w:rsid w:val="033BCADB"/>
    <w:rsid w:val="034986BF"/>
    <w:rsid w:val="0349E901"/>
    <w:rsid w:val="034BB582"/>
    <w:rsid w:val="035199AF"/>
    <w:rsid w:val="03648E56"/>
    <w:rsid w:val="036D6CB4"/>
    <w:rsid w:val="0374BD40"/>
    <w:rsid w:val="037B91D4"/>
    <w:rsid w:val="037EAD5C"/>
    <w:rsid w:val="037F634D"/>
    <w:rsid w:val="0384F109"/>
    <w:rsid w:val="038A4BDA"/>
    <w:rsid w:val="039324A6"/>
    <w:rsid w:val="039EAFFA"/>
    <w:rsid w:val="03A69849"/>
    <w:rsid w:val="03ACC39B"/>
    <w:rsid w:val="03AD55B8"/>
    <w:rsid w:val="03B1ACDF"/>
    <w:rsid w:val="03B4A2F3"/>
    <w:rsid w:val="03BA113D"/>
    <w:rsid w:val="03CB33FC"/>
    <w:rsid w:val="03DAF9E1"/>
    <w:rsid w:val="03DF181F"/>
    <w:rsid w:val="03DFA364"/>
    <w:rsid w:val="03E7A2A4"/>
    <w:rsid w:val="03EA7ECC"/>
    <w:rsid w:val="03F0C259"/>
    <w:rsid w:val="03F1249B"/>
    <w:rsid w:val="042A0021"/>
    <w:rsid w:val="04465204"/>
    <w:rsid w:val="04578371"/>
    <w:rsid w:val="045BE9F1"/>
    <w:rsid w:val="045C3F30"/>
    <w:rsid w:val="0462FA74"/>
    <w:rsid w:val="04635F8C"/>
    <w:rsid w:val="046AE165"/>
    <w:rsid w:val="0474DFC8"/>
    <w:rsid w:val="047A544D"/>
    <w:rsid w:val="048215CC"/>
    <w:rsid w:val="04863A3A"/>
    <w:rsid w:val="048FE7C4"/>
    <w:rsid w:val="0490F9E1"/>
    <w:rsid w:val="0497B616"/>
    <w:rsid w:val="04A640E7"/>
    <w:rsid w:val="04A83BD1"/>
    <w:rsid w:val="04BA03A4"/>
    <w:rsid w:val="04BAF92F"/>
    <w:rsid w:val="04CAF396"/>
    <w:rsid w:val="04CB3961"/>
    <w:rsid w:val="04CBEEC3"/>
    <w:rsid w:val="04D518AC"/>
    <w:rsid w:val="04D887DB"/>
    <w:rsid w:val="04D96D35"/>
    <w:rsid w:val="04F1F63F"/>
    <w:rsid w:val="04FAC7DC"/>
    <w:rsid w:val="0504A13A"/>
    <w:rsid w:val="05063763"/>
    <w:rsid w:val="0520E916"/>
    <w:rsid w:val="052CBF07"/>
    <w:rsid w:val="054201DE"/>
    <w:rsid w:val="05434D32"/>
    <w:rsid w:val="05469F0A"/>
    <w:rsid w:val="054FAA7E"/>
    <w:rsid w:val="05524655"/>
    <w:rsid w:val="0556E1C2"/>
    <w:rsid w:val="05627812"/>
    <w:rsid w:val="0575D709"/>
    <w:rsid w:val="05829010"/>
    <w:rsid w:val="058CF4FC"/>
    <w:rsid w:val="058E69E3"/>
    <w:rsid w:val="058F5057"/>
    <w:rsid w:val="05907CF2"/>
    <w:rsid w:val="05952F85"/>
    <w:rsid w:val="059E38EA"/>
    <w:rsid w:val="05A761CD"/>
    <w:rsid w:val="05A8A1FA"/>
    <w:rsid w:val="05A927F6"/>
    <w:rsid w:val="05B7A1C0"/>
    <w:rsid w:val="05C1CA57"/>
    <w:rsid w:val="05C94986"/>
    <w:rsid w:val="05ED2ACD"/>
    <w:rsid w:val="05F44F7D"/>
    <w:rsid w:val="05F8D875"/>
    <w:rsid w:val="06062CD8"/>
    <w:rsid w:val="061C23A0"/>
    <w:rsid w:val="061F0542"/>
    <w:rsid w:val="06245F5F"/>
    <w:rsid w:val="06281E57"/>
    <w:rsid w:val="0634B7C8"/>
    <w:rsid w:val="0649D8B3"/>
    <w:rsid w:val="065646F4"/>
    <w:rsid w:val="0656FAA5"/>
    <w:rsid w:val="0658DAFB"/>
    <w:rsid w:val="06629FAF"/>
    <w:rsid w:val="066C223D"/>
    <w:rsid w:val="0675B96C"/>
    <w:rsid w:val="06768CB4"/>
    <w:rsid w:val="0678819F"/>
    <w:rsid w:val="067D6B12"/>
    <w:rsid w:val="0689151C"/>
    <w:rsid w:val="06925816"/>
    <w:rsid w:val="0694140A"/>
    <w:rsid w:val="06A935C8"/>
    <w:rsid w:val="06A95FA7"/>
    <w:rsid w:val="06AE2184"/>
    <w:rsid w:val="06B31631"/>
    <w:rsid w:val="06B3FFEE"/>
    <w:rsid w:val="06C5AA04"/>
    <w:rsid w:val="06C731DF"/>
    <w:rsid w:val="06D2EC50"/>
    <w:rsid w:val="06EC9B68"/>
    <w:rsid w:val="06EF8BEB"/>
    <w:rsid w:val="06F0EC6B"/>
    <w:rsid w:val="06F394F0"/>
    <w:rsid w:val="06FDFAC1"/>
    <w:rsid w:val="07028576"/>
    <w:rsid w:val="07076548"/>
    <w:rsid w:val="07131914"/>
    <w:rsid w:val="071373E7"/>
    <w:rsid w:val="072EC442"/>
    <w:rsid w:val="0736C335"/>
    <w:rsid w:val="073A094B"/>
    <w:rsid w:val="073A8BCE"/>
    <w:rsid w:val="0745DA5F"/>
    <w:rsid w:val="07463269"/>
    <w:rsid w:val="0752F775"/>
    <w:rsid w:val="0754B230"/>
    <w:rsid w:val="075DA7C2"/>
    <w:rsid w:val="076016E4"/>
    <w:rsid w:val="07637D50"/>
    <w:rsid w:val="0763C414"/>
    <w:rsid w:val="077946B2"/>
    <w:rsid w:val="077C214F"/>
    <w:rsid w:val="07870ABD"/>
    <w:rsid w:val="0790726F"/>
    <w:rsid w:val="079215B3"/>
    <w:rsid w:val="0793C683"/>
    <w:rsid w:val="0796C6D6"/>
    <w:rsid w:val="0797179F"/>
    <w:rsid w:val="079E5497"/>
    <w:rsid w:val="079F6BA2"/>
    <w:rsid w:val="07A389C7"/>
    <w:rsid w:val="07AEEB9D"/>
    <w:rsid w:val="07B089C8"/>
    <w:rsid w:val="07B5ED22"/>
    <w:rsid w:val="07BDEE03"/>
    <w:rsid w:val="07C2B820"/>
    <w:rsid w:val="07C429C1"/>
    <w:rsid w:val="07C8E690"/>
    <w:rsid w:val="07C9D9B3"/>
    <w:rsid w:val="07CC1C0D"/>
    <w:rsid w:val="07D08829"/>
    <w:rsid w:val="07DCDB12"/>
    <w:rsid w:val="07F1A466"/>
    <w:rsid w:val="07F259AD"/>
    <w:rsid w:val="07F7A701"/>
    <w:rsid w:val="0804EEB8"/>
    <w:rsid w:val="081C44C3"/>
    <w:rsid w:val="082D9119"/>
    <w:rsid w:val="0832F5D5"/>
    <w:rsid w:val="0834236E"/>
    <w:rsid w:val="0838EDE5"/>
    <w:rsid w:val="084042F8"/>
    <w:rsid w:val="08466990"/>
    <w:rsid w:val="085762EB"/>
    <w:rsid w:val="086DE638"/>
    <w:rsid w:val="0871848A"/>
    <w:rsid w:val="087507E5"/>
    <w:rsid w:val="08762A1F"/>
    <w:rsid w:val="08788AF3"/>
    <w:rsid w:val="0886FAB1"/>
    <w:rsid w:val="0887C808"/>
    <w:rsid w:val="088B5C4C"/>
    <w:rsid w:val="088CBCCC"/>
    <w:rsid w:val="08955917"/>
    <w:rsid w:val="08978F57"/>
    <w:rsid w:val="0898DC1B"/>
    <w:rsid w:val="089F78C0"/>
    <w:rsid w:val="08B193EA"/>
    <w:rsid w:val="08BB7D4F"/>
    <w:rsid w:val="08C32CFA"/>
    <w:rsid w:val="08CA94A3"/>
    <w:rsid w:val="08CC0A13"/>
    <w:rsid w:val="08D23A06"/>
    <w:rsid w:val="08D3F5C6"/>
    <w:rsid w:val="08D98B5C"/>
    <w:rsid w:val="08EADEBE"/>
    <w:rsid w:val="08EFCF73"/>
    <w:rsid w:val="08F504D8"/>
    <w:rsid w:val="09030B80"/>
    <w:rsid w:val="0903230A"/>
    <w:rsid w:val="0908B3ED"/>
    <w:rsid w:val="090E8FC7"/>
    <w:rsid w:val="09113709"/>
    <w:rsid w:val="0941BA50"/>
    <w:rsid w:val="094CC57D"/>
    <w:rsid w:val="095177D9"/>
    <w:rsid w:val="09528DD4"/>
    <w:rsid w:val="0953F108"/>
    <w:rsid w:val="095E6B04"/>
    <w:rsid w:val="096714A3"/>
    <w:rsid w:val="096BB1A5"/>
    <w:rsid w:val="09710B50"/>
    <w:rsid w:val="097CC2C7"/>
    <w:rsid w:val="098182FB"/>
    <w:rsid w:val="09828420"/>
    <w:rsid w:val="098823AC"/>
    <w:rsid w:val="098C252D"/>
    <w:rsid w:val="098D74C7"/>
    <w:rsid w:val="09B1D3B1"/>
    <w:rsid w:val="09B45EEC"/>
    <w:rsid w:val="09B6E2A5"/>
    <w:rsid w:val="09BBF1FD"/>
    <w:rsid w:val="09C03D5F"/>
    <w:rsid w:val="09CC9684"/>
    <w:rsid w:val="09D3BA17"/>
    <w:rsid w:val="09D6EB87"/>
    <w:rsid w:val="09D95A38"/>
    <w:rsid w:val="09E2801A"/>
    <w:rsid w:val="09E416B7"/>
    <w:rsid w:val="09E765C8"/>
    <w:rsid w:val="09EB876D"/>
    <w:rsid w:val="09F9A18B"/>
    <w:rsid w:val="09FA72F3"/>
    <w:rsid w:val="0A04E2B3"/>
    <w:rsid w:val="0A11FA80"/>
    <w:rsid w:val="0A126E14"/>
    <w:rsid w:val="0A1B0625"/>
    <w:rsid w:val="0A1C4EA4"/>
    <w:rsid w:val="0A2104B2"/>
    <w:rsid w:val="0A274C29"/>
    <w:rsid w:val="0A2CE8D3"/>
    <w:rsid w:val="0A309BDF"/>
    <w:rsid w:val="0A34E0F1"/>
    <w:rsid w:val="0A3F8B00"/>
    <w:rsid w:val="0A40F301"/>
    <w:rsid w:val="0A4FE654"/>
    <w:rsid w:val="0A5D7E57"/>
    <w:rsid w:val="0A63D129"/>
    <w:rsid w:val="0A66BA73"/>
    <w:rsid w:val="0A707CB1"/>
    <w:rsid w:val="0A71891D"/>
    <w:rsid w:val="0A756E79"/>
    <w:rsid w:val="0A7FF8C1"/>
    <w:rsid w:val="0A85EA12"/>
    <w:rsid w:val="0A89A37A"/>
    <w:rsid w:val="0A9084C6"/>
    <w:rsid w:val="0AA2B00A"/>
    <w:rsid w:val="0AA7A045"/>
    <w:rsid w:val="0AAB7771"/>
    <w:rsid w:val="0ABAF663"/>
    <w:rsid w:val="0AC10BF4"/>
    <w:rsid w:val="0AC2D2EF"/>
    <w:rsid w:val="0AC7E12E"/>
    <w:rsid w:val="0AD92FB6"/>
    <w:rsid w:val="0AD99EE7"/>
    <w:rsid w:val="0ADB39B1"/>
    <w:rsid w:val="0AE00894"/>
    <w:rsid w:val="0AEE3361"/>
    <w:rsid w:val="0AF1AD17"/>
    <w:rsid w:val="0AF96A7E"/>
    <w:rsid w:val="0AFBE31A"/>
    <w:rsid w:val="0B04AB6C"/>
    <w:rsid w:val="0B060ED8"/>
    <w:rsid w:val="0B0D6028"/>
    <w:rsid w:val="0B164CD3"/>
    <w:rsid w:val="0B1685B8"/>
    <w:rsid w:val="0B1F1FE3"/>
    <w:rsid w:val="0B206AA1"/>
    <w:rsid w:val="0B23671D"/>
    <w:rsid w:val="0B2A6BC8"/>
    <w:rsid w:val="0B2B7C6B"/>
    <w:rsid w:val="0B394604"/>
    <w:rsid w:val="0B3D1042"/>
    <w:rsid w:val="0B529903"/>
    <w:rsid w:val="0B5855AA"/>
    <w:rsid w:val="0B59088F"/>
    <w:rsid w:val="0B5CE74F"/>
    <w:rsid w:val="0B6F8D89"/>
    <w:rsid w:val="0B706978"/>
    <w:rsid w:val="0B75B8EE"/>
    <w:rsid w:val="0B7A0F4F"/>
    <w:rsid w:val="0B7DBFDA"/>
    <w:rsid w:val="0B87FAB7"/>
    <w:rsid w:val="0B8EDB9D"/>
    <w:rsid w:val="0B93907D"/>
    <w:rsid w:val="0BA19F58"/>
    <w:rsid w:val="0BA412EF"/>
    <w:rsid w:val="0BA952F7"/>
    <w:rsid w:val="0BA9E396"/>
    <w:rsid w:val="0BADD07A"/>
    <w:rsid w:val="0BBCFE02"/>
    <w:rsid w:val="0BBD7826"/>
    <w:rsid w:val="0BC801E5"/>
    <w:rsid w:val="0BC9907A"/>
    <w:rsid w:val="0BCC4CEC"/>
    <w:rsid w:val="0BCD325B"/>
    <w:rsid w:val="0BD39F57"/>
    <w:rsid w:val="0BDB6A30"/>
    <w:rsid w:val="0BE68A37"/>
    <w:rsid w:val="0BE6E6EF"/>
    <w:rsid w:val="0BF38535"/>
    <w:rsid w:val="0BF4928D"/>
    <w:rsid w:val="0BF6A1D1"/>
    <w:rsid w:val="0C023565"/>
    <w:rsid w:val="0C09D8BF"/>
    <w:rsid w:val="0C1018B5"/>
    <w:rsid w:val="0C253801"/>
    <w:rsid w:val="0C27DEAE"/>
    <w:rsid w:val="0C30113B"/>
    <w:rsid w:val="0C32813C"/>
    <w:rsid w:val="0C363816"/>
    <w:rsid w:val="0C41613F"/>
    <w:rsid w:val="0C450483"/>
    <w:rsid w:val="0C4EBEBE"/>
    <w:rsid w:val="0C55F4F5"/>
    <w:rsid w:val="0C56E61F"/>
    <w:rsid w:val="0C60EF21"/>
    <w:rsid w:val="0C60FE9D"/>
    <w:rsid w:val="0C635D3F"/>
    <w:rsid w:val="0C6819F9"/>
    <w:rsid w:val="0C750017"/>
    <w:rsid w:val="0C81B7E6"/>
    <w:rsid w:val="0C93A28C"/>
    <w:rsid w:val="0C9AE211"/>
    <w:rsid w:val="0CABBE10"/>
    <w:rsid w:val="0CBE14CE"/>
    <w:rsid w:val="0CD2EE90"/>
    <w:rsid w:val="0CDD81C6"/>
    <w:rsid w:val="0CDF3041"/>
    <w:rsid w:val="0D004EBB"/>
    <w:rsid w:val="0D05100D"/>
    <w:rsid w:val="0D054852"/>
    <w:rsid w:val="0D05ABD5"/>
    <w:rsid w:val="0D0699C9"/>
    <w:rsid w:val="0D0BFEDA"/>
    <w:rsid w:val="0D201292"/>
    <w:rsid w:val="0D22E8F5"/>
    <w:rsid w:val="0D249C51"/>
    <w:rsid w:val="0D2C0F08"/>
    <w:rsid w:val="0D3B7AC9"/>
    <w:rsid w:val="0D3BA15E"/>
    <w:rsid w:val="0D403027"/>
    <w:rsid w:val="0D5248D8"/>
    <w:rsid w:val="0D6009B2"/>
    <w:rsid w:val="0D70085F"/>
    <w:rsid w:val="0D773A91"/>
    <w:rsid w:val="0D7875B3"/>
    <w:rsid w:val="0D7AF786"/>
    <w:rsid w:val="0D7C2C45"/>
    <w:rsid w:val="0D7F2817"/>
    <w:rsid w:val="0D80927E"/>
    <w:rsid w:val="0D8B6604"/>
    <w:rsid w:val="0D8CB90C"/>
    <w:rsid w:val="0D8E354B"/>
    <w:rsid w:val="0D909523"/>
    <w:rsid w:val="0D93E4F4"/>
    <w:rsid w:val="0D951128"/>
    <w:rsid w:val="0D9E05C6"/>
    <w:rsid w:val="0DB82B5F"/>
    <w:rsid w:val="0DC1E580"/>
    <w:rsid w:val="0DC46642"/>
    <w:rsid w:val="0DC5BDF0"/>
    <w:rsid w:val="0DC61288"/>
    <w:rsid w:val="0DD67CA3"/>
    <w:rsid w:val="0DDA7BBE"/>
    <w:rsid w:val="0DDD747D"/>
    <w:rsid w:val="0DE01EDA"/>
    <w:rsid w:val="0DE62FEC"/>
    <w:rsid w:val="0DEB2740"/>
    <w:rsid w:val="0DEEDAB7"/>
    <w:rsid w:val="0DF0C19B"/>
    <w:rsid w:val="0DF49EDB"/>
    <w:rsid w:val="0DF4D6B8"/>
    <w:rsid w:val="0DFE3E29"/>
    <w:rsid w:val="0DFE5694"/>
    <w:rsid w:val="0E000391"/>
    <w:rsid w:val="0E034B5B"/>
    <w:rsid w:val="0E054355"/>
    <w:rsid w:val="0E0E70E8"/>
    <w:rsid w:val="0E0E7779"/>
    <w:rsid w:val="0E122BD6"/>
    <w:rsid w:val="0E172A2B"/>
    <w:rsid w:val="0E186555"/>
    <w:rsid w:val="0E191E07"/>
    <w:rsid w:val="0E30670D"/>
    <w:rsid w:val="0E310B40"/>
    <w:rsid w:val="0E480F79"/>
    <w:rsid w:val="0E4C1950"/>
    <w:rsid w:val="0E51D527"/>
    <w:rsid w:val="0E5612B2"/>
    <w:rsid w:val="0E5C2CA5"/>
    <w:rsid w:val="0E682BA9"/>
    <w:rsid w:val="0E6A6CCA"/>
    <w:rsid w:val="0E72E12E"/>
    <w:rsid w:val="0E7FC617"/>
    <w:rsid w:val="0E81C765"/>
    <w:rsid w:val="0E8897ED"/>
    <w:rsid w:val="0E92A30A"/>
    <w:rsid w:val="0E94C484"/>
    <w:rsid w:val="0E9F3493"/>
    <w:rsid w:val="0EAB7AE8"/>
    <w:rsid w:val="0EB98BD2"/>
    <w:rsid w:val="0EC061C6"/>
    <w:rsid w:val="0EE12B11"/>
    <w:rsid w:val="0EE6FEB4"/>
    <w:rsid w:val="0EE9FA2B"/>
    <w:rsid w:val="0EEAE51E"/>
    <w:rsid w:val="0EF1820F"/>
    <w:rsid w:val="0EF2AAAE"/>
    <w:rsid w:val="0EF843F8"/>
    <w:rsid w:val="0F0A2085"/>
    <w:rsid w:val="0F0F2EC3"/>
    <w:rsid w:val="0F0F8541"/>
    <w:rsid w:val="0F20DF73"/>
    <w:rsid w:val="0F2278AB"/>
    <w:rsid w:val="0F230D0D"/>
    <w:rsid w:val="0F24BBB8"/>
    <w:rsid w:val="0F28A35C"/>
    <w:rsid w:val="0F306395"/>
    <w:rsid w:val="0F32B42D"/>
    <w:rsid w:val="0F35AEB5"/>
    <w:rsid w:val="0F3DF42A"/>
    <w:rsid w:val="0F40C3D5"/>
    <w:rsid w:val="0F45E82D"/>
    <w:rsid w:val="0F46DA6D"/>
    <w:rsid w:val="0F48DF5E"/>
    <w:rsid w:val="0F4E0D70"/>
    <w:rsid w:val="0F53289F"/>
    <w:rsid w:val="0F5CEABB"/>
    <w:rsid w:val="0F77D105"/>
    <w:rsid w:val="0F7F8215"/>
    <w:rsid w:val="0F8C2DF3"/>
    <w:rsid w:val="0F8D3577"/>
    <w:rsid w:val="0F992CF1"/>
    <w:rsid w:val="0F9FBABB"/>
    <w:rsid w:val="0FA5CEBF"/>
    <w:rsid w:val="0FA89A93"/>
    <w:rsid w:val="0FAC1B2C"/>
    <w:rsid w:val="0FAE2EBE"/>
    <w:rsid w:val="0FBA7863"/>
    <w:rsid w:val="0FC0163A"/>
    <w:rsid w:val="0FC1A484"/>
    <w:rsid w:val="0FC55623"/>
    <w:rsid w:val="0FD5A209"/>
    <w:rsid w:val="0FE234BC"/>
    <w:rsid w:val="0FE80327"/>
    <w:rsid w:val="0FF61295"/>
    <w:rsid w:val="0FF63A9B"/>
    <w:rsid w:val="0FF6D840"/>
    <w:rsid w:val="0FF81277"/>
    <w:rsid w:val="100DDB7C"/>
    <w:rsid w:val="10115615"/>
    <w:rsid w:val="1013B583"/>
    <w:rsid w:val="10245C19"/>
    <w:rsid w:val="1024684E"/>
    <w:rsid w:val="1032EAC8"/>
    <w:rsid w:val="104242E4"/>
    <w:rsid w:val="10441269"/>
    <w:rsid w:val="104B785D"/>
    <w:rsid w:val="1053D175"/>
    <w:rsid w:val="105659F0"/>
    <w:rsid w:val="105844E6"/>
    <w:rsid w:val="105E667A"/>
    <w:rsid w:val="105E8CF8"/>
    <w:rsid w:val="10742437"/>
    <w:rsid w:val="109379D6"/>
    <w:rsid w:val="1097AF42"/>
    <w:rsid w:val="10AAC892"/>
    <w:rsid w:val="10AEDFFD"/>
    <w:rsid w:val="10BA0147"/>
    <w:rsid w:val="10C33346"/>
    <w:rsid w:val="10C4EBD1"/>
    <w:rsid w:val="10C964FF"/>
    <w:rsid w:val="10CAF040"/>
    <w:rsid w:val="10DB0DA9"/>
    <w:rsid w:val="10F193B3"/>
    <w:rsid w:val="10F33956"/>
    <w:rsid w:val="10FA9D75"/>
    <w:rsid w:val="11108EF4"/>
    <w:rsid w:val="11115AB9"/>
    <w:rsid w:val="1115B0BE"/>
    <w:rsid w:val="1115E68A"/>
    <w:rsid w:val="111A93F3"/>
    <w:rsid w:val="111EBB03"/>
    <w:rsid w:val="1120AA64"/>
    <w:rsid w:val="1121E955"/>
    <w:rsid w:val="1123E9F0"/>
    <w:rsid w:val="112836AC"/>
    <w:rsid w:val="112BCB93"/>
    <w:rsid w:val="11358BE4"/>
    <w:rsid w:val="113D2018"/>
    <w:rsid w:val="113E5992"/>
    <w:rsid w:val="114C496D"/>
    <w:rsid w:val="114E86E7"/>
    <w:rsid w:val="114FF39F"/>
    <w:rsid w:val="11574513"/>
    <w:rsid w:val="11575EB0"/>
    <w:rsid w:val="1157939C"/>
    <w:rsid w:val="115DF0B4"/>
    <w:rsid w:val="116A3FA8"/>
    <w:rsid w:val="116B0208"/>
    <w:rsid w:val="116B967F"/>
    <w:rsid w:val="116EAC4F"/>
    <w:rsid w:val="117CA1AC"/>
    <w:rsid w:val="117E4DC7"/>
    <w:rsid w:val="117E8928"/>
    <w:rsid w:val="1184C3EF"/>
    <w:rsid w:val="11896B51"/>
    <w:rsid w:val="11915A3D"/>
    <w:rsid w:val="119C455C"/>
    <w:rsid w:val="11A20A11"/>
    <w:rsid w:val="11A28B8B"/>
    <w:rsid w:val="11A500B3"/>
    <w:rsid w:val="11AAC74B"/>
    <w:rsid w:val="11C47D48"/>
    <w:rsid w:val="11CD58A6"/>
    <w:rsid w:val="11CE5E79"/>
    <w:rsid w:val="11CF54B8"/>
    <w:rsid w:val="11DF1794"/>
    <w:rsid w:val="11E1C9D3"/>
    <w:rsid w:val="11E4FA72"/>
    <w:rsid w:val="11F4EEE4"/>
    <w:rsid w:val="11FCB236"/>
    <w:rsid w:val="120703CB"/>
    <w:rsid w:val="120B2CEE"/>
    <w:rsid w:val="1210803A"/>
    <w:rsid w:val="1212D4E8"/>
    <w:rsid w:val="121FB1C3"/>
    <w:rsid w:val="12226613"/>
    <w:rsid w:val="1226CA79"/>
    <w:rsid w:val="123769FE"/>
    <w:rsid w:val="123BB3E6"/>
    <w:rsid w:val="12447A81"/>
    <w:rsid w:val="1253C48E"/>
    <w:rsid w:val="12591E40"/>
    <w:rsid w:val="125AB0D5"/>
    <w:rsid w:val="125C7947"/>
    <w:rsid w:val="125F03A7"/>
    <w:rsid w:val="1266C0A1"/>
    <w:rsid w:val="12690B5D"/>
    <w:rsid w:val="126C9CF7"/>
    <w:rsid w:val="127447E2"/>
    <w:rsid w:val="12762B77"/>
    <w:rsid w:val="1278343B"/>
    <w:rsid w:val="1286E895"/>
    <w:rsid w:val="128DEA77"/>
    <w:rsid w:val="129556A3"/>
    <w:rsid w:val="129BDD74"/>
    <w:rsid w:val="12A5248A"/>
    <w:rsid w:val="12A772BA"/>
    <w:rsid w:val="12B2CF86"/>
    <w:rsid w:val="12B3FBA2"/>
    <w:rsid w:val="12B94735"/>
    <w:rsid w:val="12BC3EA1"/>
    <w:rsid w:val="12BED120"/>
    <w:rsid w:val="12C31B51"/>
    <w:rsid w:val="12C4203E"/>
    <w:rsid w:val="12C69F92"/>
    <w:rsid w:val="12CD2F91"/>
    <w:rsid w:val="12CF6F19"/>
    <w:rsid w:val="12D7F8F5"/>
    <w:rsid w:val="12E05A04"/>
    <w:rsid w:val="12E16A81"/>
    <w:rsid w:val="12EA851C"/>
    <w:rsid w:val="12EED66C"/>
    <w:rsid w:val="12F41A09"/>
    <w:rsid w:val="12FA3683"/>
    <w:rsid w:val="12FBCA05"/>
    <w:rsid w:val="131E83F1"/>
    <w:rsid w:val="13205F93"/>
    <w:rsid w:val="13253BB2"/>
    <w:rsid w:val="13271D81"/>
    <w:rsid w:val="132C9D13"/>
    <w:rsid w:val="133308AF"/>
    <w:rsid w:val="1337E0CA"/>
    <w:rsid w:val="13414CD3"/>
    <w:rsid w:val="1355F895"/>
    <w:rsid w:val="135C0910"/>
    <w:rsid w:val="13617FED"/>
    <w:rsid w:val="1364DCD5"/>
    <w:rsid w:val="1370D8BC"/>
    <w:rsid w:val="13771399"/>
    <w:rsid w:val="137AAA8C"/>
    <w:rsid w:val="137B1342"/>
    <w:rsid w:val="137F64CB"/>
    <w:rsid w:val="1386934B"/>
    <w:rsid w:val="1387F479"/>
    <w:rsid w:val="13926E48"/>
    <w:rsid w:val="13947CF9"/>
    <w:rsid w:val="139C487A"/>
    <w:rsid w:val="139C5666"/>
    <w:rsid w:val="13AA642A"/>
    <w:rsid w:val="13C4C5E6"/>
    <w:rsid w:val="13C5B919"/>
    <w:rsid w:val="13C85E6A"/>
    <w:rsid w:val="13C897DF"/>
    <w:rsid w:val="13C9B469"/>
    <w:rsid w:val="13CAE590"/>
    <w:rsid w:val="13CE0EF3"/>
    <w:rsid w:val="13D0332F"/>
    <w:rsid w:val="13D21EC7"/>
    <w:rsid w:val="13D2D34A"/>
    <w:rsid w:val="13E37B9E"/>
    <w:rsid w:val="13E52895"/>
    <w:rsid w:val="13E8EF27"/>
    <w:rsid w:val="13F9212D"/>
    <w:rsid w:val="13FAD408"/>
    <w:rsid w:val="14014A83"/>
    <w:rsid w:val="14048D4C"/>
    <w:rsid w:val="1404A672"/>
    <w:rsid w:val="141261D9"/>
    <w:rsid w:val="141E119B"/>
    <w:rsid w:val="14218760"/>
    <w:rsid w:val="142936C6"/>
    <w:rsid w:val="142AFA25"/>
    <w:rsid w:val="143ACD8A"/>
    <w:rsid w:val="143F0535"/>
    <w:rsid w:val="1440F4EB"/>
    <w:rsid w:val="1444933E"/>
    <w:rsid w:val="14566192"/>
    <w:rsid w:val="1459D609"/>
    <w:rsid w:val="1463766F"/>
    <w:rsid w:val="14638E23"/>
    <w:rsid w:val="146A3FC3"/>
    <w:rsid w:val="146E7E71"/>
    <w:rsid w:val="146EDE1E"/>
    <w:rsid w:val="146FD336"/>
    <w:rsid w:val="1475FA54"/>
    <w:rsid w:val="1476208E"/>
    <w:rsid w:val="147C5438"/>
    <w:rsid w:val="147F8C4F"/>
    <w:rsid w:val="1488A2DD"/>
    <w:rsid w:val="148C47AF"/>
    <w:rsid w:val="148D585A"/>
    <w:rsid w:val="1492763E"/>
    <w:rsid w:val="1495AC31"/>
    <w:rsid w:val="1497B296"/>
    <w:rsid w:val="149FD60C"/>
    <w:rsid w:val="14A05811"/>
    <w:rsid w:val="14A94AC1"/>
    <w:rsid w:val="14B7E8CB"/>
    <w:rsid w:val="14BBD0F5"/>
    <w:rsid w:val="14C10C13"/>
    <w:rsid w:val="14C1A908"/>
    <w:rsid w:val="14C218A6"/>
    <w:rsid w:val="14C45237"/>
    <w:rsid w:val="14CF7555"/>
    <w:rsid w:val="14D3FC89"/>
    <w:rsid w:val="14E14F8A"/>
    <w:rsid w:val="14F2C16D"/>
    <w:rsid w:val="15059611"/>
    <w:rsid w:val="15132423"/>
    <w:rsid w:val="15168680"/>
    <w:rsid w:val="151941AF"/>
    <w:rsid w:val="151BB28A"/>
    <w:rsid w:val="1538D2B9"/>
    <w:rsid w:val="154888F1"/>
    <w:rsid w:val="154F7D95"/>
    <w:rsid w:val="155BA8A3"/>
    <w:rsid w:val="15624BDD"/>
    <w:rsid w:val="15686A1F"/>
    <w:rsid w:val="156E2EDB"/>
    <w:rsid w:val="15732D5A"/>
    <w:rsid w:val="1578119E"/>
    <w:rsid w:val="157CD8DF"/>
    <w:rsid w:val="157E89BE"/>
    <w:rsid w:val="1585BB78"/>
    <w:rsid w:val="158B50CA"/>
    <w:rsid w:val="1596FF47"/>
    <w:rsid w:val="159B0939"/>
    <w:rsid w:val="159EF6D9"/>
    <w:rsid w:val="15A13718"/>
    <w:rsid w:val="15AAB662"/>
    <w:rsid w:val="15AE7A16"/>
    <w:rsid w:val="15B3D62A"/>
    <w:rsid w:val="15BBF778"/>
    <w:rsid w:val="15C6A3D4"/>
    <w:rsid w:val="15CB3020"/>
    <w:rsid w:val="15CC826E"/>
    <w:rsid w:val="15CEE81E"/>
    <w:rsid w:val="15E353F2"/>
    <w:rsid w:val="15E65093"/>
    <w:rsid w:val="15F2AD74"/>
    <w:rsid w:val="15F8C0A7"/>
    <w:rsid w:val="15FB079B"/>
    <w:rsid w:val="15FBD41E"/>
    <w:rsid w:val="15FBEE10"/>
    <w:rsid w:val="161CFDBE"/>
    <w:rsid w:val="1627C816"/>
    <w:rsid w:val="162AF6FB"/>
    <w:rsid w:val="16336AC7"/>
    <w:rsid w:val="163BA63E"/>
    <w:rsid w:val="1642EFDE"/>
    <w:rsid w:val="16440C97"/>
    <w:rsid w:val="164648EA"/>
    <w:rsid w:val="16487EAB"/>
    <w:rsid w:val="1651D353"/>
    <w:rsid w:val="165EF809"/>
    <w:rsid w:val="1666C2BE"/>
    <w:rsid w:val="166ECC0E"/>
    <w:rsid w:val="1671A3E9"/>
    <w:rsid w:val="1674E694"/>
    <w:rsid w:val="167A27BF"/>
    <w:rsid w:val="16811B2D"/>
    <w:rsid w:val="1685404E"/>
    <w:rsid w:val="1685D638"/>
    <w:rsid w:val="1688FD36"/>
    <w:rsid w:val="168A04A4"/>
    <w:rsid w:val="1692A6FA"/>
    <w:rsid w:val="1693F3F1"/>
    <w:rsid w:val="16981436"/>
    <w:rsid w:val="169B2BB3"/>
    <w:rsid w:val="16A1F2E0"/>
    <w:rsid w:val="16A63419"/>
    <w:rsid w:val="16AF0869"/>
    <w:rsid w:val="16B01A93"/>
    <w:rsid w:val="16B231AA"/>
    <w:rsid w:val="16B9A6F8"/>
    <w:rsid w:val="16BA43D0"/>
    <w:rsid w:val="16D018DF"/>
    <w:rsid w:val="16DEED5B"/>
    <w:rsid w:val="16E3F15D"/>
    <w:rsid w:val="16F20E28"/>
    <w:rsid w:val="16F5CC9E"/>
    <w:rsid w:val="16F68F8A"/>
    <w:rsid w:val="16F94A15"/>
    <w:rsid w:val="16F9A5B5"/>
    <w:rsid w:val="16FBBD6D"/>
    <w:rsid w:val="170891A0"/>
    <w:rsid w:val="170AA32B"/>
    <w:rsid w:val="170CD768"/>
    <w:rsid w:val="17125747"/>
    <w:rsid w:val="171D0DFD"/>
    <w:rsid w:val="171E4F0C"/>
    <w:rsid w:val="17229AB1"/>
    <w:rsid w:val="17261BDD"/>
    <w:rsid w:val="1730E41D"/>
    <w:rsid w:val="173157A9"/>
    <w:rsid w:val="17318F4A"/>
    <w:rsid w:val="173D0AB5"/>
    <w:rsid w:val="175AFC11"/>
    <w:rsid w:val="17608369"/>
    <w:rsid w:val="1760E162"/>
    <w:rsid w:val="17664CB2"/>
    <w:rsid w:val="17737522"/>
    <w:rsid w:val="1775B9EB"/>
    <w:rsid w:val="17920986"/>
    <w:rsid w:val="179DF8F1"/>
    <w:rsid w:val="179F4263"/>
    <w:rsid w:val="17AA896F"/>
    <w:rsid w:val="17B6BBF7"/>
    <w:rsid w:val="17B72D11"/>
    <w:rsid w:val="17BB4A26"/>
    <w:rsid w:val="17C33849"/>
    <w:rsid w:val="17CD8396"/>
    <w:rsid w:val="17DBEC4C"/>
    <w:rsid w:val="17DFDB0C"/>
    <w:rsid w:val="17E0B2AE"/>
    <w:rsid w:val="17E48DEE"/>
    <w:rsid w:val="17E6E5D9"/>
    <w:rsid w:val="17EF0EAB"/>
    <w:rsid w:val="17F19172"/>
    <w:rsid w:val="180B51ED"/>
    <w:rsid w:val="180E64C5"/>
    <w:rsid w:val="1821569A"/>
    <w:rsid w:val="18254886"/>
    <w:rsid w:val="18282CB2"/>
    <w:rsid w:val="182B1F4C"/>
    <w:rsid w:val="183A55AC"/>
    <w:rsid w:val="183D11B2"/>
    <w:rsid w:val="1844F9A3"/>
    <w:rsid w:val="18470037"/>
    <w:rsid w:val="184CDF5C"/>
    <w:rsid w:val="185538AD"/>
    <w:rsid w:val="185B2CD7"/>
    <w:rsid w:val="185E24A4"/>
    <w:rsid w:val="18618727"/>
    <w:rsid w:val="187F361C"/>
    <w:rsid w:val="1883AE50"/>
    <w:rsid w:val="189731FE"/>
    <w:rsid w:val="18A2D2F0"/>
    <w:rsid w:val="18A80B95"/>
    <w:rsid w:val="18A8B16A"/>
    <w:rsid w:val="18B11337"/>
    <w:rsid w:val="18B18544"/>
    <w:rsid w:val="18B51CCE"/>
    <w:rsid w:val="18B8F5BF"/>
    <w:rsid w:val="18BCE34A"/>
    <w:rsid w:val="18D1E1E9"/>
    <w:rsid w:val="18D8116F"/>
    <w:rsid w:val="18D8BCF5"/>
    <w:rsid w:val="18E0AD2D"/>
    <w:rsid w:val="18FEDA94"/>
    <w:rsid w:val="1904CD82"/>
    <w:rsid w:val="1904FC9F"/>
    <w:rsid w:val="190531C2"/>
    <w:rsid w:val="190D564E"/>
    <w:rsid w:val="1916C891"/>
    <w:rsid w:val="191C6C9E"/>
    <w:rsid w:val="19278A5B"/>
    <w:rsid w:val="19293752"/>
    <w:rsid w:val="19350319"/>
    <w:rsid w:val="193751CA"/>
    <w:rsid w:val="19395EC2"/>
    <w:rsid w:val="19410D75"/>
    <w:rsid w:val="19420C59"/>
    <w:rsid w:val="19492C63"/>
    <w:rsid w:val="194CC419"/>
    <w:rsid w:val="194D4473"/>
    <w:rsid w:val="194F5E6D"/>
    <w:rsid w:val="1950A887"/>
    <w:rsid w:val="195719BE"/>
    <w:rsid w:val="195ABF56"/>
    <w:rsid w:val="195BD982"/>
    <w:rsid w:val="19672601"/>
    <w:rsid w:val="197154EE"/>
    <w:rsid w:val="197B915F"/>
    <w:rsid w:val="19897415"/>
    <w:rsid w:val="198D3502"/>
    <w:rsid w:val="19930B14"/>
    <w:rsid w:val="199BC941"/>
    <w:rsid w:val="199CB9BE"/>
    <w:rsid w:val="199E88EE"/>
    <w:rsid w:val="19A67A8C"/>
    <w:rsid w:val="19AFECE2"/>
    <w:rsid w:val="19B9EE18"/>
    <w:rsid w:val="19D27EFD"/>
    <w:rsid w:val="19D88763"/>
    <w:rsid w:val="19E0E4A0"/>
    <w:rsid w:val="19F622EB"/>
    <w:rsid w:val="1A0439E8"/>
    <w:rsid w:val="1A0DE1C3"/>
    <w:rsid w:val="1A118377"/>
    <w:rsid w:val="1A169474"/>
    <w:rsid w:val="1A21C3D5"/>
    <w:rsid w:val="1A264F7C"/>
    <w:rsid w:val="1A4223C5"/>
    <w:rsid w:val="1A469E7D"/>
    <w:rsid w:val="1A483889"/>
    <w:rsid w:val="1A4A1202"/>
    <w:rsid w:val="1A4C27AC"/>
    <w:rsid w:val="1A50F3C6"/>
    <w:rsid w:val="1A58E1DF"/>
    <w:rsid w:val="1A63E609"/>
    <w:rsid w:val="1A6542FF"/>
    <w:rsid w:val="1A658261"/>
    <w:rsid w:val="1A6626FF"/>
    <w:rsid w:val="1A6FAB43"/>
    <w:rsid w:val="1A7A1E57"/>
    <w:rsid w:val="1A7BD984"/>
    <w:rsid w:val="1A7E5B44"/>
    <w:rsid w:val="1A8B6178"/>
    <w:rsid w:val="1A8D2B9A"/>
    <w:rsid w:val="1A8F4E22"/>
    <w:rsid w:val="1A93B161"/>
    <w:rsid w:val="1A96AE67"/>
    <w:rsid w:val="1AA37138"/>
    <w:rsid w:val="1AAA3950"/>
    <w:rsid w:val="1AB83CFF"/>
    <w:rsid w:val="1ABAC17B"/>
    <w:rsid w:val="1AC1B967"/>
    <w:rsid w:val="1AC2ADFC"/>
    <w:rsid w:val="1ACBF72C"/>
    <w:rsid w:val="1AD2F851"/>
    <w:rsid w:val="1AD4ED11"/>
    <w:rsid w:val="1AE30792"/>
    <w:rsid w:val="1AE914D4"/>
    <w:rsid w:val="1AF1DDB1"/>
    <w:rsid w:val="1AF85770"/>
    <w:rsid w:val="1AFB1255"/>
    <w:rsid w:val="1AFF54AE"/>
    <w:rsid w:val="1B050CC5"/>
    <w:rsid w:val="1B054397"/>
    <w:rsid w:val="1B11BE54"/>
    <w:rsid w:val="1B17D110"/>
    <w:rsid w:val="1B254476"/>
    <w:rsid w:val="1B28DB2B"/>
    <w:rsid w:val="1B2A3420"/>
    <w:rsid w:val="1B2B7178"/>
    <w:rsid w:val="1B2F54BB"/>
    <w:rsid w:val="1B3273EA"/>
    <w:rsid w:val="1B368AB1"/>
    <w:rsid w:val="1B44E849"/>
    <w:rsid w:val="1B46A45F"/>
    <w:rsid w:val="1B5745D0"/>
    <w:rsid w:val="1B763056"/>
    <w:rsid w:val="1B7C9A65"/>
    <w:rsid w:val="1B86E1EC"/>
    <w:rsid w:val="1B8789D2"/>
    <w:rsid w:val="1B9722D2"/>
    <w:rsid w:val="1BA4A529"/>
    <w:rsid w:val="1BA833B4"/>
    <w:rsid w:val="1BB0547F"/>
    <w:rsid w:val="1BB6D6DE"/>
    <w:rsid w:val="1BBDA3C5"/>
    <w:rsid w:val="1BC5D4CD"/>
    <w:rsid w:val="1BC6C6DF"/>
    <w:rsid w:val="1BCE818F"/>
    <w:rsid w:val="1BCFFC28"/>
    <w:rsid w:val="1BD025B0"/>
    <w:rsid w:val="1BD7EBBE"/>
    <w:rsid w:val="1BE03F59"/>
    <w:rsid w:val="1BE92606"/>
    <w:rsid w:val="1BF89E7C"/>
    <w:rsid w:val="1C11EC89"/>
    <w:rsid w:val="1C176008"/>
    <w:rsid w:val="1C17C1D0"/>
    <w:rsid w:val="1C1B2008"/>
    <w:rsid w:val="1C1F6928"/>
    <w:rsid w:val="1C25D236"/>
    <w:rsid w:val="1C282ECE"/>
    <w:rsid w:val="1C2DB6AF"/>
    <w:rsid w:val="1C347D57"/>
    <w:rsid w:val="1C36CBDB"/>
    <w:rsid w:val="1C39DA72"/>
    <w:rsid w:val="1C3C93C4"/>
    <w:rsid w:val="1C3D0616"/>
    <w:rsid w:val="1C41C1B0"/>
    <w:rsid w:val="1C4A7279"/>
    <w:rsid w:val="1C5691DC"/>
    <w:rsid w:val="1C5989EC"/>
    <w:rsid w:val="1C59C024"/>
    <w:rsid w:val="1C6048D8"/>
    <w:rsid w:val="1C6199BA"/>
    <w:rsid w:val="1C6B6178"/>
    <w:rsid w:val="1C75B778"/>
    <w:rsid w:val="1C7CD759"/>
    <w:rsid w:val="1C84E535"/>
    <w:rsid w:val="1C896F09"/>
    <w:rsid w:val="1C8E80B0"/>
    <w:rsid w:val="1C96D1B9"/>
    <w:rsid w:val="1C9A2564"/>
    <w:rsid w:val="1C9D1D2B"/>
    <w:rsid w:val="1C9D5B16"/>
    <w:rsid w:val="1CA0B213"/>
    <w:rsid w:val="1CA4F3E7"/>
    <w:rsid w:val="1CA8334E"/>
    <w:rsid w:val="1CABCD71"/>
    <w:rsid w:val="1CACC48E"/>
    <w:rsid w:val="1CB4FCD6"/>
    <w:rsid w:val="1CC38DDB"/>
    <w:rsid w:val="1CC90489"/>
    <w:rsid w:val="1CC98D46"/>
    <w:rsid w:val="1CD41F01"/>
    <w:rsid w:val="1CD4556F"/>
    <w:rsid w:val="1CEF0B3D"/>
    <w:rsid w:val="1CEF939A"/>
    <w:rsid w:val="1CF05977"/>
    <w:rsid w:val="1CF197A8"/>
    <w:rsid w:val="1D0139D4"/>
    <w:rsid w:val="1D056211"/>
    <w:rsid w:val="1D0765B3"/>
    <w:rsid w:val="1D0923C7"/>
    <w:rsid w:val="1D132C1B"/>
    <w:rsid w:val="1D1B8D38"/>
    <w:rsid w:val="1D206C4A"/>
    <w:rsid w:val="1D20F4C0"/>
    <w:rsid w:val="1D24A1E2"/>
    <w:rsid w:val="1D26D9D7"/>
    <w:rsid w:val="1D28DB83"/>
    <w:rsid w:val="1D29C652"/>
    <w:rsid w:val="1D2DE462"/>
    <w:rsid w:val="1D2E9DFA"/>
    <w:rsid w:val="1D49C52C"/>
    <w:rsid w:val="1D51105C"/>
    <w:rsid w:val="1D581EB1"/>
    <w:rsid w:val="1D5BC8DC"/>
    <w:rsid w:val="1D5D9C1D"/>
    <w:rsid w:val="1D5EF0BF"/>
    <w:rsid w:val="1D608CB5"/>
    <w:rsid w:val="1D6A51F0"/>
    <w:rsid w:val="1D6BF611"/>
    <w:rsid w:val="1D6E4B2C"/>
    <w:rsid w:val="1D7AC222"/>
    <w:rsid w:val="1D8219C6"/>
    <w:rsid w:val="1D85F93F"/>
    <w:rsid w:val="1D89838D"/>
    <w:rsid w:val="1D8B0F38"/>
    <w:rsid w:val="1DA2B943"/>
    <w:rsid w:val="1DA5B44C"/>
    <w:rsid w:val="1DA9855E"/>
    <w:rsid w:val="1DA9F7EC"/>
    <w:rsid w:val="1DB239B6"/>
    <w:rsid w:val="1DB526CC"/>
    <w:rsid w:val="1DBFE699"/>
    <w:rsid w:val="1DC0AA7C"/>
    <w:rsid w:val="1DC23E71"/>
    <w:rsid w:val="1DC7CFD7"/>
    <w:rsid w:val="1DC94D79"/>
    <w:rsid w:val="1DCBB57D"/>
    <w:rsid w:val="1DCCFE40"/>
    <w:rsid w:val="1DD2BA63"/>
    <w:rsid w:val="1DF606CA"/>
    <w:rsid w:val="1DF959C3"/>
    <w:rsid w:val="1DFE713C"/>
    <w:rsid w:val="1E010840"/>
    <w:rsid w:val="1E0A9913"/>
    <w:rsid w:val="1E1B6B4C"/>
    <w:rsid w:val="1E201D63"/>
    <w:rsid w:val="1E22F8E8"/>
    <w:rsid w:val="1E2419AA"/>
    <w:rsid w:val="1E3A0AA3"/>
    <w:rsid w:val="1E49F7F8"/>
    <w:rsid w:val="1E4BF889"/>
    <w:rsid w:val="1E4C1478"/>
    <w:rsid w:val="1E5151B6"/>
    <w:rsid w:val="1E551CDD"/>
    <w:rsid w:val="1E567E64"/>
    <w:rsid w:val="1E5AF272"/>
    <w:rsid w:val="1E63F313"/>
    <w:rsid w:val="1E6B4903"/>
    <w:rsid w:val="1E6B8B76"/>
    <w:rsid w:val="1E743C9D"/>
    <w:rsid w:val="1E7F196C"/>
    <w:rsid w:val="1E859773"/>
    <w:rsid w:val="1E87963D"/>
    <w:rsid w:val="1E91B5B0"/>
    <w:rsid w:val="1E954C2F"/>
    <w:rsid w:val="1E96CEA6"/>
    <w:rsid w:val="1EA34AE4"/>
    <w:rsid w:val="1ECDD7D4"/>
    <w:rsid w:val="1EE04CE8"/>
    <w:rsid w:val="1EEF89AA"/>
    <w:rsid w:val="1EF2462D"/>
    <w:rsid w:val="1EFA0B09"/>
    <w:rsid w:val="1EFF6D7B"/>
    <w:rsid w:val="1EFFD53F"/>
    <w:rsid w:val="1F069D11"/>
    <w:rsid w:val="1F0C4059"/>
    <w:rsid w:val="1F0CA606"/>
    <w:rsid w:val="1F0DD9F7"/>
    <w:rsid w:val="1F12EE49"/>
    <w:rsid w:val="1F155EE5"/>
    <w:rsid w:val="1F1C6ABC"/>
    <w:rsid w:val="1F1E2D55"/>
    <w:rsid w:val="1F20FCFB"/>
    <w:rsid w:val="1F35CEDE"/>
    <w:rsid w:val="1F36046C"/>
    <w:rsid w:val="1F40EDEF"/>
    <w:rsid w:val="1F46E27D"/>
    <w:rsid w:val="1F4B789B"/>
    <w:rsid w:val="1F4C85F6"/>
    <w:rsid w:val="1F4F9B97"/>
    <w:rsid w:val="1F7AC427"/>
    <w:rsid w:val="1F7FD5E4"/>
    <w:rsid w:val="1F8B5087"/>
    <w:rsid w:val="1F900C43"/>
    <w:rsid w:val="1F96BF22"/>
    <w:rsid w:val="1FA84762"/>
    <w:rsid w:val="1FAE0C82"/>
    <w:rsid w:val="1FB1618A"/>
    <w:rsid w:val="1FB62AD3"/>
    <w:rsid w:val="1FB63A40"/>
    <w:rsid w:val="1FB91769"/>
    <w:rsid w:val="1FBFEA0B"/>
    <w:rsid w:val="1FC23EF6"/>
    <w:rsid w:val="1FCC0260"/>
    <w:rsid w:val="1FD29B41"/>
    <w:rsid w:val="1FD5A3BF"/>
    <w:rsid w:val="1FF37614"/>
    <w:rsid w:val="20008C0E"/>
    <w:rsid w:val="200CB5C0"/>
    <w:rsid w:val="200F92C0"/>
    <w:rsid w:val="20295F06"/>
    <w:rsid w:val="2029CD92"/>
    <w:rsid w:val="202B8276"/>
    <w:rsid w:val="20314D7C"/>
    <w:rsid w:val="203A8C18"/>
    <w:rsid w:val="2041CD72"/>
    <w:rsid w:val="204BFC49"/>
    <w:rsid w:val="205C3D5A"/>
    <w:rsid w:val="205C9D63"/>
    <w:rsid w:val="205D1E82"/>
    <w:rsid w:val="205EB21C"/>
    <w:rsid w:val="20607C45"/>
    <w:rsid w:val="2063A572"/>
    <w:rsid w:val="20696455"/>
    <w:rsid w:val="206E964E"/>
    <w:rsid w:val="206FD2EE"/>
    <w:rsid w:val="207FCA82"/>
    <w:rsid w:val="20881025"/>
    <w:rsid w:val="208B2D7C"/>
    <w:rsid w:val="208C3D74"/>
    <w:rsid w:val="2090791B"/>
    <w:rsid w:val="2095F207"/>
    <w:rsid w:val="20978489"/>
    <w:rsid w:val="20A1D4A4"/>
    <w:rsid w:val="20AAA04A"/>
    <w:rsid w:val="20AC9AF4"/>
    <w:rsid w:val="20AD8B07"/>
    <w:rsid w:val="20AF1BB2"/>
    <w:rsid w:val="20B0A866"/>
    <w:rsid w:val="20B5E001"/>
    <w:rsid w:val="20BF0FFE"/>
    <w:rsid w:val="20C819E6"/>
    <w:rsid w:val="20C8CA9E"/>
    <w:rsid w:val="20C8DAEF"/>
    <w:rsid w:val="20D88612"/>
    <w:rsid w:val="20DE7824"/>
    <w:rsid w:val="20DE8280"/>
    <w:rsid w:val="20E182DF"/>
    <w:rsid w:val="20E796A0"/>
    <w:rsid w:val="20EAD12B"/>
    <w:rsid w:val="20ECC292"/>
    <w:rsid w:val="20F8D2C8"/>
    <w:rsid w:val="20FB0261"/>
    <w:rsid w:val="20FD32BD"/>
    <w:rsid w:val="2104C2FB"/>
    <w:rsid w:val="21095C5C"/>
    <w:rsid w:val="210A5DF6"/>
    <w:rsid w:val="210AD2F4"/>
    <w:rsid w:val="211768D4"/>
    <w:rsid w:val="211B0A2F"/>
    <w:rsid w:val="211EE4A7"/>
    <w:rsid w:val="212319F3"/>
    <w:rsid w:val="213181E0"/>
    <w:rsid w:val="2133C20E"/>
    <w:rsid w:val="21373909"/>
    <w:rsid w:val="2140D66E"/>
    <w:rsid w:val="214A6767"/>
    <w:rsid w:val="2161EB65"/>
    <w:rsid w:val="217247D7"/>
    <w:rsid w:val="21813881"/>
    <w:rsid w:val="21848B14"/>
    <w:rsid w:val="2188F51D"/>
    <w:rsid w:val="21892BC5"/>
    <w:rsid w:val="218F166A"/>
    <w:rsid w:val="219070CF"/>
    <w:rsid w:val="219FC754"/>
    <w:rsid w:val="21BB6811"/>
    <w:rsid w:val="21CAF694"/>
    <w:rsid w:val="21DAD251"/>
    <w:rsid w:val="21F667A1"/>
    <w:rsid w:val="2206451F"/>
    <w:rsid w:val="220B7755"/>
    <w:rsid w:val="22401E19"/>
    <w:rsid w:val="22466560"/>
    <w:rsid w:val="2254AC41"/>
    <w:rsid w:val="225639D5"/>
    <w:rsid w:val="2256E33E"/>
    <w:rsid w:val="226857C1"/>
    <w:rsid w:val="2275A016"/>
    <w:rsid w:val="228175BC"/>
    <w:rsid w:val="2283C7FA"/>
    <w:rsid w:val="2287B9F5"/>
    <w:rsid w:val="228897EF"/>
    <w:rsid w:val="228D9966"/>
    <w:rsid w:val="228DBA45"/>
    <w:rsid w:val="22925932"/>
    <w:rsid w:val="22962AB9"/>
    <w:rsid w:val="2299AF36"/>
    <w:rsid w:val="229ADF72"/>
    <w:rsid w:val="22A0FCE8"/>
    <w:rsid w:val="22A53652"/>
    <w:rsid w:val="22AD8E4D"/>
    <w:rsid w:val="22B80F7F"/>
    <w:rsid w:val="22BE7FC9"/>
    <w:rsid w:val="22C86728"/>
    <w:rsid w:val="22C968AA"/>
    <w:rsid w:val="22CEBF0B"/>
    <w:rsid w:val="22D1CAD3"/>
    <w:rsid w:val="22D72692"/>
    <w:rsid w:val="22E78089"/>
    <w:rsid w:val="22F01C92"/>
    <w:rsid w:val="22F091F4"/>
    <w:rsid w:val="22F72E63"/>
    <w:rsid w:val="23037A6E"/>
    <w:rsid w:val="2310363D"/>
    <w:rsid w:val="2310AAA6"/>
    <w:rsid w:val="23125B01"/>
    <w:rsid w:val="2314C641"/>
    <w:rsid w:val="231AECC9"/>
    <w:rsid w:val="2326B820"/>
    <w:rsid w:val="232C1D69"/>
    <w:rsid w:val="23366DC6"/>
    <w:rsid w:val="23369AEB"/>
    <w:rsid w:val="233BCCB7"/>
    <w:rsid w:val="2341910B"/>
    <w:rsid w:val="2344BFD4"/>
    <w:rsid w:val="2351B644"/>
    <w:rsid w:val="235854F8"/>
    <w:rsid w:val="23664D85"/>
    <w:rsid w:val="237D87FB"/>
    <w:rsid w:val="2389ED73"/>
    <w:rsid w:val="23A6324D"/>
    <w:rsid w:val="23AD5F19"/>
    <w:rsid w:val="23B1DF44"/>
    <w:rsid w:val="23BD7F51"/>
    <w:rsid w:val="23C6D7F3"/>
    <w:rsid w:val="23DDC15C"/>
    <w:rsid w:val="23E57E97"/>
    <w:rsid w:val="23EB6508"/>
    <w:rsid w:val="23F5981B"/>
    <w:rsid w:val="23F9C8B0"/>
    <w:rsid w:val="23FB3B10"/>
    <w:rsid w:val="2404186F"/>
    <w:rsid w:val="24042822"/>
    <w:rsid w:val="240DA63F"/>
    <w:rsid w:val="24128841"/>
    <w:rsid w:val="2417DE3C"/>
    <w:rsid w:val="241923A1"/>
    <w:rsid w:val="24195282"/>
    <w:rsid w:val="241BBB0C"/>
    <w:rsid w:val="24203C94"/>
    <w:rsid w:val="242634CF"/>
    <w:rsid w:val="242A4650"/>
    <w:rsid w:val="242F450B"/>
    <w:rsid w:val="24323611"/>
    <w:rsid w:val="24334427"/>
    <w:rsid w:val="2433B13A"/>
    <w:rsid w:val="2436D253"/>
    <w:rsid w:val="24398D6A"/>
    <w:rsid w:val="243B2D35"/>
    <w:rsid w:val="243ED772"/>
    <w:rsid w:val="244583E2"/>
    <w:rsid w:val="244CDE21"/>
    <w:rsid w:val="244F3854"/>
    <w:rsid w:val="2462623B"/>
    <w:rsid w:val="246CC86B"/>
    <w:rsid w:val="246FD969"/>
    <w:rsid w:val="249EDF21"/>
    <w:rsid w:val="249F8765"/>
    <w:rsid w:val="24ADB176"/>
    <w:rsid w:val="24C83F7E"/>
    <w:rsid w:val="24C85EE3"/>
    <w:rsid w:val="24CC8197"/>
    <w:rsid w:val="24D39F4C"/>
    <w:rsid w:val="24ECE7CD"/>
    <w:rsid w:val="24ED86A5"/>
    <w:rsid w:val="24F46C37"/>
    <w:rsid w:val="24F905F6"/>
    <w:rsid w:val="24FB2547"/>
    <w:rsid w:val="24FDB504"/>
    <w:rsid w:val="25022EFC"/>
    <w:rsid w:val="25032E9F"/>
    <w:rsid w:val="2507F695"/>
    <w:rsid w:val="251A2F5A"/>
    <w:rsid w:val="251C893A"/>
    <w:rsid w:val="2521DAE5"/>
    <w:rsid w:val="252B0EC2"/>
    <w:rsid w:val="252C7615"/>
    <w:rsid w:val="2531B34B"/>
    <w:rsid w:val="25422F09"/>
    <w:rsid w:val="255794D1"/>
    <w:rsid w:val="255D7CBB"/>
    <w:rsid w:val="255EEF0A"/>
    <w:rsid w:val="2570BF9C"/>
    <w:rsid w:val="2575B35A"/>
    <w:rsid w:val="2583349E"/>
    <w:rsid w:val="258FEB0E"/>
    <w:rsid w:val="2594A246"/>
    <w:rsid w:val="259C4C12"/>
    <w:rsid w:val="25B26698"/>
    <w:rsid w:val="25B51097"/>
    <w:rsid w:val="25B79051"/>
    <w:rsid w:val="25BA9B0F"/>
    <w:rsid w:val="25D3425C"/>
    <w:rsid w:val="25D3A962"/>
    <w:rsid w:val="25DA2D46"/>
    <w:rsid w:val="25E3567C"/>
    <w:rsid w:val="25E3F559"/>
    <w:rsid w:val="25E7489A"/>
    <w:rsid w:val="26006828"/>
    <w:rsid w:val="2602C275"/>
    <w:rsid w:val="260AF76D"/>
    <w:rsid w:val="26131C4E"/>
    <w:rsid w:val="26156080"/>
    <w:rsid w:val="26165730"/>
    <w:rsid w:val="262A4D9F"/>
    <w:rsid w:val="26316256"/>
    <w:rsid w:val="2642BCEC"/>
    <w:rsid w:val="2643A7E6"/>
    <w:rsid w:val="2644E543"/>
    <w:rsid w:val="26465C94"/>
    <w:rsid w:val="265207B9"/>
    <w:rsid w:val="265418A9"/>
    <w:rsid w:val="2657E32B"/>
    <w:rsid w:val="265A2E75"/>
    <w:rsid w:val="26621469"/>
    <w:rsid w:val="266D973F"/>
    <w:rsid w:val="2671D64D"/>
    <w:rsid w:val="26725DBB"/>
    <w:rsid w:val="267E1360"/>
    <w:rsid w:val="26823B7F"/>
    <w:rsid w:val="2685C94B"/>
    <w:rsid w:val="26A58736"/>
    <w:rsid w:val="26A865D8"/>
    <w:rsid w:val="26B5B1A3"/>
    <w:rsid w:val="26B8B742"/>
    <w:rsid w:val="26BD7B18"/>
    <w:rsid w:val="26BF4D0C"/>
    <w:rsid w:val="26D406AC"/>
    <w:rsid w:val="26D6DE22"/>
    <w:rsid w:val="26E23FC6"/>
    <w:rsid w:val="26EB7556"/>
    <w:rsid w:val="26EF0C06"/>
    <w:rsid w:val="26F54D42"/>
    <w:rsid w:val="26FFBA9F"/>
    <w:rsid w:val="2703FDFC"/>
    <w:rsid w:val="27158A54"/>
    <w:rsid w:val="27194190"/>
    <w:rsid w:val="271DF6DD"/>
    <w:rsid w:val="271FE656"/>
    <w:rsid w:val="272478C9"/>
    <w:rsid w:val="272B72A7"/>
    <w:rsid w:val="272B82A5"/>
    <w:rsid w:val="2737ADBB"/>
    <w:rsid w:val="273B99F2"/>
    <w:rsid w:val="273E3CE5"/>
    <w:rsid w:val="274D9AD4"/>
    <w:rsid w:val="27547DC4"/>
    <w:rsid w:val="275F12F3"/>
    <w:rsid w:val="2760F40A"/>
    <w:rsid w:val="276668AA"/>
    <w:rsid w:val="2775C6CC"/>
    <w:rsid w:val="27796AE9"/>
    <w:rsid w:val="2788ACCB"/>
    <w:rsid w:val="27901B57"/>
    <w:rsid w:val="279487E3"/>
    <w:rsid w:val="27A1AA63"/>
    <w:rsid w:val="27A30392"/>
    <w:rsid w:val="27B14D62"/>
    <w:rsid w:val="27C7D94F"/>
    <w:rsid w:val="27D1D4D2"/>
    <w:rsid w:val="27DEC7FE"/>
    <w:rsid w:val="27E691FE"/>
    <w:rsid w:val="27FD95C8"/>
    <w:rsid w:val="27FDF15F"/>
    <w:rsid w:val="2809F480"/>
    <w:rsid w:val="280A0DB7"/>
    <w:rsid w:val="28112032"/>
    <w:rsid w:val="281B2F57"/>
    <w:rsid w:val="2822DE29"/>
    <w:rsid w:val="282BF86E"/>
    <w:rsid w:val="282F1E41"/>
    <w:rsid w:val="2834AE54"/>
    <w:rsid w:val="28353A39"/>
    <w:rsid w:val="2837C31F"/>
    <w:rsid w:val="283CCDF0"/>
    <w:rsid w:val="283FF23A"/>
    <w:rsid w:val="28443639"/>
    <w:rsid w:val="285B1D6D"/>
    <w:rsid w:val="2865D9A7"/>
    <w:rsid w:val="2867C28C"/>
    <w:rsid w:val="2873E633"/>
    <w:rsid w:val="28838669"/>
    <w:rsid w:val="2889AB60"/>
    <w:rsid w:val="289981A3"/>
    <w:rsid w:val="28A50EC3"/>
    <w:rsid w:val="28AE80B1"/>
    <w:rsid w:val="28CEAC33"/>
    <w:rsid w:val="28D370DF"/>
    <w:rsid w:val="28D52990"/>
    <w:rsid w:val="28D76A53"/>
    <w:rsid w:val="28D79945"/>
    <w:rsid w:val="28E03828"/>
    <w:rsid w:val="28E0BFE3"/>
    <w:rsid w:val="28E0E6F9"/>
    <w:rsid w:val="28E4C3D3"/>
    <w:rsid w:val="28F8A912"/>
    <w:rsid w:val="28FDEC30"/>
    <w:rsid w:val="2903D477"/>
    <w:rsid w:val="2906B54A"/>
    <w:rsid w:val="291729BF"/>
    <w:rsid w:val="291B891E"/>
    <w:rsid w:val="291B9617"/>
    <w:rsid w:val="2924DF61"/>
    <w:rsid w:val="2935556F"/>
    <w:rsid w:val="293776FA"/>
    <w:rsid w:val="29396EB5"/>
    <w:rsid w:val="29476E81"/>
    <w:rsid w:val="2948E4E5"/>
    <w:rsid w:val="2949D2D8"/>
    <w:rsid w:val="2950904C"/>
    <w:rsid w:val="2961E830"/>
    <w:rsid w:val="2967E423"/>
    <w:rsid w:val="29833E5D"/>
    <w:rsid w:val="298896A0"/>
    <w:rsid w:val="29936B74"/>
    <w:rsid w:val="299D4ED2"/>
    <w:rsid w:val="299DD75B"/>
    <w:rsid w:val="29A3DB5C"/>
    <w:rsid w:val="29AAAB98"/>
    <w:rsid w:val="29CCFA95"/>
    <w:rsid w:val="29D7C051"/>
    <w:rsid w:val="29D99A30"/>
    <w:rsid w:val="29DB877C"/>
    <w:rsid w:val="29DBDBFF"/>
    <w:rsid w:val="29DE5931"/>
    <w:rsid w:val="29F35C71"/>
    <w:rsid w:val="29FD60DD"/>
    <w:rsid w:val="2A04776D"/>
    <w:rsid w:val="2A05246E"/>
    <w:rsid w:val="2A08D637"/>
    <w:rsid w:val="2A0E56B1"/>
    <w:rsid w:val="2A13FB86"/>
    <w:rsid w:val="2A1425FD"/>
    <w:rsid w:val="2A18E3C4"/>
    <w:rsid w:val="2A20FBB6"/>
    <w:rsid w:val="2A21321B"/>
    <w:rsid w:val="2A26FF5D"/>
    <w:rsid w:val="2A2C103D"/>
    <w:rsid w:val="2A33A306"/>
    <w:rsid w:val="2A396F2C"/>
    <w:rsid w:val="2A3A0CED"/>
    <w:rsid w:val="2A45F795"/>
    <w:rsid w:val="2A4C14FB"/>
    <w:rsid w:val="2A593B0B"/>
    <w:rsid w:val="2A5CABC3"/>
    <w:rsid w:val="2A66FAAC"/>
    <w:rsid w:val="2A6C0FBE"/>
    <w:rsid w:val="2A6E765B"/>
    <w:rsid w:val="2A7648B7"/>
    <w:rsid w:val="2A793BFA"/>
    <w:rsid w:val="2A7E48D3"/>
    <w:rsid w:val="2A86E79F"/>
    <w:rsid w:val="2A8D4C5F"/>
    <w:rsid w:val="2A9D6B17"/>
    <w:rsid w:val="2AA908D9"/>
    <w:rsid w:val="2AAE1ACB"/>
    <w:rsid w:val="2AB7611A"/>
    <w:rsid w:val="2AC1F1A0"/>
    <w:rsid w:val="2AC2E432"/>
    <w:rsid w:val="2AC4412E"/>
    <w:rsid w:val="2AC92C9A"/>
    <w:rsid w:val="2AD72106"/>
    <w:rsid w:val="2AD8A41D"/>
    <w:rsid w:val="2ADB701C"/>
    <w:rsid w:val="2ADBA8AD"/>
    <w:rsid w:val="2ADD73F3"/>
    <w:rsid w:val="2ADFD7CD"/>
    <w:rsid w:val="2AE35CC0"/>
    <w:rsid w:val="2AE56F0F"/>
    <w:rsid w:val="2AECB771"/>
    <w:rsid w:val="2AF017C1"/>
    <w:rsid w:val="2AF1BF4D"/>
    <w:rsid w:val="2AFE4694"/>
    <w:rsid w:val="2B003B81"/>
    <w:rsid w:val="2B004207"/>
    <w:rsid w:val="2B04F19D"/>
    <w:rsid w:val="2B0582FF"/>
    <w:rsid w:val="2B10887B"/>
    <w:rsid w:val="2B118849"/>
    <w:rsid w:val="2B249A46"/>
    <w:rsid w:val="2B24C5CA"/>
    <w:rsid w:val="2B2E6AFF"/>
    <w:rsid w:val="2B2F913F"/>
    <w:rsid w:val="2B339818"/>
    <w:rsid w:val="2B3402DE"/>
    <w:rsid w:val="2B365CCC"/>
    <w:rsid w:val="2B39434E"/>
    <w:rsid w:val="2B39D497"/>
    <w:rsid w:val="2B3C223A"/>
    <w:rsid w:val="2B40EFE5"/>
    <w:rsid w:val="2B4A63A1"/>
    <w:rsid w:val="2B4B87F1"/>
    <w:rsid w:val="2B4BC667"/>
    <w:rsid w:val="2B4F2012"/>
    <w:rsid w:val="2B5107B8"/>
    <w:rsid w:val="2B5C2BE4"/>
    <w:rsid w:val="2B72A999"/>
    <w:rsid w:val="2B99170F"/>
    <w:rsid w:val="2B99313E"/>
    <w:rsid w:val="2B9AABB5"/>
    <w:rsid w:val="2B9CF039"/>
    <w:rsid w:val="2B9FDE65"/>
    <w:rsid w:val="2BA123D6"/>
    <w:rsid w:val="2BA8DBBE"/>
    <w:rsid w:val="2BAB2E81"/>
    <w:rsid w:val="2BCF9A0F"/>
    <w:rsid w:val="2BD32BC2"/>
    <w:rsid w:val="2BD4C0BE"/>
    <w:rsid w:val="2BD5DDE9"/>
    <w:rsid w:val="2BDE09CB"/>
    <w:rsid w:val="2BDE3173"/>
    <w:rsid w:val="2BE05F7D"/>
    <w:rsid w:val="2BE33537"/>
    <w:rsid w:val="2BE75FF8"/>
    <w:rsid w:val="2BEFD087"/>
    <w:rsid w:val="2BF16906"/>
    <w:rsid w:val="2C03DC1D"/>
    <w:rsid w:val="2C08969B"/>
    <w:rsid w:val="2C0A536F"/>
    <w:rsid w:val="2C0DDF7A"/>
    <w:rsid w:val="2C0F3A07"/>
    <w:rsid w:val="2C1B5825"/>
    <w:rsid w:val="2C1E3B25"/>
    <w:rsid w:val="2C21E706"/>
    <w:rsid w:val="2C28C0D6"/>
    <w:rsid w:val="2C291764"/>
    <w:rsid w:val="2C302020"/>
    <w:rsid w:val="2C393B78"/>
    <w:rsid w:val="2C3AB248"/>
    <w:rsid w:val="2C44A3F1"/>
    <w:rsid w:val="2C5C1DEE"/>
    <w:rsid w:val="2C6E1713"/>
    <w:rsid w:val="2C717442"/>
    <w:rsid w:val="2C88C24B"/>
    <w:rsid w:val="2C90E403"/>
    <w:rsid w:val="2C9693C3"/>
    <w:rsid w:val="2C99351E"/>
    <w:rsid w:val="2CA5107F"/>
    <w:rsid w:val="2CA8F326"/>
    <w:rsid w:val="2CB6A876"/>
    <w:rsid w:val="2CCB5B94"/>
    <w:rsid w:val="2CD32D3E"/>
    <w:rsid w:val="2CD35EE1"/>
    <w:rsid w:val="2CD5781D"/>
    <w:rsid w:val="2CED54E4"/>
    <w:rsid w:val="2CF24CB9"/>
    <w:rsid w:val="2CF58950"/>
    <w:rsid w:val="2D0E8E26"/>
    <w:rsid w:val="2D198AD2"/>
    <w:rsid w:val="2D19C500"/>
    <w:rsid w:val="2D1C4A1E"/>
    <w:rsid w:val="2D30A612"/>
    <w:rsid w:val="2D43FFFB"/>
    <w:rsid w:val="2D4EFB3E"/>
    <w:rsid w:val="2D6992C2"/>
    <w:rsid w:val="2D6FBEE5"/>
    <w:rsid w:val="2D705E0B"/>
    <w:rsid w:val="2D7C23BB"/>
    <w:rsid w:val="2D81BFFE"/>
    <w:rsid w:val="2D8BA0E8"/>
    <w:rsid w:val="2D96ADE8"/>
    <w:rsid w:val="2D9C4E1C"/>
    <w:rsid w:val="2DBFC935"/>
    <w:rsid w:val="2DC4F9C1"/>
    <w:rsid w:val="2DC8093C"/>
    <w:rsid w:val="2DC8AE2D"/>
    <w:rsid w:val="2DCA3E09"/>
    <w:rsid w:val="2DCF8170"/>
    <w:rsid w:val="2DDC2F2A"/>
    <w:rsid w:val="2DE35944"/>
    <w:rsid w:val="2DE8749E"/>
    <w:rsid w:val="2DF0D26F"/>
    <w:rsid w:val="2DF379E2"/>
    <w:rsid w:val="2DF840BF"/>
    <w:rsid w:val="2DFE02E8"/>
    <w:rsid w:val="2E082C01"/>
    <w:rsid w:val="2E1217C3"/>
    <w:rsid w:val="2E137B85"/>
    <w:rsid w:val="2E1BB484"/>
    <w:rsid w:val="2E23A10C"/>
    <w:rsid w:val="2E24202E"/>
    <w:rsid w:val="2E3C24AB"/>
    <w:rsid w:val="2E43659F"/>
    <w:rsid w:val="2E4AB2E8"/>
    <w:rsid w:val="2E5E7FEF"/>
    <w:rsid w:val="2E6E3708"/>
    <w:rsid w:val="2E705CB5"/>
    <w:rsid w:val="2E75B555"/>
    <w:rsid w:val="2E815847"/>
    <w:rsid w:val="2E88EA38"/>
    <w:rsid w:val="2E8E8A0D"/>
    <w:rsid w:val="2E937A31"/>
    <w:rsid w:val="2EA716A0"/>
    <w:rsid w:val="2EAA5E87"/>
    <w:rsid w:val="2EB25207"/>
    <w:rsid w:val="2EBFF4D4"/>
    <w:rsid w:val="2EC41517"/>
    <w:rsid w:val="2EC4B792"/>
    <w:rsid w:val="2EC79303"/>
    <w:rsid w:val="2EC8666D"/>
    <w:rsid w:val="2ED0D742"/>
    <w:rsid w:val="2ED24C77"/>
    <w:rsid w:val="2ED63FED"/>
    <w:rsid w:val="2ED89591"/>
    <w:rsid w:val="2EDB8713"/>
    <w:rsid w:val="2EDBB91E"/>
    <w:rsid w:val="2EE655BD"/>
    <w:rsid w:val="2EF2692A"/>
    <w:rsid w:val="2EFDD7E1"/>
    <w:rsid w:val="2F0B0871"/>
    <w:rsid w:val="2F0E1F23"/>
    <w:rsid w:val="2F0ED1AF"/>
    <w:rsid w:val="2F17FBCF"/>
    <w:rsid w:val="2F2E17AF"/>
    <w:rsid w:val="2F322462"/>
    <w:rsid w:val="2F36F42C"/>
    <w:rsid w:val="2F46ABD7"/>
    <w:rsid w:val="2F477241"/>
    <w:rsid w:val="2F59A517"/>
    <w:rsid w:val="2F677466"/>
    <w:rsid w:val="2F6B51D1"/>
    <w:rsid w:val="2F74EAA6"/>
    <w:rsid w:val="2F771391"/>
    <w:rsid w:val="2F79597F"/>
    <w:rsid w:val="2F79CEEA"/>
    <w:rsid w:val="2F8490FA"/>
    <w:rsid w:val="2F93022E"/>
    <w:rsid w:val="2FC4304C"/>
    <w:rsid w:val="2FCA4177"/>
    <w:rsid w:val="2FD69B0C"/>
    <w:rsid w:val="2FD708A7"/>
    <w:rsid w:val="2FDDD465"/>
    <w:rsid w:val="2FE28F63"/>
    <w:rsid w:val="2FE72962"/>
    <w:rsid w:val="2FE7D5E3"/>
    <w:rsid w:val="2FE92DE2"/>
    <w:rsid w:val="2FFF847E"/>
    <w:rsid w:val="300EE7AB"/>
    <w:rsid w:val="300F038F"/>
    <w:rsid w:val="301AEBF8"/>
    <w:rsid w:val="301EFA9F"/>
    <w:rsid w:val="30261AD2"/>
    <w:rsid w:val="30265D10"/>
    <w:rsid w:val="30438587"/>
    <w:rsid w:val="3044F0D5"/>
    <w:rsid w:val="304530AA"/>
    <w:rsid w:val="304B49E2"/>
    <w:rsid w:val="3053EAE0"/>
    <w:rsid w:val="305C6E17"/>
    <w:rsid w:val="305E53F0"/>
    <w:rsid w:val="3063F4C1"/>
    <w:rsid w:val="3068BDA5"/>
    <w:rsid w:val="307068F0"/>
    <w:rsid w:val="3076C791"/>
    <w:rsid w:val="3099A6C2"/>
    <w:rsid w:val="30A831E1"/>
    <w:rsid w:val="30AC1E40"/>
    <w:rsid w:val="30B1A441"/>
    <w:rsid w:val="30B3966B"/>
    <w:rsid w:val="30B5FB7A"/>
    <w:rsid w:val="30B628EA"/>
    <w:rsid w:val="30B77E5A"/>
    <w:rsid w:val="30B7F33F"/>
    <w:rsid w:val="30C142EA"/>
    <w:rsid w:val="30CDA1FA"/>
    <w:rsid w:val="30D2A0B3"/>
    <w:rsid w:val="30D50817"/>
    <w:rsid w:val="30D6D2FD"/>
    <w:rsid w:val="30DBBFF9"/>
    <w:rsid w:val="30DE02E4"/>
    <w:rsid w:val="30E0D933"/>
    <w:rsid w:val="30E1D30D"/>
    <w:rsid w:val="30F0F200"/>
    <w:rsid w:val="30F542ED"/>
    <w:rsid w:val="30F615B0"/>
    <w:rsid w:val="310D72A6"/>
    <w:rsid w:val="3110A0AB"/>
    <w:rsid w:val="3120C40C"/>
    <w:rsid w:val="31241D42"/>
    <w:rsid w:val="312AEF8C"/>
    <w:rsid w:val="312ED28F"/>
    <w:rsid w:val="3133AA6A"/>
    <w:rsid w:val="3137B1BB"/>
    <w:rsid w:val="313F966B"/>
    <w:rsid w:val="31422002"/>
    <w:rsid w:val="31471EC9"/>
    <w:rsid w:val="3147FCA3"/>
    <w:rsid w:val="314870B8"/>
    <w:rsid w:val="31618AE5"/>
    <w:rsid w:val="3163706B"/>
    <w:rsid w:val="31691554"/>
    <w:rsid w:val="317F8751"/>
    <w:rsid w:val="317FFD5D"/>
    <w:rsid w:val="3185543C"/>
    <w:rsid w:val="31884492"/>
    <w:rsid w:val="318BD361"/>
    <w:rsid w:val="318C4522"/>
    <w:rsid w:val="3196A602"/>
    <w:rsid w:val="3198BCC6"/>
    <w:rsid w:val="31A1A940"/>
    <w:rsid w:val="31A56A7D"/>
    <w:rsid w:val="31A946E6"/>
    <w:rsid w:val="31B3CE88"/>
    <w:rsid w:val="31B62F99"/>
    <w:rsid w:val="31B9A525"/>
    <w:rsid w:val="31C78AF9"/>
    <w:rsid w:val="31D57A38"/>
    <w:rsid w:val="31E09E42"/>
    <w:rsid w:val="31E1FA4C"/>
    <w:rsid w:val="31E61733"/>
    <w:rsid w:val="31EC2FF2"/>
    <w:rsid w:val="31FE7CD6"/>
    <w:rsid w:val="3205FB78"/>
    <w:rsid w:val="320DA706"/>
    <w:rsid w:val="320F1CB4"/>
    <w:rsid w:val="32134CAE"/>
    <w:rsid w:val="3223E7AB"/>
    <w:rsid w:val="3228715C"/>
    <w:rsid w:val="322CA9D2"/>
    <w:rsid w:val="323827E6"/>
    <w:rsid w:val="323E430D"/>
    <w:rsid w:val="324F0E0A"/>
    <w:rsid w:val="3254234B"/>
    <w:rsid w:val="325D7431"/>
    <w:rsid w:val="326D88ED"/>
    <w:rsid w:val="32728484"/>
    <w:rsid w:val="32775B31"/>
    <w:rsid w:val="327775F8"/>
    <w:rsid w:val="3277D0F4"/>
    <w:rsid w:val="3278E523"/>
    <w:rsid w:val="327C2FC3"/>
    <w:rsid w:val="32816F8D"/>
    <w:rsid w:val="32906C71"/>
    <w:rsid w:val="329C642A"/>
    <w:rsid w:val="329D554D"/>
    <w:rsid w:val="32A87CFC"/>
    <w:rsid w:val="32AAE63C"/>
    <w:rsid w:val="32ADC73A"/>
    <w:rsid w:val="32B35E11"/>
    <w:rsid w:val="32B36F0D"/>
    <w:rsid w:val="32BC2521"/>
    <w:rsid w:val="32BC5A08"/>
    <w:rsid w:val="32BDA3AA"/>
    <w:rsid w:val="32C71AD9"/>
    <w:rsid w:val="32C83E28"/>
    <w:rsid w:val="32D7F9DC"/>
    <w:rsid w:val="32DB08C9"/>
    <w:rsid w:val="32E32562"/>
    <w:rsid w:val="32E5B639"/>
    <w:rsid w:val="32E605D2"/>
    <w:rsid w:val="32E6F857"/>
    <w:rsid w:val="32F5B164"/>
    <w:rsid w:val="32FE481C"/>
    <w:rsid w:val="330797DE"/>
    <w:rsid w:val="33099563"/>
    <w:rsid w:val="3326B048"/>
    <w:rsid w:val="333013DB"/>
    <w:rsid w:val="3332D791"/>
    <w:rsid w:val="33372527"/>
    <w:rsid w:val="333F743A"/>
    <w:rsid w:val="3349EF35"/>
    <w:rsid w:val="33618328"/>
    <w:rsid w:val="33641CFA"/>
    <w:rsid w:val="336E21E1"/>
    <w:rsid w:val="336F81EA"/>
    <w:rsid w:val="337969D4"/>
    <w:rsid w:val="337D8572"/>
    <w:rsid w:val="3388C1A4"/>
    <w:rsid w:val="338B6695"/>
    <w:rsid w:val="338BFBEE"/>
    <w:rsid w:val="33944703"/>
    <w:rsid w:val="339D9AD1"/>
    <w:rsid w:val="33A98150"/>
    <w:rsid w:val="33B37E8D"/>
    <w:rsid w:val="33B63B50"/>
    <w:rsid w:val="33B6ED93"/>
    <w:rsid w:val="33BD527B"/>
    <w:rsid w:val="33BEFB37"/>
    <w:rsid w:val="33CD09CE"/>
    <w:rsid w:val="33D261EC"/>
    <w:rsid w:val="33D2ECAF"/>
    <w:rsid w:val="33DB0B10"/>
    <w:rsid w:val="33F5A1E9"/>
    <w:rsid w:val="340655BC"/>
    <w:rsid w:val="3407D39D"/>
    <w:rsid w:val="3408E223"/>
    <w:rsid w:val="340BB135"/>
    <w:rsid w:val="34134C13"/>
    <w:rsid w:val="34282296"/>
    <w:rsid w:val="343E545F"/>
    <w:rsid w:val="343EC783"/>
    <w:rsid w:val="34441C98"/>
    <w:rsid w:val="3446C20C"/>
    <w:rsid w:val="344D1FFF"/>
    <w:rsid w:val="3452214B"/>
    <w:rsid w:val="34601008"/>
    <w:rsid w:val="346054FF"/>
    <w:rsid w:val="3462904E"/>
    <w:rsid w:val="346C32C6"/>
    <w:rsid w:val="347D1C2F"/>
    <w:rsid w:val="3487AE36"/>
    <w:rsid w:val="34899AA3"/>
    <w:rsid w:val="348F96A8"/>
    <w:rsid w:val="3496EECD"/>
    <w:rsid w:val="34980616"/>
    <w:rsid w:val="34A1623A"/>
    <w:rsid w:val="34A67959"/>
    <w:rsid w:val="34A6B480"/>
    <w:rsid w:val="34AA0C2F"/>
    <w:rsid w:val="34ADF555"/>
    <w:rsid w:val="34AF4EB7"/>
    <w:rsid w:val="34C2F073"/>
    <w:rsid w:val="34CB75A8"/>
    <w:rsid w:val="34D10FAF"/>
    <w:rsid w:val="34E46DEB"/>
    <w:rsid w:val="34E87788"/>
    <w:rsid w:val="34F574BB"/>
    <w:rsid w:val="34FAFC62"/>
    <w:rsid w:val="34FFEB78"/>
    <w:rsid w:val="35018B7A"/>
    <w:rsid w:val="3504F1BF"/>
    <w:rsid w:val="351163C3"/>
    <w:rsid w:val="351A56C3"/>
    <w:rsid w:val="351BD499"/>
    <w:rsid w:val="3524D6E5"/>
    <w:rsid w:val="352FE3B8"/>
    <w:rsid w:val="35396B32"/>
    <w:rsid w:val="353CB343"/>
    <w:rsid w:val="353F5570"/>
    <w:rsid w:val="35422A83"/>
    <w:rsid w:val="35464BB1"/>
    <w:rsid w:val="354AED70"/>
    <w:rsid w:val="3553367F"/>
    <w:rsid w:val="3560121E"/>
    <w:rsid w:val="3574C9C6"/>
    <w:rsid w:val="3575448B"/>
    <w:rsid w:val="357AF53A"/>
    <w:rsid w:val="357CDC7E"/>
    <w:rsid w:val="35848357"/>
    <w:rsid w:val="35866E79"/>
    <w:rsid w:val="35B32378"/>
    <w:rsid w:val="35B5ED5B"/>
    <w:rsid w:val="35B9F2C4"/>
    <w:rsid w:val="35C5C7B8"/>
    <w:rsid w:val="35C8364E"/>
    <w:rsid w:val="35C8CDBF"/>
    <w:rsid w:val="35D71FD2"/>
    <w:rsid w:val="35D7A34A"/>
    <w:rsid w:val="35DE4A01"/>
    <w:rsid w:val="35DF6A0D"/>
    <w:rsid w:val="35DF7BE3"/>
    <w:rsid w:val="35E01DBE"/>
    <w:rsid w:val="35E04122"/>
    <w:rsid w:val="35F348CB"/>
    <w:rsid w:val="35FFD2FC"/>
    <w:rsid w:val="36256B04"/>
    <w:rsid w:val="36284E4D"/>
    <w:rsid w:val="3633D677"/>
    <w:rsid w:val="3635F1AF"/>
    <w:rsid w:val="3640AAEB"/>
    <w:rsid w:val="364357A1"/>
    <w:rsid w:val="3645DC90"/>
    <w:rsid w:val="364EC1CB"/>
    <w:rsid w:val="36525613"/>
    <w:rsid w:val="365B119D"/>
    <w:rsid w:val="365FD07E"/>
    <w:rsid w:val="36691B1C"/>
    <w:rsid w:val="366E258E"/>
    <w:rsid w:val="3686916E"/>
    <w:rsid w:val="36A0CF88"/>
    <w:rsid w:val="36BDB55B"/>
    <w:rsid w:val="36BDDA8D"/>
    <w:rsid w:val="36D4346A"/>
    <w:rsid w:val="36D98EB2"/>
    <w:rsid w:val="36DB25D1"/>
    <w:rsid w:val="36DB6096"/>
    <w:rsid w:val="36DBC53D"/>
    <w:rsid w:val="36E0BC9F"/>
    <w:rsid w:val="36E2BA22"/>
    <w:rsid w:val="36EA917D"/>
    <w:rsid w:val="36EF06E0"/>
    <w:rsid w:val="36F7E97E"/>
    <w:rsid w:val="370B8C54"/>
    <w:rsid w:val="370E13BB"/>
    <w:rsid w:val="3716BDF3"/>
    <w:rsid w:val="371F55F2"/>
    <w:rsid w:val="372B63B6"/>
    <w:rsid w:val="37396423"/>
    <w:rsid w:val="373BA362"/>
    <w:rsid w:val="373E267F"/>
    <w:rsid w:val="3740F7DF"/>
    <w:rsid w:val="375505DA"/>
    <w:rsid w:val="37672F84"/>
    <w:rsid w:val="3773F62E"/>
    <w:rsid w:val="3774986F"/>
    <w:rsid w:val="3777E6E0"/>
    <w:rsid w:val="377FE5B5"/>
    <w:rsid w:val="378A03B5"/>
    <w:rsid w:val="378B9E29"/>
    <w:rsid w:val="378E12FA"/>
    <w:rsid w:val="3792E36E"/>
    <w:rsid w:val="379B3D77"/>
    <w:rsid w:val="37A4A19C"/>
    <w:rsid w:val="37A8EF84"/>
    <w:rsid w:val="37AE69A6"/>
    <w:rsid w:val="37AF005D"/>
    <w:rsid w:val="37B82CD6"/>
    <w:rsid w:val="37BADD75"/>
    <w:rsid w:val="37C36665"/>
    <w:rsid w:val="37C9473B"/>
    <w:rsid w:val="37CBD1C3"/>
    <w:rsid w:val="37CF4231"/>
    <w:rsid w:val="37D1C210"/>
    <w:rsid w:val="37D5E949"/>
    <w:rsid w:val="37F291FA"/>
    <w:rsid w:val="37F83CD0"/>
    <w:rsid w:val="380211DD"/>
    <w:rsid w:val="38049BB6"/>
    <w:rsid w:val="380E5093"/>
    <w:rsid w:val="381DC728"/>
    <w:rsid w:val="3848E3EE"/>
    <w:rsid w:val="384EDDB7"/>
    <w:rsid w:val="38635366"/>
    <w:rsid w:val="386656C0"/>
    <w:rsid w:val="38680F9E"/>
    <w:rsid w:val="3869EA52"/>
    <w:rsid w:val="3870418E"/>
    <w:rsid w:val="3872D772"/>
    <w:rsid w:val="387C5B65"/>
    <w:rsid w:val="387F758E"/>
    <w:rsid w:val="3885CFFB"/>
    <w:rsid w:val="388EF949"/>
    <w:rsid w:val="3893C1F2"/>
    <w:rsid w:val="3894B11C"/>
    <w:rsid w:val="3895828A"/>
    <w:rsid w:val="3895BED6"/>
    <w:rsid w:val="38A073F3"/>
    <w:rsid w:val="38A239B9"/>
    <w:rsid w:val="38A8EDB7"/>
    <w:rsid w:val="38ABBB9F"/>
    <w:rsid w:val="38B1C99A"/>
    <w:rsid w:val="38BF42D4"/>
    <w:rsid w:val="38C5EF72"/>
    <w:rsid w:val="38C7F929"/>
    <w:rsid w:val="38D2D5ED"/>
    <w:rsid w:val="38D773C3"/>
    <w:rsid w:val="38E4F325"/>
    <w:rsid w:val="38FBB4FB"/>
    <w:rsid w:val="39061D20"/>
    <w:rsid w:val="391546EF"/>
    <w:rsid w:val="39170ACF"/>
    <w:rsid w:val="391CD914"/>
    <w:rsid w:val="391F382C"/>
    <w:rsid w:val="3928BE4E"/>
    <w:rsid w:val="392B2D1B"/>
    <w:rsid w:val="39308DF1"/>
    <w:rsid w:val="393E46E4"/>
    <w:rsid w:val="39493329"/>
    <w:rsid w:val="394DE1D1"/>
    <w:rsid w:val="394E1CF6"/>
    <w:rsid w:val="395075E5"/>
    <w:rsid w:val="395DAB01"/>
    <w:rsid w:val="3976662F"/>
    <w:rsid w:val="397AF863"/>
    <w:rsid w:val="397E9953"/>
    <w:rsid w:val="398708C5"/>
    <w:rsid w:val="399108D6"/>
    <w:rsid w:val="3999FB5F"/>
    <w:rsid w:val="39A15F79"/>
    <w:rsid w:val="39AE3329"/>
    <w:rsid w:val="39B317D8"/>
    <w:rsid w:val="39B573C8"/>
    <w:rsid w:val="39B9703D"/>
    <w:rsid w:val="39CAC21F"/>
    <w:rsid w:val="39CDBCAA"/>
    <w:rsid w:val="39D6AAFF"/>
    <w:rsid w:val="39DD14DB"/>
    <w:rsid w:val="39DD78BB"/>
    <w:rsid w:val="39DD8731"/>
    <w:rsid w:val="39E3D97A"/>
    <w:rsid w:val="39E98769"/>
    <w:rsid w:val="39F51037"/>
    <w:rsid w:val="39FFB0AA"/>
    <w:rsid w:val="3A04DC28"/>
    <w:rsid w:val="3A0BF0B2"/>
    <w:rsid w:val="3A122EA2"/>
    <w:rsid w:val="3A147AAE"/>
    <w:rsid w:val="3A17C94C"/>
    <w:rsid w:val="3A1A5AE4"/>
    <w:rsid w:val="3A1AC7D5"/>
    <w:rsid w:val="3A24BEF3"/>
    <w:rsid w:val="3A2E1C7D"/>
    <w:rsid w:val="3A2F8A40"/>
    <w:rsid w:val="3A358186"/>
    <w:rsid w:val="3A372544"/>
    <w:rsid w:val="3A3AFE40"/>
    <w:rsid w:val="3A46F7BE"/>
    <w:rsid w:val="3A47806D"/>
    <w:rsid w:val="3A5AC986"/>
    <w:rsid w:val="3A5D551C"/>
    <w:rsid w:val="3A6389C7"/>
    <w:rsid w:val="3A7D053F"/>
    <w:rsid w:val="3A88C475"/>
    <w:rsid w:val="3A8D63E7"/>
    <w:rsid w:val="3A988DCB"/>
    <w:rsid w:val="3A9EFC7D"/>
    <w:rsid w:val="3AA5ADB0"/>
    <w:rsid w:val="3AA67727"/>
    <w:rsid w:val="3AA8AC49"/>
    <w:rsid w:val="3AA93DFF"/>
    <w:rsid w:val="3AAC8A36"/>
    <w:rsid w:val="3AAFAB9E"/>
    <w:rsid w:val="3AB11750"/>
    <w:rsid w:val="3AB4D71C"/>
    <w:rsid w:val="3ABC3648"/>
    <w:rsid w:val="3AC7ABC4"/>
    <w:rsid w:val="3ADA1A44"/>
    <w:rsid w:val="3ADCCAB2"/>
    <w:rsid w:val="3AE27BA9"/>
    <w:rsid w:val="3AE32E7C"/>
    <w:rsid w:val="3AE33018"/>
    <w:rsid w:val="3AE3B293"/>
    <w:rsid w:val="3AE465B3"/>
    <w:rsid w:val="3AE8D13A"/>
    <w:rsid w:val="3AF6BE65"/>
    <w:rsid w:val="3AFEDC07"/>
    <w:rsid w:val="3B07105F"/>
    <w:rsid w:val="3B0CB4CC"/>
    <w:rsid w:val="3B0DF6DC"/>
    <w:rsid w:val="3B1D4A03"/>
    <w:rsid w:val="3B22CA2A"/>
    <w:rsid w:val="3B2ECB38"/>
    <w:rsid w:val="3B3ADE6E"/>
    <w:rsid w:val="3B42E9CF"/>
    <w:rsid w:val="3B55409E"/>
    <w:rsid w:val="3B5B681A"/>
    <w:rsid w:val="3B641853"/>
    <w:rsid w:val="3B73D5BD"/>
    <w:rsid w:val="3B764E24"/>
    <w:rsid w:val="3B7C7670"/>
    <w:rsid w:val="3B7DD630"/>
    <w:rsid w:val="3B8D0AA7"/>
    <w:rsid w:val="3B966BED"/>
    <w:rsid w:val="3BA6205A"/>
    <w:rsid w:val="3BA69169"/>
    <w:rsid w:val="3BA8E49D"/>
    <w:rsid w:val="3BAE6D12"/>
    <w:rsid w:val="3BB0477E"/>
    <w:rsid w:val="3BC8E364"/>
    <w:rsid w:val="3BD814B5"/>
    <w:rsid w:val="3BE5F6E4"/>
    <w:rsid w:val="3BEA2617"/>
    <w:rsid w:val="3BF2EEED"/>
    <w:rsid w:val="3C06BBC0"/>
    <w:rsid w:val="3C072720"/>
    <w:rsid w:val="3C164880"/>
    <w:rsid w:val="3C17752D"/>
    <w:rsid w:val="3C1E684A"/>
    <w:rsid w:val="3C254588"/>
    <w:rsid w:val="3C293448"/>
    <w:rsid w:val="3C315BC7"/>
    <w:rsid w:val="3C35EBAB"/>
    <w:rsid w:val="3C39F359"/>
    <w:rsid w:val="3C403196"/>
    <w:rsid w:val="3C40D1C7"/>
    <w:rsid w:val="3C41CA1F"/>
    <w:rsid w:val="3C4771F8"/>
    <w:rsid w:val="3C485A97"/>
    <w:rsid w:val="3C4CDFDC"/>
    <w:rsid w:val="3C5EA311"/>
    <w:rsid w:val="3C8874EC"/>
    <w:rsid w:val="3C88A301"/>
    <w:rsid w:val="3C890D7A"/>
    <w:rsid w:val="3C89819F"/>
    <w:rsid w:val="3C8A607A"/>
    <w:rsid w:val="3C8B6A15"/>
    <w:rsid w:val="3C92D9EB"/>
    <w:rsid w:val="3C967C6B"/>
    <w:rsid w:val="3C98C61D"/>
    <w:rsid w:val="3CB2E21C"/>
    <w:rsid w:val="3CB40B6A"/>
    <w:rsid w:val="3CB51E14"/>
    <w:rsid w:val="3CC0369E"/>
    <w:rsid w:val="3CD8EA7C"/>
    <w:rsid w:val="3CDCC1C2"/>
    <w:rsid w:val="3CDEA5D4"/>
    <w:rsid w:val="3CDED4F5"/>
    <w:rsid w:val="3D0EBF25"/>
    <w:rsid w:val="3D12562F"/>
    <w:rsid w:val="3D20FD23"/>
    <w:rsid w:val="3D2871AB"/>
    <w:rsid w:val="3D2F28DC"/>
    <w:rsid w:val="3D33E8DA"/>
    <w:rsid w:val="3D34DF9F"/>
    <w:rsid w:val="3D3EFA12"/>
    <w:rsid w:val="3D5333C2"/>
    <w:rsid w:val="3D5487BC"/>
    <w:rsid w:val="3D56987D"/>
    <w:rsid w:val="3D56ADAD"/>
    <w:rsid w:val="3D56BD85"/>
    <w:rsid w:val="3D5DCF9F"/>
    <w:rsid w:val="3D67A36B"/>
    <w:rsid w:val="3D67CDFD"/>
    <w:rsid w:val="3D6D49A2"/>
    <w:rsid w:val="3D701A87"/>
    <w:rsid w:val="3D716981"/>
    <w:rsid w:val="3D7222B8"/>
    <w:rsid w:val="3D7598FB"/>
    <w:rsid w:val="3D842318"/>
    <w:rsid w:val="3D9A62C2"/>
    <w:rsid w:val="3DA087E2"/>
    <w:rsid w:val="3DA94C5E"/>
    <w:rsid w:val="3DAAE4E6"/>
    <w:rsid w:val="3DAD86B7"/>
    <w:rsid w:val="3DB62D8F"/>
    <w:rsid w:val="3DC9CD33"/>
    <w:rsid w:val="3DCE2403"/>
    <w:rsid w:val="3DD02E8D"/>
    <w:rsid w:val="3DD049F0"/>
    <w:rsid w:val="3DD519D6"/>
    <w:rsid w:val="3DD9F4CC"/>
    <w:rsid w:val="3DDF172E"/>
    <w:rsid w:val="3DEB5A75"/>
    <w:rsid w:val="3DEEC391"/>
    <w:rsid w:val="3DF3E334"/>
    <w:rsid w:val="3DF6AB97"/>
    <w:rsid w:val="3DF81932"/>
    <w:rsid w:val="3E0407A2"/>
    <w:rsid w:val="3E0B43EB"/>
    <w:rsid w:val="3E1A7F9F"/>
    <w:rsid w:val="3E1C57C7"/>
    <w:rsid w:val="3E254235"/>
    <w:rsid w:val="3E273A76"/>
    <w:rsid w:val="3E2B1BB6"/>
    <w:rsid w:val="3E2DF9B6"/>
    <w:rsid w:val="3E2E318D"/>
    <w:rsid w:val="3E2F98C8"/>
    <w:rsid w:val="3E367CC9"/>
    <w:rsid w:val="3E3A3132"/>
    <w:rsid w:val="3E3D226A"/>
    <w:rsid w:val="3E3E83B5"/>
    <w:rsid w:val="3E3EF609"/>
    <w:rsid w:val="3E40BA81"/>
    <w:rsid w:val="3E5CB4B5"/>
    <w:rsid w:val="3E62294C"/>
    <w:rsid w:val="3E6F3018"/>
    <w:rsid w:val="3E758A38"/>
    <w:rsid w:val="3E7CAFD8"/>
    <w:rsid w:val="3E7EF15E"/>
    <w:rsid w:val="3E83C0E9"/>
    <w:rsid w:val="3E861FBC"/>
    <w:rsid w:val="3E8E3481"/>
    <w:rsid w:val="3E92B987"/>
    <w:rsid w:val="3E9555CF"/>
    <w:rsid w:val="3E96938C"/>
    <w:rsid w:val="3E98192A"/>
    <w:rsid w:val="3E9BBBB0"/>
    <w:rsid w:val="3EA9D0E3"/>
    <w:rsid w:val="3EAE34E8"/>
    <w:rsid w:val="3EAE468E"/>
    <w:rsid w:val="3EB62316"/>
    <w:rsid w:val="3EBF4E9D"/>
    <w:rsid w:val="3EBF71B0"/>
    <w:rsid w:val="3EC5293E"/>
    <w:rsid w:val="3ECA0939"/>
    <w:rsid w:val="3ED1325A"/>
    <w:rsid w:val="3EE0855F"/>
    <w:rsid w:val="3EE34D3B"/>
    <w:rsid w:val="3EE677BD"/>
    <w:rsid w:val="3EE93B61"/>
    <w:rsid w:val="3EEB7A60"/>
    <w:rsid w:val="3EFC18EE"/>
    <w:rsid w:val="3F06F464"/>
    <w:rsid w:val="3F11110C"/>
    <w:rsid w:val="3F11D377"/>
    <w:rsid w:val="3F142862"/>
    <w:rsid w:val="3F182F3B"/>
    <w:rsid w:val="3F396B61"/>
    <w:rsid w:val="3F3B460F"/>
    <w:rsid w:val="3F3DA687"/>
    <w:rsid w:val="3F4A4969"/>
    <w:rsid w:val="3F504936"/>
    <w:rsid w:val="3F566DF9"/>
    <w:rsid w:val="3F574D91"/>
    <w:rsid w:val="3F575504"/>
    <w:rsid w:val="3F5B013A"/>
    <w:rsid w:val="3F6823DE"/>
    <w:rsid w:val="3F69A209"/>
    <w:rsid w:val="3F6B3DB4"/>
    <w:rsid w:val="3F6ED0C6"/>
    <w:rsid w:val="3F7321E5"/>
    <w:rsid w:val="3F736D18"/>
    <w:rsid w:val="3F74A2CE"/>
    <w:rsid w:val="3F75C52D"/>
    <w:rsid w:val="3F76CB5C"/>
    <w:rsid w:val="3F7C9556"/>
    <w:rsid w:val="3F7FFB59"/>
    <w:rsid w:val="3F8485E6"/>
    <w:rsid w:val="3F848B06"/>
    <w:rsid w:val="3F850E0A"/>
    <w:rsid w:val="3F8A60C6"/>
    <w:rsid w:val="3F9867BA"/>
    <w:rsid w:val="3F9EBD8D"/>
    <w:rsid w:val="3FA34B0E"/>
    <w:rsid w:val="3FA69B24"/>
    <w:rsid w:val="3FA6F82D"/>
    <w:rsid w:val="3FAA70F1"/>
    <w:rsid w:val="3FAD8B67"/>
    <w:rsid w:val="3FB53C1F"/>
    <w:rsid w:val="3FBA178D"/>
    <w:rsid w:val="3FBDF5A8"/>
    <w:rsid w:val="3FC2E6C2"/>
    <w:rsid w:val="3FC30AD7"/>
    <w:rsid w:val="3FC42674"/>
    <w:rsid w:val="3FC953F1"/>
    <w:rsid w:val="3FD04FF0"/>
    <w:rsid w:val="3FD0A1F7"/>
    <w:rsid w:val="3FD0C178"/>
    <w:rsid w:val="3FD66D0D"/>
    <w:rsid w:val="3FE24EDA"/>
    <w:rsid w:val="3FECB6EE"/>
    <w:rsid w:val="3FF24E18"/>
    <w:rsid w:val="3FF2FE23"/>
    <w:rsid w:val="4003DDAD"/>
    <w:rsid w:val="40095A98"/>
    <w:rsid w:val="401AADDF"/>
    <w:rsid w:val="401ED60F"/>
    <w:rsid w:val="402049D8"/>
    <w:rsid w:val="402448F9"/>
    <w:rsid w:val="4026E2D9"/>
    <w:rsid w:val="402B2A2F"/>
    <w:rsid w:val="403153D6"/>
    <w:rsid w:val="4036917C"/>
    <w:rsid w:val="40379929"/>
    <w:rsid w:val="403939F9"/>
    <w:rsid w:val="403FA25F"/>
    <w:rsid w:val="403FDE8B"/>
    <w:rsid w:val="404306F6"/>
    <w:rsid w:val="40501DCD"/>
    <w:rsid w:val="405DD3F5"/>
    <w:rsid w:val="405DD9F1"/>
    <w:rsid w:val="4063D45B"/>
    <w:rsid w:val="406761E2"/>
    <w:rsid w:val="406A9DDE"/>
    <w:rsid w:val="40896619"/>
    <w:rsid w:val="408A570D"/>
    <w:rsid w:val="408BBE97"/>
    <w:rsid w:val="408D8283"/>
    <w:rsid w:val="409C179B"/>
    <w:rsid w:val="409E3E8B"/>
    <w:rsid w:val="40A65927"/>
    <w:rsid w:val="40C878F0"/>
    <w:rsid w:val="40CE1709"/>
    <w:rsid w:val="40CFF460"/>
    <w:rsid w:val="40D3096D"/>
    <w:rsid w:val="40D3DB96"/>
    <w:rsid w:val="40E302BB"/>
    <w:rsid w:val="40E934ED"/>
    <w:rsid w:val="40F00445"/>
    <w:rsid w:val="40F22E26"/>
    <w:rsid w:val="40F515A4"/>
    <w:rsid w:val="40F7CF68"/>
    <w:rsid w:val="40F8B0DC"/>
    <w:rsid w:val="40FA447F"/>
    <w:rsid w:val="4114BC3D"/>
    <w:rsid w:val="41312EB1"/>
    <w:rsid w:val="41314A31"/>
    <w:rsid w:val="4131EF6B"/>
    <w:rsid w:val="41375829"/>
    <w:rsid w:val="41384E33"/>
    <w:rsid w:val="4146E145"/>
    <w:rsid w:val="41531ED9"/>
    <w:rsid w:val="415621AA"/>
    <w:rsid w:val="41588F27"/>
    <w:rsid w:val="415FF26B"/>
    <w:rsid w:val="41660B10"/>
    <w:rsid w:val="416654D4"/>
    <w:rsid w:val="4166AD51"/>
    <w:rsid w:val="416A2853"/>
    <w:rsid w:val="416B6FCC"/>
    <w:rsid w:val="4174AD78"/>
    <w:rsid w:val="417749F2"/>
    <w:rsid w:val="418A008B"/>
    <w:rsid w:val="418C6C58"/>
    <w:rsid w:val="418D3A78"/>
    <w:rsid w:val="4194029D"/>
    <w:rsid w:val="419831E5"/>
    <w:rsid w:val="4198617E"/>
    <w:rsid w:val="41999D7D"/>
    <w:rsid w:val="419DF5A2"/>
    <w:rsid w:val="419F48CB"/>
    <w:rsid w:val="41A15C34"/>
    <w:rsid w:val="41A4412E"/>
    <w:rsid w:val="41A764BA"/>
    <w:rsid w:val="41A8D4DC"/>
    <w:rsid w:val="41B25062"/>
    <w:rsid w:val="41B3D773"/>
    <w:rsid w:val="41BC627D"/>
    <w:rsid w:val="41CB3AD4"/>
    <w:rsid w:val="41CC0FA2"/>
    <w:rsid w:val="41D342A8"/>
    <w:rsid w:val="41D40102"/>
    <w:rsid w:val="41D4A279"/>
    <w:rsid w:val="41D80CFC"/>
    <w:rsid w:val="41DD10D2"/>
    <w:rsid w:val="41E05F5B"/>
    <w:rsid w:val="41F2B96F"/>
    <w:rsid w:val="41FB973E"/>
    <w:rsid w:val="4202687D"/>
    <w:rsid w:val="4205BCEF"/>
    <w:rsid w:val="42064AE1"/>
    <w:rsid w:val="4209E00B"/>
    <w:rsid w:val="420CB7C3"/>
    <w:rsid w:val="421251E5"/>
    <w:rsid w:val="421E79BC"/>
    <w:rsid w:val="42292C7E"/>
    <w:rsid w:val="4230370E"/>
    <w:rsid w:val="42364E33"/>
    <w:rsid w:val="4242B5D2"/>
    <w:rsid w:val="4249ABED"/>
    <w:rsid w:val="424F43BF"/>
    <w:rsid w:val="425146F1"/>
    <w:rsid w:val="425407A0"/>
    <w:rsid w:val="425D2077"/>
    <w:rsid w:val="425EF66E"/>
    <w:rsid w:val="42624349"/>
    <w:rsid w:val="4269E76A"/>
    <w:rsid w:val="426A8D9A"/>
    <w:rsid w:val="426AD4BF"/>
    <w:rsid w:val="426AF8D2"/>
    <w:rsid w:val="426E2C5D"/>
    <w:rsid w:val="427B8714"/>
    <w:rsid w:val="42815C8D"/>
    <w:rsid w:val="4281B541"/>
    <w:rsid w:val="4297A884"/>
    <w:rsid w:val="429E6495"/>
    <w:rsid w:val="42A0EDED"/>
    <w:rsid w:val="42A9B769"/>
    <w:rsid w:val="42AA81ED"/>
    <w:rsid w:val="42AA9808"/>
    <w:rsid w:val="42AE6963"/>
    <w:rsid w:val="42AF5674"/>
    <w:rsid w:val="42B39322"/>
    <w:rsid w:val="42B8D310"/>
    <w:rsid w:val="42B9954C"/>
    <w:rsid w:val="42BC2BC8"/>
    <w:rsid w:val="42C6592F"/>
    <w:rsid w:val="42D2BDA9"/>
    <w:rsid w:val="42E02AA0"/>
    <w:rsid w:val="42E4617F"/>
    <w:rsid w:val="42EB9BCE"/>
    <w:rsid w:val="42ED279A"/>
    <w:rsid w:val="42F01DBF"/>
    <w:rsid w:val="42F2AAE5"/>
    <w:rsid w:val="42F719C9"/>
    <w:rsid w:val="42FA6980"/>
    <w:rsid w:val="42FAAB99"/>
    <w:rsid w:val="43022535"/>
    <w:rsid w:val="4303BEE9"/>
    <w:rsid w:val="430C21E6"/>
    <w:rsid w:val="43141BC8"/>
    <w:rsid w:val="4318AF61"/>
    <w:rsid w:val="4319A599"/>
    <w:rsid w:val="432C7471"/>
    <w:rsid w:val="432E50FD"/>
    <w:rsid w:val="4333193C"/>
    <w:rsid w:val="4335EB18"/>
    <w:rsid w:val="4350C7B0"/>
    <w:rsid w:val="435F4D31"/>
    <w:rsid w:val="4360333F"/>
    <w:rsid w:val="43604C98"/>
    <w:rsid w:val="436196D8"/>
    <w:rsid w:val="43668132"/>
    <w:rsid w:val="43701E92"/>
    <w:rsid w:val="437BC85B"/>
    <w:rsid w:val="4381B7B1"/>
    <w:rsid w:val="43826AFB"/>
    <w:rsid w:val="438C380A"/>
    <w:rsid w:val="438F66BC"/>
    <w:rsid w:val="439DAD33"/>
    <w:rsid w:val="43AAA61E"/>
    <w:rsid w:val="43B8D469"/>
    <w:rsid w:val="43B95124"/>
    <w:rsid w:val="43BE85F4"/>
    <w:rsid w:val="43C7EA42"/>
    <w:rsid w:val="43CD0828"/>
    <w:rsid w:val="43CD39D6"/>
    <w:rsid w:val="43CE16F7"/>
    <w:rsid w:val="43CF17AE"/>
    <w:rsid w:val="43CF6A03"/>
    <w:rsid w:val="43CF91F2"/>
    <w:rsid w:val="43D8E198"/>
    <w:rsid w:val="43DA6587"/>
    <w:rsid w:val="43E83263"/>
    <w:rsid w:val="43E989A5"/>
    <w:rsid w:val="43EB1420"/>
    <w:rsid w:val="43F32511"/>
    <w:rsid w:val="43F984E9"/>
    <w:rsid w:val="44024FB0"/>
    <w:rsid w:val="44065DFB"/>
    <w:rsid w:val="440EC1F9"/>
    <w:rsid w:val="4418F3BC"/>
    <w:rsid w:val="441FD5ED"/>
    <w:rsid w:val="442A9FB4"/>
    <w:rsid w:val="443106CF"/>
    <w:rsid w:val="443D6587"/>
    <w:rsid w:val="443F7011"/>
    <w:rsid w:val="44410BE4"/>
    <w:rsid w:val="44463861"/>
    <w:rsid w:val="444A39C4"/>
    <w:rsid w:val="444CD0D7"/>
    <w:rsid w:val="4457F996"/>
    <w:rsid w:val="445FE71C"/>
    <w:rsid w:val="44630A13"/>
    <w:rsid w:val="446C18C6"/>
    <w:rsid w:val="4471CE64"/>
    <w:rsid w:val="4476779C"/>
    <w:rsid w:val="448466B8"/>
    <w:rsid w:val="4497EB09"/>
    <w:rsid w:val="449DE34B"/>
    <w:rsid w:val="44B00F0C"/>
    <w:rsid w:val="44B11779"/>
    <w:rsid w:val="44BB60AD"/>
    <w:rsid w:val="44BE2A10"/>
    <w:rsid w:val="44C28511"/>
    <w:rsid w:val="44D15D02"/>
    <w:rsid w:val="44D299A4"/>
    <w:rsid w:val="44DC6617"/>
    <w:rsid w:val="44E59FE4"/>
    <w:rsid w:val="44EB6EF6"/>
    <w:rsid w:val="44F1ECBF"/>
    <w:rsid w:val="44FE9B52"/>
    <w:rsid w:val="45025461"/>
    <w:rsid w:val="450D9C04"/>
    <w:rsid w:val="4511F26B"/>
    <w:rsid w:val="451455E2"/>
    <w:rsid w:val="451ABBAB"/>
    <w:rsid w:val="451E14A7"/>
    <w:rsid w:val="45337AF6"/>
    <w:rsid w:val="4545999A"/>
    <w:rsid w:val="454804A8"/>
    <w:rsid w:val="4548FD00"/>
    <w:rsid w:val="45556AF7"/>
    <w:rsid w:val="457AB9A9"/>
    <w:rsid w:val="4586EB7F"/>
    <w:rsid w:val="4588C378"/>
    <w:rsid w:val="458E43F2"/>
    <w:rsid w:val="4596603D"/>
    <w:rsid w:val="4598849B"/>
    <w:rsid w:val="45A6F82F"/>
    <w:rsid w:val="45A75904"/>
    <w:rsid w:val="45A82921"/>
    <w:rsid w:val="45AE0966"/>
    <w:rsid w:val="45B21061"/>
    <w:rsid w:val="45B295BA"/>
    <w:rsid w:val="45B8FD4F"/>
    <w:rsid w:val="45BAF8CF"/>
    <w:rsid w:val="45BDF379"/>
    <w:rsid w:val="45CFB0AE"/>
    <w:rsid w:val="45D51D87"/>
    <w:rsid w:val="45E1582B"/>
    <w:rsid w:val="45F06784"/>
    <w:rsid w:val="45F4A7CA"/>
    <w:rsid w:val="45FF2520"/>
    <w:rsid w:val="4601D17F"/>
    <w:rsid w:val="4604DE9F"/>
    <w:rsid w:val="4605ADD3"/>
    <w:rsid w:val="460F94B2"/>
    <w:rsid w:val="461655D0"/>
    <w:rsid w:val="461F2892"/>
    <w:rsid w:val="46233C90"/>
    <w:rsid w:val="46280482"/>
    <w:rsid w:val="4631FDF8"/>
    <w:rsid w:val="4639FAEA"/>
    <w:rsid w:val="464D5207"/>
    <w:rsid w:val="46536077"/>
    <w:rsid w:val="465D1D3C"/>
    <w:rsid w:val="4670AE96"/>
    <w:rsid w:val="467AD5DD"/>
    <w:rsid w:val="46873F57"/>
    <w:rsid w:val="46918B6B"/>
    <w:rsid w:val="469CBAA7"/>
    <w:rsid w:val="46A0146B"/>
    <w:rsid w:val="46A087B1"/>
    <w:rsid w:val="46A2AD23"/>
    <w:rsid w:val="46A3D7C7"/>
    <w:rsid w:val="46A3DDCE"/>
    <w:rsid w:val="46AE30A0"/>
    <w:rsid w:val="46B04FDC"/>
    <w:rsid w:val="46B3D07E"/>
    <w:rsid w:val="46CAAF81"/>
    <w:rsid w:val="46CAC8A9"/>
    <w:rsid w:val="46CED562"/>
    <w:rsid w:val="46D1A229"/>
    <w:rsid w:val="46D51B1E"/>
    <w:rsid w:val="46D65797"/>
    <w:rsid w:val="46E0FB6A"/>
    <w:rsid w:val="46E76C01"/>
    <w:rsid w:val="46EFAA54"/>
    <w:rsid w:val="46F4AF8C"/>
    <w:rsid w:val="47071C86"/>
    <w:rsid w:val="470E155B"/>
    <w:rsid w:val="4713DCFB"/>
    <w:rsid w:val="472104D4"/>
    <w:rsid w:val="472F5273"/>
    <w:rsid w:val="47331CF9"/>
    <w:rsid w:val="4734E8DF"/>
    <w:rsid w:val="473CCC87"/>
    <w:rsid w:val="47486F52"/>
    <w:rsid w:val="474D362C"/>
    <w:rsid w:val="474E0DFA"/>
    <w:rsid w:val="47522DEC"/>
    <w:rsid w:val="475E9A8F"/>
    <w:rsid w:val="475F1FAD"/>
    <w:rsid w:val="47627FB5"/>
    <w:rsid w:val="47645728"/>
    <w:rsid w:val="4764AE76"/>
    <w:rsid w:val="476906BB"/>
    <w:rsid w:val="4770EDE8"/>
    <w:rsid w:val="4773550E"/>
    <w:rsid w:val="477DD4A8"/>
    <w:rsid w:val="4786A570"/>
    <w:rsid w:val="47948040"/>
    <w:rsid w:val="479DFD09"/>
    <w:rsid w:val="47A81DEB"/>
    <w:rsid w:val="47C2C081"/>
    <w:rsid w:val="47C84419"/>
    <w:rsid w:val="47CFA0AC"/>
    <w:rsid w:val="47D8E727"/>
    <w:rsid w:val="47DD2490"/>
    <w:rsid w:val="47FCDBB8"/>
    <w:rsid w:val="47FD5894"/>
    <w:rsid w:val="48034421"/>
    <w:rsid w:val="480AEC10"/>
    <w:rsid w:val="480AFC9A"/>
    <w:rsid w:val="480E8A4F"/>
    <w:rsid w:val="4814B103"/>
    <w:rsid w:val="48165185"/>
    <w:rsid w:val="48217E7F"/>
    <w:rsid w:val="48321516"/>
    <w:rsid w:val="4836A178"/>
    <w:rsid w:val="4838AFDB"/>
    <w:rsid w:val="483A233D"/>
    <w:rsid w:val="48466025"/>
    <w:rsid w:val="484CC44F"/>
    <w:rsid w:val="484D3E30"/>
    <w:rsid w:val="4855D4F0"/>
    <w:rsid w:val="4855EF65"/>
    <w:rsid w:val="485E9AC2"/>
    <w:rsid w:val="486FBF3E"/>
    <w:rsid w:val="488029D6"/>
    <w:rsid w:val="4885D4DC"/>
    <w:rsid w:val="48947A04"/>
    <w:rsid w:val="489F435D"/>
    <w:rsid w:val="48A6B3A8"/>
    <w:rsid w:val="48ADD6AA"/>
    <w:rsid w:val="48B8F93F"/>
    <w:rsid w:val="48CFD2AF"/>
    <w:rsid w:val="48D43305"/>
    <w:rsid w:val="48DD0052"/>
    <w:rsid w:val="48E12AD9"/>
    <w:rsid w:val="48E52C10"/>
    <w:rsid w:val="48E9D641"/>
    <w:rsid w:val="48F0590B"/>
    <w:rsid w:val="48F57DEA"/>
    <w:rsid w:val="490BBEFE"/>
    <w:rsid w:val="4916AEB8"/>
    <w:rsid w:val="491C89B6"/>
    <w:rsid w:val="491D16B2"/>
    <w:rsid w:val="491D5339"/>
    <w:rsid w:val="49239EE5"/>
    <w:rsid w:val="494441D1"/>
    <w:rsid w:val="49546DAD"/>
    <w:rsid w:val="4955CD47"/>
    <w:rsid w:val="495DF12A"/>
    <w:rsid w:val="4961FE8D"/>
    <w:rsid w:val="496231DF"/>
    <w:rsid w:val="49650CCC"/>
    <w:rsid w:val="4967BC86"/>
    <w:rsid w:val="496E4891"/>
    <w:rsid w:val="496F073D"/>
    <w:rsid w:val="4978F095"/>
    <w:rsid w:val="49913253"/>
    <w:rsid w:val="49941554"/>
    <w:rsid w:val="49A4B538"/>
    <w:rsid w:val="49AADFFF"/>
    <w:rsid w:val="49B2769F"/>
    <w:rsid w:val="49B3B89F"/>
    <w:rsid w:val="49C2D8EF"/>
    <w:rsid w:val="49C8DFE2"/>
    <w:rsid w:val="49E81FB5"/>
    <w:rsid w:val="49F6A440"/>
    <w:rsid w:val="4A02518F"/>
    <w:rsid w:val="4A09AE24"/>
    <w:rsid w:val="4A122CD3"/>
    <w:rsid w:val="4A184776"/>
    <w:rsid w:val="4A1A852D"/>
    <w:rsid w:val="4A376C9D"/>
    <w:rsid w:val="4A45B61D"/>
    <w:rsid w:val="4A4E2ACC"/>
    <w:rsid w:val="4A56DB09"/>
    <w:rsid w:val="4A593B88"/>
    <w:rsid w:val="4A5BD0F2"/>
    <w:rsid w:val="4A5E9167"/>
    <w:rsid w:val="4A6591BD"/>
    <w:rsid w:val="4A66271A"/>
    <w:rsid w:val="4A670F85"/>
    <w:rsid w:val="4A6C51D7"/>
    <w:rsid w:val="4A72BE4A"/>
    <w:rsid w:val="4A73A88F"/>
    <w:rsid w:val="4A741B7C"/>
    <w:rsid w:val="4A817A89"/>
    <w:rsid w:val="4A819D83"/>
    <w:rsid w:val="4A829124"/>
    <w:rsid w:val="4A8709D7"/>
    <w:rsid w:val="4A89BA59"/>
    <w:rsid w:val="4A8C6E72"/>
    <w:rsid w:val="4A8E4771"/>
    <w:rsid w:val="4A9E380E"/>
    <w:rsid w:val="4AA03CB1"/>
    <w:rsid w:val="4AACA70B"/>
    <w:rsid w:val="4AB0AC21"/>
    <w:rsid w:val="4AC2B35E"/>
    <w:rsid w:val="4AC35C68"/>
    <w:rsid w:val="4AC69C15"/>
    <w:rsid w:val="4AC6C3FC"/>
    <w:rsid w:val="4AC6E825"/>
    <w:rsid w:val="4ACC7E4E"/>
    <w:rsid w:val="4AD2B1B3"/>
    <w:rsid w:val="4AEA9CE0"/>
    <w:rsid w:val="4AEDEB3B"/>
    <w:rsid w:val="4AF2EC00"/>
    <w:rsid w:val="4AF4B469"/>
    <w:rsid w:val="4AFD1FED"/>
    <w:rsid w:val="4AFD44B5"/>
    <w:rsid w:val="4B02C855"/>
    <w:rsid w:val="4B05D452"/>
    <w:rsid w:val="4B1A77F7"/>
    <w:rsid w:val="4B1C541B"/>
    <w:rsid w:val="4B36B58C"/>
    <w:rsid w:val="4B392538"/>
    <w:rsid w:val="4B410C01"/>
    <w:rsid w:val="4B41BD07"/>
    <w:rsid w:val="4B46BE69"/>
    <w:rsid w:val="4B4DBCE6"/>
    <w:rsid w:val="4B539E5D"/>
    <w:rsid w:val="4B58899E"/>
    <w:rsid w:val="4B5AB07A"/>
    <w:rsid w:val="4B5BB671"/>
    <w:rsid w:val="4B5C81C1"/>
    <w:rsid w:val="4B6188B6"/>
    <w:rsid w:val="4B6E63A0"/>
    <w:rsid w:val="4B8741A1"/>
    <w:rsid w:val="4B897765"/>
    <w:rsid w:val="4B9229A9"/>
    <w:rsid w:val="4B99015C"/>
    <w:rsid w:val="4BA31E41"/>
    <w:rsid w:val="4BA5EEB0"/>
    <w:rsid w:val="4BC0F40D"/>
    <w:rsid w:val="4BC4081C"/>
    <w:rsid w:val="4BC9502B"/>
    <w:rsid w:val="4BCC4F0F"/>
    <w:rsid w:val="4BD667B8"/>
    <w:rsid w:val="4BD928DC"/>
    <w:rsid w:val="4BDD3079"/>
    <w:rsid w:val="4BDD76B7"/>
    <w:rsid w:val="4BE3F730"/>
    <w:rsid w:val="4BF106F5"/>
    <w:rsid w:val="4C013809"/>
    <w:rsid w:val="4C01F77B"/>
    <w:rsid w:val="4C03110F"/>
    <w:rsid w:val="4C08F76C"/>
    <w:rsid w:val="4C0DC348"/>
    <w:rsid w:val="4C102248"/>
    <w:rsid w:val="4C122F9A"/>
    <w:rsid w:val="4C1CC211"/>
    <w:rsid w:val="4C1CEC39"/>
    <w:rsid w:val="4C1DEDBD"/>
    <w:rsid w:val="4C20893D"/>
    <w:rsid w:val="4C233D54"/>
    <w:rsid w:val="4C27EDC0"/>
    <w:rsid w:val="4C2B3B5C"/>
    <w:rsid w:val="4C312D57"/>
    <w:rsid w:val="4C39B9BC"/>
    <w:rsid w:val="4C554BA9"/>
    <w:rsid w:val="4C5675DD"/>
    <w:rsid w:val="4C591EE7"/>
    <w:rsid w:val="4C7C394A"/>
    <w:rsid w:val="4C7FD98B"/>
    <w:rsid w:val="4C8239D7"/>
    <w:rsid w:val="4C82A403"/>
    <w:rsid w:val="4C931492"/>
    <w:rsid w:val="4C938E8D"/>
    <w:rsid w:val="4C95D5BF"/>
    <w:rsid w:val="4CB4DA8C"/>
    <w:rsid w:val="4CB5560B"/>
    <w:rsid w:val="4CC01202"/>
    <w:rsid w:val="4CC18F33"/>
    <w:rsid w:val="4CC4B030"/>
    <w:rsid w:val="4CCA2DC0"/>
    <w:rsid w:val="4CCB41DE"/>
    <w:rsid w:val="4CD27244"/>
    <w:rsid w:val="4CD6B544"/>
    <w:rsid w:val="4CF71B76"/>
    <w:rsid w:val="4CFA8D2D"/>
    <w:rsid w:val="4CFBA1F2"/>
    <w:rsid w:val="4CFCBA26"/>
    <w:rsid w:val="4CFD5917"/>
    <w:rsid w:val="4D046223"/>
    <w:rsid w:val="4D089EB0"/>
    <w:rsid w:val="4D14C704"/>
    <w:rsid w:val="4D15B8EA"/>
    <w:rsid w:val="4D17C894"/>
    <w:rsid w:val="4D2B7D66"/>
    <w:rsid w:val="4D2E72BE"/>
    <w:rsid w:val="4D2EE2CB"/>
    <w:rsid w:val="4D331B05"/>
    <w:rsid w:val="4D3918F7"/>
    <w:rsid w:val="4D49CD95"/>
    <w:rsid w:val="4D5C86D4"/>
    <w:rsid w:val="4D5FDECE"/>
    <w:rsid w:val="4D60C713"/>
    <w:rsid w:val="4D626EAC"/>
    <w:rsid w:val="4D86EEEB"/>
    <w:rsid w:val="4D9123CF"/>
    <w:rsid w:val="4D936940"/>
    <w:rsid w:val="4D97B9EC"/>
    <w:rsid w:val="4DA993A9"/>
    <w:rsid w:val="4DB36EB1"/>
    <w:rsid w:val="4DBB24FB"/>
    <w:rsid w:val="4DC5B611"/>
    <w:rsid w:val="4DC5E833"/>
    <w:rsid w:val="4DC773CB"/>
    <w:rsid w:val="4DDF7CD2"/>
    <w:rsid w:val="4DF582A4"/>
    <w:rsid w:val="4DFE121A"/>
    <w:rsid w:val="4E10EB28"/>
    <w:rsid w:val="4E1B49FE"/>
    <w:rsid w:val="4E2169D5"/>
    <w:rsid w:val="4E249919"/>
    <w:rsid w:val="4E2D9558"/>
    <w:rsid w:val="4E316C36"/>
    <w:rsid w:val="4E3D5E40"/>
    <w:rsid w:val="4E4BF327"/>
    <w:rsid w:val="4E4C628B"/>
    <w:rsid w:val="4E53F4DD"/>
    <w:rsid w:val="4E54B746"/>
    <w:rsid w:val="4E556004"/>
    <w:rsid w:val="4E59A9F6"/>
    <w:rsid w:val="4E624077"/>
    <w:rsid w:val="4E6553DD"/>
    <w:rsid w:val="4E714239"/>
    <w:rsid w:val="4E7A7DEA"/>
    <w:rsid w:val="4E80BC56"/>
    <w:rsid w:val="4E855563"/>
    <w:rsid w:val="4E85E70F"/>
    <w:rsid w:val="4E8D1B8E"/>
    <w:rsid w:val="4E8D6A3A"/>
    <w:rsid w:val="4E92EF60"/>
    <w:rsid w:val="4E97AB16"/>
    <w:rsid w:val="4E98C435"/>
    <w:rsid w:val="4E992978"/>
    <w:rsid w:val="4EA116FE"/>
    <w:rsid w:val="4EA13375"/>
    <w:rsid w:val="4EAAECB9"/>
    <w:rsid w:val="4EB4E087"/>
    <w:rsid w:val="4EB70BFA"/>
    <w:rsid w:val="4EB7E552"/>
    <w:rsid w:val="4EBD7902"/>
    <w:rsid w:val="4ED346EA"/>
    <w:rsid w:val="4EEB7E25"/>
    <w:rsid w:val="4F027966"/>
    <w:rsid w:val="4F04AB20"/>
    <w:rsid w:val="4F094928"/>
    <w:rsid w:val="4F0FA3C8"/>
    <w:rsid w:val="4F23860A"/>
    <w:rsid w:val="4F273B29"/>
    <w:rsid w:val="4F28144C"/>
    <w:rsid w:val="4F2DFED5"/>
    <w:rsid w:val="4F2F4215"/>
    <w:rsid w:val="4F3AE951"/>
    <w:rsid w:val="4F3FDCD8"/>
    <w:rsid w:val="4F4090DF"/>
    <w:rsid w:val="4F47C13D"/>
    <w:rsid w:val="4F47C30A"/>
    <w:rsid w:val="4F51664A"/>
    <w:rsid w:val="4F5577B5"/>
    <w:rsid w:val="4F69A615"/>
    <w:rsid w:val="4F70D8A2"/>
    <w:rsid w:val="4F74994A"/>
    <w:rsid w:val="4F811D75"/>
    <w:rsid w:val="4F897576"/>
    <w:rsid w:val="4F8CEC6B"/>
    <w:rsid w:val="4F8E1094"/>
    <w:rsid w:val="4F8FE61B"/>
    <w:rsid w:val="4F915305"/>
    <w:rsid w:val="4F931A77"/>
    <w:rsid w:val="4F95234D"/>
    <w:rsid w:val="4F978E01"/>
    <w:rsid w:val="4F9EAED6"/>
    <w:rsid w:val="4FA3C6A5"/>
    <w:rsid w:val="4FF01494"/>
    <w:rsid w:val="4FFA7B6A"/>
    <w:rsid w:val="4FFBABB0"/>
    <w:rsid w:val="50092DC7"/>
    <w:rsid w:val="500AAD9B"/>
    <w:rsid w:val="500C2C15"/>
    <w:rsid w:val="500ED0BE"/>
    <w:rsid w:val="501343AA"/>
    <w:rsid w:val="5016438C"/>
    <w:rsid w:val="502F8642"/>
    <w:rsid w:val="5046BD1A"/>
    <w:rsid w:val="5051FE08"/>
    <w:rsid w:val="5061C4E9"/>
    <w:rsid w:val="506A65E4"/>
    <w:rsid w:val="5087A84A"/>
    <w:rsid w:val="508A578A"/>
    <w:rsid w:val="508A8186"/>
    <w:rsid w:val="508C76F7"/>
    <w:rsid w:val="50A517A0"/>
    <w:rsid w:val="50A59072"/>
    <w:rsid w:val="50B0FB09"/>
    <w:rsid w:val="50B745AC"/>
    <w:rsid w:val="50BB1656"/>
    <w:rsid w:val="50BB925B"/>
    <w:rsid w:val="50C61C8D"/>
    <w:rsid w:val="50C638FA"/>
    <w:rsid w:val="50C8F72F"/>
    <w:rsid w:val="50D69819"/>
    <w:rsid w:val="50DDCBF7"/>
    <w:rsid w:val="50E3D4B4"/>
    <w:rsid w:val="5100336A"/>
    <w:rsid w:val="5105A3F1"/>
    <w:rsid w:val="511D1267"/>
    <w:rsid w:val="513BD545"/>
    <w:rsid w:val="513E6A24"/>
    <w:rsid w:val="5143D93E"/>
    <w:rsid w:val="5144119E"/>
    <w:rsid w:val="515D0220"/>
    <w:rsid w:val="515E17CE"/>
    <w:rsid w:val="516404FB"/>
    <w:rsid w:val="517637AD"/>
    <w:rsid w:val="517D17D0"/>
    <w:rsid w:val="51857CB8"/>
    <w:rsid w:val="51918282"/>
    <w:rsid w:val="5198D681"/>
    <w:rsid w:val="519E7E14"/>
    <w:rsid w:val="51A87F5A"/>
    <w:rsid w:val="51AE3A37"/>
    <w:rsid w:val="51B6E7E3"/>
    <w:rsid w:val="51B78F9E"/>
    <w:rsid w:val="51BD3066"/>
    <w:rsid w:val="51BD8884"/>
    <w:rsid w:val="51C1AB1E"/>
    <w:rsid w:val="51C9CCB7"/>
    <w:rsid w:val="51D064F7"/>
    <w:rsid w:val="51E0DD7E"/>
    <w:rsid w:val="51ED3791"/>
    <w:rsid w:val="51F2808F"/>
    <w:rsid w:val="51F5E2ED"/>
    <w:rsid w:val="51FBC5B2"/>
    <w:rsid w:val="51FBF2FB"/>
    <w:rsid w:val="5212C1E0"/>
    <w:rsid w:val="52159734"/>
    <w:rsid w:val="5219272E"/>
    <w:rsid w:val="52286BA5"/>
    <w:rsid w:val="522EBD8C"/>
    <w:rsid w:val="523F37AE"/>
    <w:rsid w:val="524BBCDF"/>
    <w:rsid w:val="524C5DF2"/>
    <w:rsid w:val="5251C024"/>
    <w:rsid w:val="52528118"/>
    <w:rsid w:val="5255A800"/>
    <w:rsid w:val="52656789"/>
    <w:rsid w:val="5265CCAD"/>
    <w:rsid w:val="52685BCF"/>
    <w:rsid w:val="527485CC"/>
    <w:rsid w:val="52751860"/>
    <w:rsid w:val="52781E8E"/>
    <w:rsid w:val="52794D97"/>
    <w:rsid w:val="527A75FC"/>
    <w:rsid w:val="52848421"/>
    <w:rsid w:val="5288078B"/>
    <w:rsid w:val="5289D611"/>
    <w:rsid w:val="52A9D661"/>
    <w:rsid w:val="52CB82AA"/>
    <w:rsid w:val="52CDF35A"/>
    <w:rsid w:val="52CF95B7"/>
    <w:rsid w:val="52D81CAB"/>
    <w:rsid w:val="52E2C11F"/>
    <w:rsid w:val="52E37618"/>
    <w:rsid w:val="52E8973B"/>
    <w:rsid w:val="52ECCC85"/>
    <w:rsid w:val="52F66A43"/>
    <w:rsid w:val="52FFCCED"/>
    <w:rsid w:val="530BDD40"/>
    <w:rsid w:val="5319EC7D"/>
    <w:rsid w:val="53213969"/>
    <w:rsid w:val="53298496"/>
    <w:rsid w:val="5336D5E8"/>
    <w:rsid w:val="5338DB08"/>
    <w:rsid w:val="5345E429"/>
    <w:rsid w:val="534B3251"/>
    <w:rsid w:val="534EA7CF"/>
    <w:rsid w:val="5352CF74"/>
    <w:rsid w:val="53558053"/>
    <w:rsid w:val="53565033"/>
    <w:rsid w:val="535958E5"/>
    <w:rsid w:val="5359FE62"/>
    <w:rsid w:val="535B2003"/>
    <w:rsid w:val="535E9245"/>
    <w:rsid w:val="5361466B"/>
    <w:rsid w:val="53698E3C"/>
    <w:rsid w:val="536D31CD"/>
    <w:rsid w:val="536EE450"/>
    <w:rsid w:val="536F148A"/>
    <w:rsid w:val="5372D1B4"/>
    <w:rsid w:val="53845E29"/>
    <w:rsid w:val="53852EC3"/>
    <w:rsid w:val="53892170"/>
    <w:rsid w:val="538944FE"/>
    <w:rsid w:val="53948B0F"/>
    <w:rsid w:val="53951029"/>
    <w:rsid w:val="53977D26"/>
    <w:rsid w:val="539E244F"/>
    <w:rsid w:val="539F47DD"/>
    <w:rsid w:val="53A375BE"/>
    <w:rsid w:val="53A6865A"/>
    <w:rsid w:val="53A88524"/>
    <w:rsid w:val="53B02531"/>
    <w:rsid w:val="53BD9C11"/>
    <w:rsid w:val="53C097BB"/>
    <w:rsid w:val="53D10E1F"/>
    <w:rsid w:val="53D2F626"/>
    <w:rsid w:val="53D8335E"/>
    <w:rsid w:val="53DE6665"/>
    <w:rsid w:val="53E3C9E3"/>
    <w:rsid w:val="53F17861"/>
    <w:rsid w:val="53FCD540"/>
    <w:rsid w:val="540ED9DD"/>
    <w:rsid w:val="5418025F"/>
    <w:rsid w:val="54197CA9"/>
    <w:rsid w:val="541DD11C"/>
    <w:rsid w:val="542D262E"/>
    <w:rsid w:val="542E5769"/>
    <w:rsid w:val="54319921"/>
    <w:rsid w:val="5432D114"/>
    <w:rsid w:val="5433CF0C"/>
    <w:rsid w:val="543B406A"/>
    <w:rsid w:val="543CB520"/>
    <w:rsid w:val="5447498F"/>
    <w:rsid w:val="544AC7B6"/>
    <w:rsid w:val="544F181F"/>
    <w:rsid w:val="545307C9"/>
    <w:rsid w:val="54534148"/>
    <w:rsid w:val="547044EF"/>
    <w:rsid w:val="5471AD51"/>
    <w:rsid w:val="5471E04F"/>
    <w:rsid w:val="54760AE6"/>
    <w:rsid w:val="5476D3B1"/>
    <w:rsid w:val="547B2C15"/>
    <w:rsid w:val="548BFE40"/>
    <w:rsid w:val="548F5F9E"/>
    <w:rsid w:val="549170E1"/>
    <w:rsid w:val="549744C9"/>
    <w:rsid w:val="5498117F"/>
    <w:rsid w:val="54BD1081"/>
    <w:rsid w:val="54C13000"/>
    <w:rsid w:val="54C1E2EF"/>
    <w:rsid w:val="54D653C3"/>
    <w:rsid w:val="54DEBB4F"/>
    <w:rsid w:val="54ED729A"/>
    <w:rsid w:val="54EFBF7E"/>
    <w:rsid w:val="54F3B1F2"/>
    <w:rsid w:val="54F5CEC3"/>
    <w:rsid w:val="54F8CF7D"/>
    <w:rsid w:val="5503A129"/>
    <w:rsid w:val="550F2384"/>
    <w:rsid w:val="5515DA72"/>
    <w:rsid w:val="551F6B58"/>
    <w:rsid w:val="552A2EF6"/>
    <w:rsid w:val="552CF695"/>
    <w:rsid w:val="5536116D"/>
    <w:rsid w:val="553C2140"/>
    <w:rsid w:val="553CF967"/>
    <w:rsid w:val="55439FA4"/>
    <w:rsid w:val="5545181B"/>
    <w:rsid w:val="5551A264"/>
    <w:rsid w:val="5551C856"/>
    <w:rsid w:val="5553362B"/>
    <w:rsid w:val="5555ACDB"/>
    <w:rsid w:val="55591087"/>
    <w:rsid w:val="555ED813"/>
    <w:rsid w:val="555F4C6A"/>
    <w:rsid w:val="555F6571"/>
    <w:rsid w:val="5569CA4A"/>
    <w:rsid w:val="55756695"/>
    <w:rsid w:val="5576B645"/>
    <w:rsid w:val="5577908E"/>
    <w:rsid w:val="5577D158"/>
    <w:rsid w:val="557D87A7"/>
    <w:rsid w:val="557DAB0E"/>
    <w:rsid w:val="5583827A"/>
    <w:rsid w:val="55854219"/>
    <w:rsid w:val="558D72E2"/>
    <w:rsid w:val="5599ABB5"/>
    <w:rsid w:val="559A1ECA"/>
    <w:rsid w:val="55A18843"/>
    <w:rsid w:val="55A1B373"/>
    <w:rsid w:val="55A70310"/>
    <w:rsid w:val="55A8B658"/>
    <w:rsid w:val="55AEC1B8"/>
    <w:rsid w:val="55B54D0A"/>
    <w:rsid w:val="55C137AF"/>
    <w:rsid w:val="55C63A71"/>
    <w:rsid w:val="55C9CF37"/>
    <w:rsid w:val="55DADC63"/>
    <w:rsid w:val="55E885E4"/>
    <w:rsid w:val="55EE27DE"/>
    <w:rsid w:val="55EF59B2"/>
    <w:rsid w:val="55F1F75A"/>
    <w:rsid w:val="55FAF966"/>
    <w:rsid w:val="55FB99BA"/>
    <w:rsid w:val="55FFE142"/>
    <w:rsid w:val="560074B9"/>
    <w:rsid w:val="560376B4"/>
    <w:rsid w:val="560AF2F0"/>
    <w:rsid w:val="5615564C"/>
    <w:rsid w:val="561E0A51"/>
    <w:rsid w:val="5628C9D7"/>
    <w:rsid w:val="56305463"/>
    <w:rsid w:val="56309DE2"/>
    <w:rsid w:val="563547C4"/>
    <w:rsid w:val="563B0F37"/>
    <w:rsid w:val="563E2C0B"/>
    <w:rsid w:val="563F542D"/>
    <w:rsid w:val="563FC57E"/>
    <w:rsid w:val="56419734"/>
    <w:rsid w:val="56465FC9"/>
    <w:rsid w:val="564A4B6E"/>
    <w:rsid w:val="564AC0AC"/>
    <w:rsid w:val="56582922"/>
    <w:rsid w:val="565F06C2"/>
    <w:rsid w:val="56601C39"/>
    <w:rsid w:val="5660B0DF"/>
    <w:rsid w:val="566249F5"/>
    <w:rsid w:val="56686573"/>
    <w:rsid w:val="5669D9DA"/>
    <w:rsid w:val="566E72CC"/>
    <w:rsid w:val="567C66C2"/>
    <w:rsid w:val="5680E639"/>
    <w:rsid w:val="56849C7A"/>
    <w:rsid w:val="568942FB"/>
    <w:rsid w:val="5690F9A7"/>
    <w:rsid w:val="5696BD74"/>
    <w:rsid w:val="5698A765"/>
    <w:rsid w:val="569B597A"/>
    <w:rsid w:val="56AD6470"/>
    <w:rsid w:val="56B5FE9E"/>
    <w:rsid w:val="56B7CBFA"/>
    <w:rsid w:val="56C1E871"/>
    <w:rsid w:val="56CC768A"/>
    <w:rsid w:val="56DE0BD8"/>
    <w:rsid w:val="56EA1723"/>
    <w:rsid w:val="56FDEDBC"/>
    <w:rsid w:val="56FFCC6B"/>
    <w:rsid w:val="57046203"/>
    <w:rsid w:val="570CF459"/>
    <w:rsid w:val="57110BDE"/>
    <w:rsid w:val="57186E40"/>
    <w:rsid w:val="572D2B04"/>
    <w:rsid w:val="573C2939"/>
    <w:rsid w:val="574CBEBA"/>
    <w:rsid w:val="574EDE74"/>
    <w:rsid w:val="575441A4"/>
    <w:rsid w:val="57620AD2"/>
    <w:rsid w:val="5770F882"/>
    <w:rsid w:val="5775E708"/>
    <w:rsid w:val="5782117F"/>
    <w:rsid w:val="578452DE"/>
    <w:rsid w:val="578AA809"/>
    <w:rsid w:val="578FF631"/>
    <w:rsid w:val="579086B9"/>
    <w:rsid w:val="579677FD"/>
    <w:rsid w:val="57A19533"/>
    <w:rsid w:val="57C8DF9E"/>
    <w:rsid w:val="57CA2FA7"/>
    <w:rsid w:val="57CA6A58"/>
    <w:rsid w:val="57CC100F"/>
    <w:rsid w:val="57D29D67"/>
    <w:rsid w:val="57E2A93F"/>
    <w:rsid w:val="57E44086"/>
    <w:rsid w:val="57E442E5"/>
    <w:rsid w:val="57F818E6"/>
    <w:rsid w:val="57F85114"/>
    <w:rsid w:val="57FA38C6"/>
    <w:rsid w:val="580BEAFF"/>
    <w:rsid w:val="580DF485"/>
    <w:rsid w:val="5810EA0E"/>
    <w:rsid w:val="581610CF"/>
    <w:rsid w:val="581E2E5E"/>
    <w:rsid w:val="58280885"/>
    <w:rsid w:val="58320368"/>
    <w:rsid w:val="583422E3"/>
    <w:rsid w:val="58345E20"/>
    <w:rsid w:val="5834B78E"/>
    <w:rsid w:val="5836690A"/>
    <w:rsid w:val="5842944C"/>
    <w:rsid w:val="5849A115"/>
    <w:rsid w:val="58501F9C"/>
    <w:rsid w:val="5868814C"/>
    <w:rsid w:val="586BE13C"/>
    <w:rsid w:val="58731DA3"/>
    <w:rsid w:val="587BCA77"/>
    <w:rsid w:val="5885E784"/>
    <w:rsid w:val="588A4B16"/>
    <w:rsid w:val="588BA0A8"/>
    <w:rsid w:val="5891A2D5"/>
    <w:rsid w:val="5899AB4C"/>
    <w:rsid w:val="58A71865"/>
    <w:rsid w:val="58A73E62"/>
    <w:rsid w:val="58AC8E81"/>
    <w:rsid w:val="58B43EA1"/>
    <w:rsid w:val="58C0AFBB"/>
    <w:rsid w:val="58C654B8"/>
    <w:rsid w:val="58C7B679"/>
    <w:rsid w:val="58CE0C0B"/>
    <w:rsid w:val="58D62434"/>
    <w:rsid w:val="58DD3844"/>
    <w:rsid w:val="58DD5F3F"/>
    <w:rsid w:val="58E871FB"/>
    <w:rsid w:val="58F58CAA"/>
    <w:rsid w:val="590339EE"/>
    <w:rsid w:val="590B1A25"/>
    <w:rsid w:val="590C0A07"/>
    <w:rsid w:val="592547EA"/>
    <w:rsid w:val="59269C4F"/>
    <w:rsid w:val="592BE098"/>
    <w:rsid w:val="593690C9"/>
    <w:rsid w:val="593C88F7"/>
    <w:rsid w:val="59407CF3"/>
    <w:rsid w:val="59488182"/>
    <w:rsid w:val="59677B75"/>
    <w:rsid w:val="596B50D6"/>
    <w:rsid w:val="596FD524"/>
    <w:rsid w:val="59700A96"/>
    <w:rsid w:val="5971BA93"/>
    <w:rsid w:val="5976993A"/>
    <w:rsid w:val="59776640"/>
    <w:rsid w:val="59863A1A"/>
    <w:rsid w:val="598967FE"/>
    <w:rsid w:val="598969C8"/>
    <w:rsid w:val="598F3ED5"/>
    <w:rsid w:val="599CB2FA"/>
    <w:rsid w:val="59BFA212"/>
    <w:rsid w:val="59C39E21"/>
    <w:rsid w:val="59C74C8A"/>
    <w:rsid w:val="59D0C5AF"/>
    <w:rsid w:val="59FA3FC8"/>
    <w:rsid w:val="59FEBE0E"/>
    <w:rsid w:val="5A1AF00E"/>
    <w:rsid w:val="5A1E0533"/>
    <w:rsid w:val="5A1ECC94"/>
    <w:rsid w:val="5A202563"/>
    <w:rsid w:val="5A2261E9"/>
    <w:rsid w:val="5A253979"/>
    <w:rsid w:val="5A2A1C61"/>
    <w:rsid w:val="5A3AA81D"/>
    <w:rsid w:val="5A3EC9C2"/>
    <w:rsid w:val="5A3F8A86"/>
    <w:rsid w:val="5A40D232"/>
    <w:rsid w:val="5A43DE9F"/>
    <w:rsid w:val="5A45BB68"/>
    <w:rsid w:val="5A48A55C"/>
    <w:rsid w:val="5A4EECE0"/>
    <w:rsid w:val="5A500F02"/>
    <w:rsid w:val="5A60F497"/>
    <w:rsid w:val="5A646CF1"/>
    <w:rsid w:val="5A81B444"/>
    <w:rsid w:val="5A88BE2D"/>
    <w:rsid w:val="5A962962"/>
    <w:rsid w:val="5A99BF5D"/>
    <w:rsid w:val="5AA75971"/>
    <w:rsid w:val="5AAADBEC"/>
    <w:rsid w:val="5AB54CAC"/>
    <w:rsid w:val="5ACC7970"/>
    <w:rsid w:val="5ACCC2E5"/>
    <w:rsid w:val="5ACD31DE"/>
    <w:rsid w:val="5AD8EE81"/>
    <w:rsid w:val="5ADCD0DA"/>
    <w:rsid w:val="5ADD49DE"/>
    <w:rsid w:val="5ADE2BC0"/>
    <w:rsid w:val="5AE4A9FE"/>
    <w:rsid w:val="5AEAF461"/>
    <w:rsid w:val="5AEE2E77"/>
    <w:rsid w:val="5AF0395E"/>
    <w:rsid w:val="5AF96B9A"/>
    <w:rsid w:val="5AFD83C3"/>
    <w:rsid w:val="5B04FA14"/>
    <w:rsid w:val="5B108FE0"/>
    <w:rsid w:val="5B268E07"/>
    <w:rsid w:val="5B26B5A1"/>
    <w:rsid w:val="5B38EF00"/>
    <w:rsid w:val="5B407CA9"/>
    <w:rsid w:val="5B570AEA"/>
    <w:rsid w:val="5B5C8BDA"/>
    <w:rsid w:val="5B5CB41E"/>
    <w:rsid w:val="5B5CE31E"/>
    <w:rsid w:val="5B6671A9"/>
    <w:rsid w:val="5B685ADC"/>
    <w:rsid w:val="5B6B94E5"/>
    <w:rsid w:val="5B6BAB9E"/>
    <w:rsid w:val="5B71C2D5"/>
    <w:rsid w:val="5B749ACD"/>
    <w:rsid w:val="5B78BD17"/>
    <w:rsid w:val="5B7D2C81"/>
    <w:rsid w:val="5B7F05D1"/>
    <w:rsid w:val="5B85121A"/>
    <w:rsid w:val="5B967CD9"/>
    <w:rsid w:val="5B968E22"/>
    <w:rsid w:val="5B9A0B24"/>
    <w:rsid w:val="5BC109DA"/>
    <w:rsid w:val="5BC2672F"/>
    <w:rsid w:val="5BC7EAC2"/>
    <w:rsid w:val="5BCDEFFB"/>
    <w:rsid w:val="5BDEA031"/>
    <w:rsid w:val="5BE2196C"/>
    <w:rsid w:val="5BEB236C"/>
    <w:rsid w:val="5BF9395D"/>
    <w:rsid w:val="5BFBC084"/>
    <w:rsid w:val="5BFE4DF7"/>
    <w:rsid w:val="5C1080DC"/>
    <w:rsid w:val="5C112EE3"/>
    <w:rsid w:val="5C211B6E"/>
    <w:rsid w:val="5C2FF469"/>
    <w:rsid w:val="5C3143F9"/>
    <w:rsid w:val="5C36E551"/>
    <w:rsid w:val="5C39583A"/>
    <w:rsid w:val="5C3BED54"/>
    <w:rsid w:val="5C3F3804"/>
    <w:rsid w:val="5C3FAB28"/>
    <w:rsid w:val="5C412DE0"/>
    <w:rsid w:val="5C47823D"/>
    <w:rsid w:val="5C49EF84"/>
    <w:rsid w:val="5C60E100"/>
    <w:rsid w:val="5C6EA139"/>
    <w:rsid w:val="5C7677FD"/>
    <w:rsid w:val="5C8ED04D"/>
    <w:rsid w:val="5C9337E4"/>
    <w:rsid w:val="5C9BDA57"/>
    <w:rsid w:val="5CA1E495"/>
    <w:rsid w:val="5CA72D3D"/>
    <w:rsid w:val="5CAC91F9"/>
    <w:rsid w:val="5CB72B08"/>
    <w:rsid w:val="5CB79677"/>
    <w:rsid w:val="5CB7E3F1"/>
    <w:rsid w:val="5CBFC816"/>
    <w:rsid w:val="5CD7D9E8"/>
    <w:rsid w:val="5CDEF6DF"/>
    <w:rsid w:val="5CE13EED"/>
    <w:rsid w:val="5CEDCDB7"/>
    <w:rsid w:val="5CF0DDBA"/>
    <w:rsid w:val="5CFE8840"/>
    <w:rsid w:val="5D045DC5"/>
    <w:rsid w:val="5D0828B1"/>
    <w:rsid w:val="5D0A380D"/>
    <w:rsid w:val="5D0E094A"/>
    <w:rsid w:val="5D14225D"/>
    <w:rsid w:val="5D1CA5F4"/>
    <w:rsid w:val="5D2B406F"/>
    <w:rsid w:val="5D41070A"/>
    <w:rsid w:val="5D41580F"/>
    <w:rsid w:val="5D450695"/>
    <w:rsid w:val="5D45CCA0"/>
    <w:rsid w:val="5D479807"/>
    <w:rsid w:val="5D485385"/>
    <w:rsid w:val="5D4A2410"/>
    <w:rsid w:val="5D625C46"/>
    <w:rsid w:val="5D65116B"/>
    <w:rsid w:val="5D681CAF"/>
    <w:rsid w:val="5D76549A"/>
    <w:rsid w:val="5D771FA9"/>
    <w:rsid w:val="5D77A4B1"/>
    <w:rsid w:val="5D79AD1D"/>
    <w:rsid w:val="5D7BBCFF"/>
    <w:rsid w:val="5D8A98CB"/>
    <w:rsid w:val="5D8EAABE"/>
    <w:rsid w:val="5D98B361"/>
    <w:rsid w:val="5DAC8D1B"/>
    <w:rsid w:val="5DB30433"/>
    <w:rsid w:val="5DB47B91"/>
    <w:rsid w:val="5DB58EDA"/>
    <w:rsid w:val="5DBC4C8C"/>
    <w:rsid w:val="5DBD7578"/>
    <w:rsid w:val="5DC7D622"/>
    <w:rsid w:val="5DCC4AE1"/>
    <w:rsid w:val="5DCC88B8"/>
    <w:rsid w:val="5DE07D84"/>
    <w:rsid w:val="5DE65F53"/>
    <w:rsid w:val="5DE8DD12"/>
    <w:rsid w:val="5DF0709B"/>
    <w:rsid w:val="5DFB72D8"/>
    <w:rsid w:val="5E059D37"/>
    <w:rsid w:val="5E098B64"/>
    <w:rsid w:val="5E0D8F75"/>
    <w:rsid w:val="5E107DF3"/>
    <w:rsid w:val="5E362E6C"/>
    <w:rsid w:val="5E38C988"/>
    <w:rsid w:val="5E39BDA8"/>
    <w:rsid w:val="5E4492EC"/>
    <w:rsid w:val="5E4A27C3"/>
    <w:rsid w:val="5E521703"/>
    <w:rsid w:val="5E58DDD0"/>
    <w:rsid w:val="5E5BC362"/>
    <w:rsid w:val="5E6329B4"/>
    <w:rsid w:val="5E645A2E"/>
    <w:rsid w:val="5E7D7967"/>
    <w:rsid w:val="5E7ED2EA"/>
    <w:rsid w:val="5E84E120"/>
    <w:rsid w:val="5EB5FFAE"/>
    <w:rsid w:val="5EB677B6"/>
    <w:rsid w:val="5EB6D585"/>
    <w:rsid w:val="5EB9EB2F"/>
    <w:rsid w:val="5EBC3CA5"/>
    <w:rsid w:val="5EBD6E9F"/>
    <w:rsid w:val="5EC8A775"/>
    <w:rsid w:val="5ED0FD6B"/>
    <w:rsid w:val="5EDDD48C"/>
    <w:rsid w:val="5EDDD5C9"/>
    <w:rsid w:val="5EE310B7"/>
    <w:rsid w:val="5EE5E55F"/>
    <w:rsid w:val="5EE64961"/>
    <w:rsid w:val="5EE75D68"/>
    <w:rsid w:val="5EEB613C"/>
    <w:rsid w:val="5EF455D4"/>
    <w:rsid w:val="5EF86F45"/>
    <w:rsid w:val="5EF99898"/>
    <w:rsid w:val="5F05A45D"/>
    <w:rsid w:val="5F1780D8"/>
    <w:rsid w:val="5F189D30"/>
    <w:rsid w:val="5F1D5B14"/>
    <w:rsid w:val="5F22D189"/>
    <w:rsid w:val="5F22E135"/>
    <w:rsid w:val="5F57D09F"/>
    <w:rsid w:val="5F5ACD80"/>
    <w:rsid w:val="5F5B832D"/>
    <w:rsid w:val="5F61C204"/>
    <w:rsid w:val="5F64F851"/>
    <w:rsid w:val="5F69F28C"/>
    <w:rsid w:val="5F6D441F"/>
    <w:rsid w:val="5F72B7D0"/>
    <w:rsid w:val="5F750E71"/>
    <w:rsid w:val="5F795A42"/>
    <w:rsid w:val="5F7D7CE0"/>
    <w:rsid w:val="5F817E63"/>
    <w:rsid w:val="5F82BE0E"/>
    <w:rsid w:val="5F82F6C5"/>
    <w:rsid w:val="5F8B9C99"/>
    <w:rsid w:val="5F8E6DFB"/>
    <w:rsid w:val="5F945469"/>
    <w:rsid w:val="5F95E806"/>
    <w:rsid w:val="5F963BF8"/>
    <w:rsid w:val="5F9F06B5"/>
    <w:rsid w:val="5FA418A5"/>
    <w:rsid w:val="5FA76798"/>
    <w:rsid w:val="5FAF5424"/>
    <w:rsid w:val="5FC27C3D"/>
    <w:rsid w:val="5FDD2F9E"/>
    <w:rsid w:val="5FE0B1D9"/>
    <w:rsid w:val="5FE40103"/>
    <w:rsid w:val="5FE4AD53"/>
    <w:rsid w:val="5FECE675"/>
    <w:rsid w:val="5FEE15FF"/>
    <w:rsid w:val="5FF6E9F2"/>
    <w:rsid w:val="5FFCF5F0"/>
    <w:rsid w:val="6002F49C"/>
    <w:rsid w:val="60195608"/>
    <w:rsid w:val="601A93B0"/>
    <w:rsid w:val="601F1165"/>
    <w:rsid w:val="601FA134"/>
    <w:rsid w:val="602A71B1"/>
    <w:rsid w:val="602AD25D"/>
    <w:rsid w:val="602D9D52"/>
    <w:rsid w:val="6030358E"/>
    <w:rsid w:val="6034179E"/>
    <w:rsid w:val="604099A0"/>
    <w:rsid w:val="60410B11"/>
    <w:rsid w:val="60489EBB"/>
    <w:rsid w:val="60529633"/>
    <w:rsid w:val="60546E10"/>
    <w:rsid w:val="605D084D"/>
    <w:rsid w:val="605E1A26"/>
    <w:rsid w:val="606B31B0"/>
    <w:rsid w:val="606FA4BA"/>
    <w:rsid w:val="60747CEB"/>
    <w:rsid w:val="607792B2"/>
    <w:rsid w:val="607F0295"/>
    <w:rsid w:val="60A174BE"/>
    <w:rsid w:val="60A21F7C"/>
    <w:rsid w:val="60A912ED"/>
    <w:rsid w:val="60AE4EC0"/>
    <w:rsid w:val="60B15184"/>
    <w:rsid w:val="60B7B083"/>
    <w:rsid w:val="60CC2E2A"/>
    <w:rsid w:val="60D43488"/>
    <w:rsid w:val="60E3155E"/>
    <w:rsid w:val="60E39F56"/>
    <w:rsid w:val="60E42DDD"/>
    <w:rsid w:val="60E9891E"/>
    <w:rsid w:val="60ED1397"/>
    <w:rsid w:val="60EEBDDE"/>
    <w:rsid w:val="60EF02B5"/>
    <w:rsid w:val="60F3A100"/>
    <w:rsid w:val="60FA6880"/>
    <w:rsid w:val="60FBDE24"/>
    <w:rsid w:val="6104020A"/>
    <w:rsid w:val="610CC95D"/>
    <w:rsid w:val="610D4B17"/>
    <w:rsid w:val="610DC629"/>
    <w:rsid w:val="610E16F2"/>
    <w:rsid w:val="611438FE"/>
    <w:rsid w:val="611530E9"/>
    <w:rsid w:val="61173789"/>
    <w:rsid w:val="61180339"/>
    <w:rsid w:val="611EDFFD"/>
    <w:rsid w:val="61235155"/>
    <w:rsid w:val="612B7D11"/>
    <w:rsid w:val="612BC172"/>
    <w:rsid w:val="612E76AD"/>
    <w:rsid w:val="61385D51"/>
    <w:rsid w:val="613A7865"/>
    <w:rsid w:val="613C0469"/>
    <w:rsid w:val="61443616"/>
    <w:rsid w:val="61523756"/>
    <w:rsid w:val="6166A907"/>
    <w:rsid w:val="616CAD53"/>
    <w:rsid w:val="6176593C"/>
    <w:rsid w:val="6176BCA9"/>
    <w:rsid w:val="6177EFB4"/>
    <w:rsid w:val="6178DB21"/>
    <w:rsid w:val="6188379F"/>
    <w:rsid w:val="61885E9C"/>
    <w:rsid w:val="618E2ACC"/>
    <w:rsid w:val="61907E92"/>
    <w:rsid w:val="619D585F"/>
    <w:rsid w:val="619DA3E1"/>
    <w:rsid w:val="619DBC80"/>
    <w:rsid w:val="61A06BB6"/>
    <w:rsid w:val="61A5C7B0"/>
    <w:rsid w:val="61A67079"/>
    <w:rsid w:val="61A6B94B"/>
    <w:rsid w:val="61B53678"/>
    <w:rsid w:val="61C55E07"/>
    <w:rsid w:val="61C626FE"/>
    <w:rsid w:val="61D543AB"/>
    <w:rsid w:val="61DB99D4"/>
    <w:rsid w:val="61DCE390"/>
    <w:rsid w:val="61EB8CDE"/>
    <w:rsid w:val="6201A1D5"/>
    <w:rsid w:val="62023CB4"/>
    <w:rsid w:val="62038E5B"/>
    <w:rsid w:val="6207B5C2"/>
    <w:rsid w:val="62085E45"/>
    <w:rsid w:val="6209973D"/>
    <w:rsid w:val="621258AB"/>
    <w:rsid w:val="6215F724"/>
    <w:rsid w:val="621AC82B"/>
    <w:rsid w:val="621B0E33"/>
    <w:rsid w:val="622524ED"/>
    <w:rsid w:val="62391BA3"/>
    <w:rsid w:val="6247B116"/>
    <w:rsid w:val="624F0FDA"/>
    <w:rsid w:val="6255ABF3"/>
    <w:rsid w:val="625A3C13"/>
    <w:rsid w:val="626F62DE"/>
    <w:rsid w:val="627FFE3E"/>
    <w:rsid w:val="6284E2EF"/>
    <w:rsid w:val="6296A1FC"/>
    <w:rsid w:val="62A36EC9"/>
    <w:rsid w:val="62A4CED2"/>
    <w:rsid w:val="62BFD175"/>
    <w:rsid w:val="62C9E69E"/>
    <w:rsid w:val="62D36DF3"/>
    <w:rsid w:val="62D42DB2"/>
    <w:rsid w:val="62DC6E82"/>
    <w:rsid w:val="62DDEB57"/>
    <w:rsid w:val="62DF496F"/>
    <w:rsid w:val="62F360C9"/>
    <w:rsid w:val="6302746C"/>
    <w:rsid w:val="6322CB94"/>
    <w:rsid w:val="6325D247"/>
    <w:rsid w:val="632F5003"/>
    <w:rsid w:val="63330A79"/>
    <w:rsid w:val="633664FA"/>
    <w:rsid w:val="6338B8C9"/>
    <w:rsid w:val="6347AA99"/>
    <w:rsid w:val="635625E9"/>
    <w:rsid w:val="635F0B9B"/>
    <w:rsid w:val="6363A5F1"/>
    <w:rsid w:val="6365F311"/>
    <w:rsid w:val="636FF0D7"/>
    <w:rsid w:val="6372EAD8"/>
    <w:rsid w:val="63776A35"/>
    <w:rsid w:val="63875D3F"/>
    <w:rsid w:val="6387F9B1"/>
    <w:rsid w:val="63A84B3F"/>
    <w:rsid w:val="63A877C2"/>
    <w:rsid w:val="63B05372"/>
    <w:rsid w:val="63B064D6"/>
    <w:rsid w:val="63B50E24"/>
    <w:rsid w:val="63BD7D7D"/>
    <w:rsid w:val="63BF1A85"/>
    <w:rsid w:val="63C17E19"/>
    <w:rsid w:val="63C1CC68"/>
    <w:rsid w:val="63CAA5F0"/>
    <w:rsid w:val="63D3614D"/>
    <w:rsid w:val="63D99FD3"/>
    <w:rsid w:val="63DB9CC6"/>
    <w:rsid w:val="63DC16C2"/>
    <w:rsid w:val="63DC392E"/>
    <w:rsid w:val="63E75BCB"/>
    <w:rsid w:val="63FCCBD6"/>
    <w:rsid w:val="64018DC3"/>
    <w:rsid w:val="640BBD6D"/>
    <w:rsid w:val="641441BF"/>
    <w:rsid w:val="64383F73"/>
    <w:rsid w:val="643FBE37"/>
    <w:rsid w:val="6453D687"/>
    <w:rsid w:val="64552A25"/>
    <w:rsid w:val="64631DD3"/>
    <w:rsid w:val="64691B9D"/>
    <w:rsid w:val="6474A935"/>
    <w:rsid w:val="647F5584"/>
    <w:rsid w:val="6499BC93"/>
    <w:rsid w:val="649AB141"/>
    <w:rsid w:val="64A240C3"/>
    <w:rsid w:val="64A37D76"/>
    <w:rsid w:val="64A8D117"/>
    <w:rsid w:val="64B8901A"/>
    <w:rsid w:val="64C36A22"/>
    <w:rsid w:val="64CA4657"/>
    <w:rsid w:val="64CF32D0"/>
    <w:rsid w:val="64D175DF"/>
    <w:rsid w:val="64D3260F"/>
    <w:rsid w:val="64F66935"/>
    <w:rsid w:val="64FB5F1E"/>
    <w:rsid w:val="64FFD879"/>
    <w:rsid w:val="650AD25A"/>
    <w:rsid w:val="650F9192"/>
    <w:rsid w:val="651B98FE"/>
    <w:rsid w:val="651F5BCB"/>
    <w:rsid w:val="6526D8D0"/>
    <w:rsid w:val="652C0AD8"/>
    <w:rsid w:val="654315DD"/>
    <w:rsid w:val="654C3537"/>
    <w:rsid w:val="654CF3BE"/>
    <w:rsid w:val="6550DE85"/>
    <w:rsid w:val="656076FB"/>
    <w:rsid w:val="6560DEC5"/>
    <w:rsid w:val="6566C946"/>
    <w:rsid w:val="656CC651"/>
    <w:rsid w:val="656DD73D"/>
    <w:rsid w:val="65755A65"/>
    <w:rsid w:val="6575ADE0"/>
    <w:rsid w:val="657F364F"/>
    <w:rsid w:val="6581091C"/>
    <w:rsid w:val="6581DA77"/>
    <w:rsid w:val="6589772D"/>
    <w:rsid w:val="658C3A81"/>
    <w:rsid w:val="658FFA57"/>
    <w:rsid w:val="659AC8E6"/>
    <w:rsid w:val="659D5E24"/>
    <w:rsid w:val="659EAFE0"/>
    <w:rsid w:val="65A7A5AB"/>
    <w:rsid w:val="65A83591"/>
    <w:rsid w:val="65A9D642"/>
    <w:rsid w:val="65B42F69"/>
    <w:rsid w:val="65B6B6F1"/>
    <w:rsid w:val="65B728CA"/>
    <w:rsid w:val="65B9BF31"/>
    <w:rsid w:val="65BB4D18"/>
    <w:rsid w:val="65BE7240"/>
    <w:rsid w:val="65C09E66"/>
    <w:rsid w:val="65C8162E"/>
    <w:rsid w:val="65C82C04"/>
    <w:rsid w:val="65DDC46F"/>
    <w:rsid w:val="65E08A1E"/>
    <w:rsid w:val="65E70089"/>
    <w:rsid w:val="65E70D96"/>
    <w:rsid w:val="65EF7FD5"/>
    <w:rsid w:val="65FD1173"/>
    <w:rsid w:val="6603329D"/>
    <w:rsid w:val="66058332"/>
    <w:rsid w:val="6609BAA3"/>
    <w:rsid w:val="660CFCB8"/>
    <w:rsid w:val="661B6368"/>
    <w:rsid w:val="661BFB79"/>
    <w:rsid w:val="661EAE52"/>
    <w:rsid w:val="662BDBC5"/>
    <w:rsid w:val="66330D4D"/>
    <w:rsid w:val="664152EE"/>
    <w:rsid w:val="66455869"/>
    <w:rsid w:val="664EAB46"/>
    <w:rsid w:val="66514C8E"/>
    <w:rsid w:val="66533D8B"/>
    <w:rsid w:val="6654A305"/>
    <w:rsid w:val="6655CA4C"/>
    <w:rsid w:val="6656DFD2"/>
    <w:rsid w:val="66675CA5"/>
    <w:rsid w:val="667402B6"/>
    <w:rsid w:val="667DB5A9"/>
    <w:rsid w:val="66819BD3"/>
    <w:rsid w:val="66876E21"/>
    <w:rsid w:val="66A16CDA"/>
    <w:rsid w:val="66A1DBDA"/>
    <w:rsid w:val="66AB4106"/>
    <w:rsid w:val="66C3AF11"/>
    <w:rsid w:val="66C4AE7A"/>
    <w:rsid w:val="66D47EE7"/>
    <w:rsid w:val="66EBE8DB"/>
    <w:rsid w:val="66EF17BD"/>
    <w:rsid w:val="66F4F42B"/>
    <w:rsid w:val="66FA677B"/>
    <w:rsid w:val="67036899"/>
    <w:rsid w:val="6704D577"/>
    <w:rsid w:val="670A86B8"/>
    <w:rsid w:val="670B40B1"/>
    <w:rsid w:val="670DB1FB"/>
    <w:rsid w:val="67224751"/>
    <w:rsid w:val="673C7B8B"/>
    <w:rsid w:val="673CAEC3"/>
    <w:rsid w:val="674C2834"/>
    <w:rsid w:val="674DF959"/>
    <w:rsid w:val="674F1195"/>
    <w:rsid w:val="675256E2"/>
    <w:rsid w:val="675766CF"/>
    <w:rsid w:val="67588128"/>
    <w:rsid w:val="6758E450"/>
    <w:rsid w:val="6759F81E"/>
    <w:rsid w:val="6769F0B8"/>
    <w:rsid w:val="6770AFD4"/>
    <w:rsid w:val="677125B2"/>
    <w:rsid w:val="67815FE9"/>
    <w:rsid w:val="6781C93F"/>
    <w:rsid w:val="67874B33"/>
    <w:rsid w:val="67958ADA"/>
    <w:rsid w:val="679FF934"/>
    <w:rsid w:val="67A94DFE"/>
    <w:rsid w:val="67C3F455"/>
    <w:rsid w:val="67C6C399"/>
    <w:rsid w:val="67CA36B1"/>
    <w:rsid w:val="67D59168"/>
    <w:rsid w:val="67D8D4F7"/>
    <w:rsid w:val="67DBFD48"/>
    <w:rsid w:val="67DFD5D6"/>
    <w:rsid w:val="67F9A72F"/>
    <w:rsid w:val="68050388"/>
    <w:rsid w:val="680C9618"/>
    <w:rsid w:val="681106AB"/>
    <w:rsid w:val="6817437C"/>
    <w:rsid w:val="6829FC4F"/>
    <w:rsid w:val="682C86D2"/>
    <w:rsid w:val="682D8E93"/>
    <w:rsid w:val="682E09F7"/>
    <w:rsid w:val="6831E2FF"/>
    <w:rsid w:val="6832FFE0"/>
    <w:rsid w:val="6838A47A"/>
    <w:rsid w:val="683D988F"/>
    <w:rsid w:val="6841C04A"/>
    <w:rsid w:val="68473657"/>
    <w:rsid w:val="6847C11D"/>
    <w:rsid w:val="684F328B"/>
    <w:rsid w:val="68550F6F"/>
    <w:rsid w:val="68565DE3"/>
    <w:rsid w:val="685786F9"/>
    <w:rsid w:val="685A3225"/>
    <w:rsid w:val="6866D929"/>
    <w:rsid w:val="6879E94A"/>
    <w:rsid w:val="687B5B90"/>
    <w:rsid w:val="687E03D2"/>
    <w:rsid w:val="68813096"/>
    <w:rsid w:val="68879C0C"/>
    <w:rsid w:val="6887B93C"/>
    <w:rsid w:val="688CDC3C"/>
    <w:rsid w:val="689A895D"/>
    <w:rsid w:val="689F5821"/>
    <w:rsid w:val="68A65719"/>
    <w:rsid w:val="68AE398C"/>
    <w:rsid w:val="68C79ACC"/>
    <w:rsid w:val="68C81C20"/>
    <w:rsid w:val="68D2BB15"/>
    <w:rsid w:val="68D3A5EE"/>
    <w:rsid w:val="68D4FEE6"/>
    <w:rsid w:val="68E5922B"/>
    <w:rsid w:val="68EAD1ED"/>
    <w:rsid w:val="68EEA513"/>
    <w:rsid w:val="68F0DDF1"/>
    <w:rsid w:val="68F411DE"/>
    <w:rsid w:val="68F4C3AE"/>
    <w:rsid w:val="69028DC5"/>
    <w:rsid w:val="69195669"/>
    <w:rsid w:val="691C51B1"/>
    <w:rsid w:val="691D8868"/>
    <w:rsid w:val="6926E610"/>
    <w:rsid w:val="69439D93"/>
    <w:rsid w:val="695AE1A1"/>
    <w:rsid w:val="695C5628"/>
    <w:rsid w:val="696D34D3"/>
    <w:rsid w:val="696DBFD2"/>
    <w:rsid w:val="6973672B"/>
    <w:rsid w:val="697494FC"/>
    <w:rsid w:val="69771013"/>
    <w:rsid w:val="697C423A"/>
    <w:rsid w:val="69831ECB"/>
    <w:rsid w:val="69934984"/>
    <w:rsid w:val="69957790"/>
    <w:rsid w:val="69960484"/>
    <w:rsid w:val="69994990"/>
    <w:rsid w:val="699D0A6E"/>
    <w:rsid w:val="69A37774"/>
    <w:rsid w:val="69B7A5D4"/>
    <w:rsid w:val="69B7B9F4"/>
    <w:rsid w:val="69B92D0B"/>
    <w:rsid w:val="69C1514D"/>
    <w:rsid w:val="69C63840"/>
    <w:rsid w:val="69C922D0"/>
    <w:rsid w:val="69CE40EA"/>
    <w:rsid w:val="69D01E8A"/>
    <w:rsid w:val="69D95FB5"/>
    <w:rsid w:val="69E75575"/>
    <w:rsid w:val="69F275D8"/>
    <w:rsid w:val="69F3AD93"/>
    <w:rsid w:val="69F6DB0D"/>
    <w:rsid w:val="6A0627F5"/>
    <w:rsid w:val="6A080A4C"/>
    <w:rsid w:val="6A083712"/>
    <w:rsid w:val="6A0A6140"/>
    <w:rsid w:val="6A186A7E"/>
    <w:rsid w:val="6A22B01A"/>
    <w:rsid w:val="6A2B9005"/>
    <w:rsid w:val="6A334279"/>
    <w:rsid w:val="6A335ED5"/>
    <w:rsid w:val="6A36035C"/>
    <w:rsid w:val="6A4B5846"/>
    <w:rsid w:val="6A5736F0"/>
    <w:rsid w:val="6A5E2B78"/>
    <w:rsid w:val="6A6092BB"/>
    <w:rsid w:val="6A638150"/>
    <w:rsid w:val="6A66B727"/>
    <w:rsid w:val="6A700071"/>
    <w:rsid w:val="6A75EE9F"/>
    <w:rsid w:val="6A7B16CE"/>
    <w:rsid w:val="6A8030FB"/>
    <w:rsid w:val="6A87ECAC"/>
    <w:rsid w:val="6A88605D"/>
    <w:rsid w:val="6A897954"/>
    <w:rsid w:val="6A89C446"/>
    <w:rsid w:val="6A8D715A"/>
    <w:rsid w:val="6A951168"/>
    <w:rsid w:val="6A98DAEC"/>
    <w:rsid w:val="6A9BD0DB"/>
    <w:rsid w:val="6A9E05AD"/>
    <w:rsid w:val="6AA85096"/>
    <w:rsid w:val="6AAA4A74"/>
    <w:rsid w:val="6AADE432"/>
    <w:rsid w:val="6AB3ABA3"/>
    <w:rsid w:val="6AB9B69E"/>
    <w:rsid w:val="6ABBBDBD"/>
    <w:rsid w:val="6AC1464F"/>
    <w:rsid w:val="6ACAF245"/>
    <w:rsid w:val="6ACD6949"/>
    <w:rsid w:val="6AD1BADB"/>
    <w:rsid w:val="6AD29FB5"/>
    <w:rsid w:val="6AD2E13C"/>
    <w:rsid w:val="6AD45C5C"/>
    <w:rsid w:val="6ADC790B"/>
    <w:rsid w:val="6AE52EA7"/>
    <w:rsid w:val="6AE944E2"/>
    <w:rsid w:val="6AEC7548"/>
    <w:rsid w:val="6AF091BF"/>
    <w:rsid w:val="6AF216FC"/>
    <w:rsid w:val="6B071870"/>
    <w:rsid w:val="6B08B911"/>
    <w:rsid w:val="6B136ED9"/>
    <w:rsid w:val="6B162DC0"/>
    <w:rsid w:val="6B204BB1"/>
    <w:rsid w:val="6B2DE5B6"/>
    <w:rsid w:val="6B39EB07"/>
    <w:rsid w:val="6B434307"/>
    <w:rsid w:val="6B5485CD"/>
    <w:rsid w:val="6B6532FB"/>
    <w:rsid w:val="6B6C8FFA"/>
    <w:rsid w:val="6B797C8D"/>
    <w:rsid w:val="6B8546F3"/>
    <w:rsid w:val="6B8ED491"/>
    <w:rsid w:val="6B90702D"/>
    <w:rsid w:val="6B945134"/>
    <w:rsid w:val="6B97B32A"/>
    <w:rsid w:val="6B9A09B3"/>
    <w:rsid w:val="6B9E14F8"/>
    <w:rsid w:val="6BAC70AE"/>
    <w:rsid w:val="6BB3D811"/>
    <w:rsid w:val="6BBF253D"/>
    <w:rsid w:val="6BC84AF8"/>
    <w:rsid w:val="6BD404CB"/>
    <w:rsid w:val="6BD46A7D"/>
    <w:rsid w:val="6BD750BF"/>
    <w:rsid w:val="6BDA7D32"/>
    <w:rsid w:val="6BE2026D"/>
    <w:rsid w:val="6BE47BAA"/>
    <w:rsid w:val="6BEA49FF"/>
    <w:rsid w:val="6BEC9F3E"/>
    <w:rsid w:val="6BEE38A0"/>
    <w:rsid w:val="6C12BFA5"/>
    <w:rsid w:val="6C13213D"/>
    <w:rsid w:val="6C1D1D5E"/>
    <w:rsid w:val="6C22D6B9"/>
    <w:rsid w:val="6C2705EF"/>
    <w:rsid w:val="6C3793DB"/>
    <w:rsid w:val="6C410E59"/>
    <w:rsid w:val="6C4BB307"/>
    <w:rsid w:val="6C4F5549"/>
    <w:rsid w:val="6C5DCA18"/>
    <w:rsid w:val="6C5EFE49"/>
    <w:rsid w:val="6C62F749"/>
    <w:rsid w:val="6C6DDB71"/>
    <w:rsid w:val="6C72BB7B"/>
    <w:rsid w:val="6C7DCB6D"/>
    <w:rsid w:val="6C7DFE36"/>
    <w:rsid w:val="6CA69BD8"/>
    <w:rsid w:val="6CB370AA"/>
    <w:rsid w:val="6CB703BD"/>
    <w:rsid w:val="6CC446DA"/>
    <w:rsid w:val="6CF4FC2F"/>
    <w:rsid w:val="6CF5EC60"/>
    <w:rsid w:val="6CF9AEF1"/>
    <w:rsid w:val="6D041B7B"/>
    <w:rsid w:val="6D0DA9D9"/>
    <w:rsid w:val="6D10EE3D"/>
    <w:rsid w:val="6D122B42"/>
    <w:rsid w:val="6D15623D"/>
    <w:rsid w:val="6D1EF1F8"/>
    <w:rsid w:val="6D203F90"/>
    <w:rsid w:val="6D234D18"/>
    <w:rsid w:val="6D263A55"/>
    <w:rsid w:val="6D2C1A9A"/>
    <w:rsid w:val="6D2F247A"/>
    <w:rsid w:val="6D3CC64A"/>
    <w:rsid w:val="6D40048B"/>
    <w:rsid w:val="6D464102"/>
    <w:rsid w:val="6D4BDD42"/>
    <w:rsid w:val="6D54F7DB"/>
    <w:rsid w:val="6D5E6217"/>
    <w:rsid w:val="6D63DDF0"/>
    <w:rsid w:val="6D6ABA81"/>
    <w:rsid w:val="6D70D63D"/>
    <w:rsid w:val="6D81A7E8"/>
    <w:rsid w:val="6D9451E3"/>
    <w:rsid w:val="6D98639C"/>
    <w:rsid w:val="6D9990B1"/>
    <w:rsid w:val="6DA01E96"/>
    <w:rsid w:val="6DA452B1"/>
    <w:rsid w:val="6DA65EE9"/>
    <w:rsid w:val="6DA8A251"/>
    <w:rsid w:val="6DB8DB8E"/>
    <w:rsid w:val="6DB9A602"/>
    <w:rsid w:val="6DC553C6"/>
    <w:rsid w:val="6DC6F42C"/>
    <w:rsid w:val="6DD5B15E"/>
    <w:rsid w:val="6DD60076"/>
    <w:rsid w:val="6DD6677A"/>
    <w:rsid w:val="6DDD32AC"/>
    <w:rsid w:val="6DDDB338"/>
    <w:rsid w:val="6DDF4656"/>
    <w:rsid w:val="6DEB497F"/>
    <w:rsid w:val="6DEBFED1"/>
    <w:rsid w:val="6DF0F98B"/>
    <w:rsid w:val="6DF8E711"/>
    <w:rsid w:val="6E00191F"/>
    <w:rsid w:val="6E07BD47"/>
    <w:rsid w:val="6E0FBACE"/>
    <w:rsid w:val="6E197089"/>
    <w:rsid w:val="6E1ED59E"/>
    <w:rsid w:val="6E2CF605"/>
    <w:rsid w:val="6E3DA5C3"/>
    <w:rsid w:val="6E3EACBD"/>
    <w:rsid w:val="6E3FDC32"/>
    <w:rsid w:val="6E445582"/>
    <w:rsid w:val="6E470446"/>
    <w:rsid w:val="6E4C3B21"/>
    <w:rsid w:val="6E4E5ADF"/>
    <w:rsid w:val="6E5A27CD"/>
    <w:rsid w:val="6E6C2F5A"/>
    <w:rsid w:val="6E726ADD"/>
    <w:rsid w:val="6E83389C"/>
    <w:rsid w:val="6E8C9B3D"/>
    <w:rsid w:val="6E928006"/>
    <w:rsid w:val="6E94323B"/>
    <w:rsid w:val="6EA07F9C"/>
    <w:rsid w:val="6EA167C7"/>
    <w:rsid w:val="6EB271F4"/>
    <w:rsid w:val="6EC85DA2"/>
    <w:rsid w:val="6EE21163"/>
    <w:rsid w:val="6EF783E4"/>
    <w:rsid w:val="6F09F0B1"/>
    <w:rsid w:val="6F0DAB8C"/>
    <w:rsid w:val="6F150C44"/>
    <w:rsid w:val="6F15989D"/>
    <w:rsid w:val="6F18F916"/>
    <w:rsid w:val="6F1B14BC"/>
    <w:rsid w:val="6F1DD702"/>
    <w:rsid w:val="6F206107"/>
    <w:rsid w:val="6F2C7844"/>
    <w:rsid w:val="6F2E1935"/>
    <w:rsid w:val="6F2EACBB"/>
    <w:rsid w:val="6F2F62C6"/>
    <w:rsid w:val="6F30FC7D"/>
    <w:rsid w:val="6F32CE35"/>
    <w:rsid w:val="6F368ECA"/>
    <w:rsid w:val="6F3AA8F5"/>
    <w:rsid w:val="6F4ADF73"/>
    <w:rsid w:val="6F52B501"/>
    <w:rsid w:val="6F563468"/>
    <w:rsid w:val="6F691061"/>
    <w:rsid w:val="6F6E27C8"/>
    <w:rsid w:val="6F7B16B7"/>
    <w:rsid w:val="6F7FD354"/>
    <w:rsid w:val="6F86F60B"/>
    <w:rsid w:val="6F886EB0"/>
    <w:rsid w:val="6F91FF0A"/>
    <w:rsid w:val="6F9A980B"/>
    <w:rsid w:val="6F9B15D5"/>
    <w:rsid w:val="6F9B41CF"/>
    <w:rsid w:val="6FA1FCB8"/>
    <w:rsid w:val="6FA764F3"/>
    <w:rsid w:val="6FB53E53"/>
    <w:rsid w:val="6FB9E21E"/>
    <w:rsid w:val="6FBD3E69"/>
    <w:rsid w:val="6FD5CD82"/>
    <w:rsid w:val="6FD9864A"/>
    <w:rsid w:val="6FD9B23B"/>
    <w:rsid w:val="6FDF9871"/>
    <w:rsid w:val="6FE329DF"/>
    <w:rsid w:val="6FE4350D"/>
    <w:rsid w:val="6FEBDEF1"/>
    <w:rsid w:val="6FF41BD4"/>
    <w:rsid w:val="7003051C"/>
    <w:rsid w:val="7017C461"/>
    <w:rsid w:val="7025DD96"/>
    <w:rsid w:val="7026AD19"/>
    <w:rsid w:val="702789E0"/>
    <w:rsid w:val="702C3719"/>
    <w:rsid w:val="7038FA57"/>
    <w:rsid w:val="703E11C5"/>
    <w:rsid w:val="7043E1A4"/>
    <w:rsid w:val="7043F1D2"/>
    <w:rsid w:val="70454F61"/>
    <w:rsid w:val="70480EDE"/>
    <w:rsid w:val="704F7261"/>
    <w:rsid w:val="7053D918"/>
    <w:rsid w:val="705692BA"/>
    <w:rsid w:val="7057D594"/>
    <w:rsid w:val="705BAF7E"/>
    <w:rsid w:val="705BFB76"/>
    <w:rsid w:val="705D2BB8"/>
    <w:rsid w:val="70621F19"/>
    <w:rsid w:val="7063BB5C"/>
    <w:rsid w:val="7067C257"/>
    <w:rsid w:val="7068E764"/>
    <w:rsid w:val="708FCB5E"/>
    <w:rsid w:val="7090F268"/>
    <w:rsid w:val="709B4B3F"/>
    <w:rsid w:val="70A36EAB"/>
    <w:rsid w:val="70A8A585"/>
    <w:rsid w:val="70AF162B"/>
    <w:rsid w:val="70C23486"/>
    <w:rsid w:val="70CA8885"/>
    <w:rsid w:val="70D4BF63"/>
    <w:rsid w:val="70DA9CC3"/>
    <w:rsid w:val="70DACDE2"/>
    <w:rsid w:val="70EF3D47"/>
    <w:rsid w:val="70F8F0D0"/>
    <w:rsid w:val="70FCB2DE"/>
    <w:rsid w:val="70FD6817"/>
    <w:rsid w:val="7101A797"/>
    <w:rsid w:val="710B9A16"/>
    <w:rsid w:val="710FB9F0"/>
    <w:rsid w:val="71115EA6"/>
    <w:rsid w:val="71144DE0"/>
    <w:rsid w:val="712CDECF"/>
    <w:rsid w:val="7136E636"/>
    <w:rsid w:val="71385C38"/>
    <w:rsid w:val="713F0379"/>
    <w:rsid w:val="713F206C"/>
    <w:rsid w:val="7141E94D"/>
    <w:rsid w:val="71446BED"/>
    <w:rsid w:val="7144E4BF"/>
    <w:rsid w:val="71450516"/>
    <w:rsid w:val="7145660F"/>
    <w:rsid w:val="715718E3"/>
    <w:rsid w:val="71631525"/>
    <w:rsid w:val="71791CEA"/>
    <w:rsid w:val="7180793A"/>
    <w:rsid w:val="718BB464"/>
    <w:rsid w:val="719CEDC0"/>
    <w:rsid w:val="719FEFEB"/>
    <w:rsid w:val="71A007CC"/>
    <w:rsid w:val="71A07C7C"/>
    <w:rsid w:val="71A4A23E"/>
    <w:rsid w:val="71A8B408"/>
    <w:rsid w:val="71AA96E1"/>
    <w:rsid w:val="71AB9B10"/>
    <w:rsid w:val="71AE8FE2"/>
    <w:rsid w:val="71B540CB"/>
    <w:rsid w:val="71BF0F8F"/>
    <w:rsid w:val="71C13BA0"/>
    <w:rsid w:val="71C921B1"/>
    <w:rsid w:val="71C983CB"/>
    <w:rsid w:val="71CDE0C9"/>
    <w:rsid w:val="71D33DEF"/>
    <w:rsid w:val="71E45F60"/>
    <w:rsid w:val="71E8BEE3"/>
    <w:rsid w:val="71F4E7DA"/>
    <w:rsid w:val="720C28DD"/>
    <w:rsid w:val="7210DDDF"/>
    <w:rsid w:val="721392D5"/>
    <w:rsid w:val="72141D65"/>
    <w:rsid w:val="72154E4C"/>
    <w:rsid w:val="72157826"/>
    <w:rsid w:val="721A091E"/>
    <w:rsid w:val="721B04E1"/>
    <w:rsid w:val="7220FB32"/>
    <w:rsid w:val="72225733"/>
    <w:rsid w:val="72346B98"/>
    <w:rsid w:val="723B2258"/>
    <w:rsid w:val="7242B865"/>
    <w:rsid w:val="7254A9FF"/>
    <w:rsid w:val="7256ECE7"/>
    <w:rsid w:val="725BE0C2"/>
    <w:rsid w:val="7264BFB5"/>
    <w:rsid w:val="726E2006"/>
    <w:rsid w:val="72915297"/>
    <w:rsid w:val="729E85FB"/>
    <w:rsid w:val="72ACF678"/>
    <w:rsid w:val="72B49FF9"/>
    <w:rsid w:val="72BC2AE0"/>
    <w:rsid w:val="72CD4EBA"/>
    <w:rsid w:val="72D2B697"/>
    <w:rsid w:val="72DD2CB6"/>
    <w:rsid w:val="72DDA158"/>
    <w:rsid w:val="72DF34A7"/>
    <w:rsid w:val="72F6F723"/>
    <w:rsid w:val="73093618"/>
    <w:rsid w:val="73139C0B"/>
    <w:rsid w:val="731C2701"/>
    <w:rsid w:val="73220160"/>
    <w:rsid w:val="7323E6A6"/>
    <w:rsid w:val="7333885E"/>
    <w:rsid w:val="7345D06F"/>
    <w:rsid w:val="734A4016"/>
    <w:rsid w:val="735180DC"/>
    <w:rsid w:val="73567BC2"/>
    <w:rsid w:val="73595190"/>
    <w:rsid w:val="73699DEA"/>
    <w:rsid w:val="736A202A"/>
    <w:rsid w:val="736B4108"/>
    <w:rsid w:val="736CBE5F"/>
    <w:rsid w:val="737DE1AA"/>
    <w:rsid w:val="738502CC"/>
    <w:rsid w:val="738836AD"/>
    <w:rsid w:val="73938AA6"/>
    <w:rsid w:val="73A218FA"/>
    <w:rsid w:val="73A84845"/>
    <w:rsid w:val="73A9FAFB"/>
    <w:rsid w:val="73B58286"/>
    <w:rsid w:val="73BCD307"/>
    <w:rsid w:val="73BD6701"/>
    <w:rsid w:val="73BE8A3D"/>
    <w:rsid w:val="73C14502"/>
    <w:rsid w:val="73C150B6"/>
    <w:rsid w:val="73C84728"/>
    <w:rsid w:val="73C8FCDE"/>
    <w:rsid w:val="73CEC6D0"/>
    <w:rsid w:val="73D155FE"/>
    <w:rsid w:val="73D31F74"/>
    <w:rsid w:val="73E206A2"/>
    <w:rsid w:val="73E819BA"/>
    <w:rsid w:val="73E97AEC"/>
    <w:rsid w:val="73EA7208"/>
    <w:rsid w:val="73F54FC7"/>
    <w:rsid w:val="73FD1014"/>
    <w:rsid w:val="74095B39"/>
    <w:rsid w:val="740D1081"/>
    <w:rsid w:val="740E3AED"/>
    <w:rsid w:val="7414C069"/>
    <w:rsid w:val="741B8EA2"/>
    <w:rsid w:val="7422FE22"/>
    <w:rsid w:val="743635B0"/>
    <w:rsid w:val="743E4030"/>
    <w:rsid w:val="7441658C"/>
    <w:rsid w:val="74421876"/>
    <w:rsid w:val="74428D1B"/>
    <w:rsid w:val="744D90B8"/>
    <w:rsid w:val="7450343E"/>
    <w:rsid w:val="746297E6"/>
    <w:rsid w:val="746C41BA"/>
    <w:rsid w:val="7476D90D"/>
    <w:rsid w:val="747843C2"/>
    <w:rsid w:val="7485C0C5"/>
    <w:rsid w:val="748B6C66"/>
    <w:rsid w:val="748E9E97"/>
    <w:rsid w:val="7490698C"/>
    <w:rsid w:val="7492FADB"/>
    <w:rsid w:val="74967E7D"/>
    <w:rsid w:val="749E9DC7"/>
    <w:rsid w:val="74A2E565"/>
    <w:rsid w:val="74A3B45F"/>
    <w:rsid w:val="74A47924"/>
    <w:rsid w:val="74A6C198"/>
    <w:rsid w:val="74B48706"/>
    <w:rsid w:val="74B5A9D8"/>
    <w:rsid w:val="74BAE0F9"/>
    <w:rsid w:val="74BC9DF6"/>
    <w:rsid w:val="74C911FC"/>
    <w:rsid w:val="74CB15D4"/>
    <w:rsid w:val="74D4D348"/>
    <w:rsid w:val="74DB528F"/>
    <w:rsid w:val="74E4769A"/>
    <w:rsid w:val="74EFA6F6"/>
    <w:rsid w:val="74F43442"/>
    <w:rsid w:val="75001636"/>
    <w:rsid w:val="75012126"/>
    <w:rsid w:val="750C8CFF"/>
    <w:rsid w:val="751F58B5"/>
    <w:rsid w:val="75205B91"/>
    <w:rsid w:val="7521DFEC"/>
    <w:rsid w:val="7525B55C"/>
    <w:rsid w:val="7529A666"/>
    <w:rsid w:val="752CA0CC"/>
    <w:rsid w:val="7537051A"/>
    <w:rsid w:val="753F35B7"/>
    <w:rsid w:val="75412B7A"/>
    <w:rsid w:val="754D13E7"/>
    <w:rsid w:val="755A15C6"/>
    <w:rsid w:val="75625901"/>
    <w:rsid w:val="75636714"/>
    <w:rsid w:val="7564B8BA"/>
    <w:rsid w:val="756B1ECD"/>
    <w:rsid w:val="756D41DD"/>
    <w:rsid w:val="7573C4EA"/>
    <w:rsid w:val="757FC263"/>
    <w:rsid w:val="75832F8B"/>
    <w:rsid w:val="75878760"/>
    <w:rsid w:val="758A5ED3"/>
    <w:rsid w:val="758E01B8"/>
    <w:rsid w:val="75B2B7D4"/>
    <w:rsid w:val="75C18771"/>
    <w:rsid w:val="75C6F71B"/>
    <w:rsid w:val="75CA4C82"/>
    <w:rsid w:val="75CE75C3"/>
    <w:rsid w:val="75D25C9E"/>
    <w:rsid w:val="75E6B620"/>
    <w:rsid w:val="75E8E402"/>
    <w:rsid w:val="75EA86CE"/>
    <w:rsid w:val="75EB04ED"/>
    <w:rsid w:val="75F6378F"/>
    <w:rsid w:val="75F89EB8"/>
    <w:rsid w:val="760320BD"/>
    <w:rsid w:val="760E65E3"/>
    <w:rsid w:val="760EEF82"/>
    <w:rsid w:val="7621A7D9"/>
    <w:rsid w:val="762B052B"/>
    <w:rsid w:val="762B929F"/>
    <w:rsid w:val="763515AB"/>
    <w:rsid w:val="7642B787"/>
    <w:rsid w:val="76443954"/>
    <w:rsid w:val="7658ED73"/>
    <w:rsid w:val="765C65C4"/>
    <w:rsid w:val="766B84F4"/>
    <w:rsid w:val="766F78A2"/>
    <w:rsid w:val="767BCFE9"/>
    <w:rsid w:val="768A6EF6"/>
    <w:rsid w:val="768AE3D8"/>
    <w:rsid w:val="76942AEC"/>
    <w:rsid w:val="76959620"/>
    <w:rsid w:val="7698640B"/>
    <w:rsid w:val="769FAD23"/>
    <w:rsid w:val="76ADF979"/>
    <w:rsid w:val="76C1DBB5"/>
    <w:rsid w:val="76C6FD8F"/>
    <w:rsid w:val="76CC364B"/>
    <w:rsid w:val="76E36D6B"/>
    <w:rsid w:val="76EFCDB0"/>
    <w:rsid w:val="76F030C4"/>
    <w:rsid w:val="76F9D5C3"/>
    <w:rsid w:val="76FB3CA4"/>
    <w:rsid w:val="76FE2962"/>
    <w:rsid w:val="7712708A"/>
    <w:rsid w:val="771E57AF"/>
    <w:rsid w:val="772D3954"/>
    <w:rsid w:val="772F51E5"/>
    <w:rsid w:val="77323682"/>
    <w:rsid w:val="77386B1B"/>
    <w:rsid w:val="773A33E8"/>
    <w:rsid w:val="77416446"/>
    <w:rsid w:val="774929CE"/>
    <w:rsid w:val="775179AE"/>
    <w:rsid w:val="775B334B"/>
    <w:rsid w:val="775D6EA7"/>
    <w:rsid w:val="775DED96"/>
    <w:rsid w:val="7774B850"/>
    <w:rsid w:val="7780F3D4"/>
    <w:rsid w:val="778214C9"/>
    <w:rsid w:val="7789C124"/>
    <w:rsid w:val="77928E58"/>
    <w:rsid w:val="77966754"/>
    <w:rsid w:val="779E89EB"/>
    <w:rsid w:val="77A27B11"/>
    <w:rsid w:val="77A479E7"/>
    <w:rsid w:val="77AA0BF5"/>
    <w:rsid w:val="77B75D4E"/>
    <w:rsid w:val="77BC8BA2"/>
    <w:rsid w:val="77C194D4"/>
    <w:rsid w:val="77C4743F"/>
    <w:rsid w:val="77CDF290"/>
    <w:rsid w:val="77D5DE3A"/>
    <w:rsid w:val="77D849EC"/>
    <w:rsid w:val="77DB3E76"/>
    <w:rsid w:val="77F6D30C"/>
    <w:rsid w:val="77F8E7F3"/>
    <w:rsid w:val="7800AF95"/>
    <w:rsid w:val="78046C7B"/>
    <w:rsid w:val="780FB108"/>
    <w:rsid w:val="7817C801"/>
    <w:rsid w:val="7821F212"/>
    <w:rsid w:val="7828C977"/>
    <w:rsid w:val="782AAB33"/>
    <w:rsid w:val="782FAD45"/>
    <w:rsid w:val="7848AAA5"/>
    <w:rsid w:val="7859ABDF"/>
    <w:rsid w:val="7861A49F"/>
    <w:rsid w:val="7867F264"/>
    <w:rsid w:val="78799D76"/>
    <w:rsid w:val="787AFF3F"/>
    <w:rsid w:val="7885124C"/>
    <w:rsid w:val="7891C72C"/>
    <w:rsid w:val="789232A2"/>
    <w:rsid w:val="789396E8"/>
    <w:rsid w:val="78954490"/>
    <w:rsid w:val="78954D9D"/>
    <w:rsid w:val="78979FE8"/>
    <w:rsid w:val="789B2BBA"/>
    <w:rsid w:val="789EE07A"/>
    <w:rsid w:val="789FB74E"/>
    <w:rsid w:val="78A4A3C2"/>
    <w:rsid w:val="78A7DF68"/>
    <w:rsid w:val="78AA1043"/>
    <w:rsid w:val="78AB5D68"/>
    <w:rsid w:val="78AD3804"/>
    <w:rsid w:val="78B1F9E9"/>
    <w:rsid w:val="78C66D90"/>
    <w:rsid w:val="78D58C59"/>
    <w:rsid w:val="78EC29DA"/>
    <w:rsid w:val="78FD57BD"/>
    <w:rsid w:val="78FFF4A7"/>
    <w:rsid w:val="78FFF5E0"/>
    <w:rsid w:val="7914D6AF"/>
    <w:rsid w:val="7917DB9B"/>
    <w:rsid w:val="791EA985"/>
    <w:rsid w:val="7923D28D"/>
    <w:rsid w:val="7930AF2D"/>
    <w:rsid w:val="7943F154"/>
    <w:rsid w:val="794C6E3A"/>
    <w:rsid w:val="794DEB77"/>
    <w:rsid w:val="794F0DA3"/>
    <w:rsid w:val="795241BE"/>
    <w:rsid w:val="795A6DF8"/>
    <w:rsid w:val="7960227A"/>
    <w:rsid w:val="79618086"/>
    <w:rsid w:val="7961A1A1"/>
    <w:rsid w:val="7962778F"/>
    <w:rsid w:val="7964FF5D"/>
    <w:rsid w:val="796659C3"/>
    <w:rsid w:val="796EE62C"/>
    <w:rsid w:val="797407BC"/>
    <w:rsid w:val="79778524"/>
    <w:rsid w:val="797D9230"/>
    <w:rsid w:val="798570BC"/>
    <w:rsid w:val="798A9B4E"/>
    <w:rsid w:val="799A9D90"/>
    <w:rsid w:val="799BB419"/>
    <w:rsid w:val="79A6B830"/>
    <w:rsid w:val="79A72B19"/>
    <w:rsid w:val="79B66FAF"/>
    <w:rsid w:val="79BDF0CF"/>
    <w:rsid w:val="79C1E970"/>
    <w:rsid w:val="79C2C81D"/>
    <w:rsid w:val="79C52682"/>
    <w:rsid w:val="79CBCBAE"/>
    <w:rsid w:val="79CD36E2"/>
    <w:rsid w:val="79D74DE5"/>
    <w:rsid w:val="7A045CC2"/>
    <w:rsid w:val="7A066117"/>
    <w:rsid w:val="7A17A470"/>
    <w:rsid w:val="7A2DF0BB"/>
    <w:rsid w:val="7A3248E7"/>
    <w:rsid w:val="7A33E44B"/>
    <w:rsid w:val="7A36F565"/>
    <w:rsid w:val="7A3EFED6"/>
    <w:rsid w:val="7A41474E"/>
    <w:rsid w:val="7A45E4D1"/>
    <w:rsid w:val="7A45F011"/>
    <w:rsid w:val="7A532798"/>
    <w:rsid w:val="7A5BF3FD"/>
    <w:rsid w:val="7A5CC11C"/>
    <w:rsid w:val="7A640362"/>
    <w:rsid w:val="7A668255"/>
    <w:rsid w:val="7A68574C"/>
    <w:rsid w:val="7A700BDD"/>
    <w:rsid w:val="7A7D7373"/>
    <w:rsid w:val="7A7FD883"/>
    <w:rsid w:val="7A828FFA"/>
    <w:rsid w:val="7A84441C"/>
    <w:rsid w:val="7AAA6219"/>
    <w:rsid w:val="7AB0B693"/>
    <w:rsid w:val="7AB2D503"/>
    <w:rsid w:val="7AC03B60"/>
    <w:rsid w:val="7AC161E6"/>
    <w:rsid w:val="7AC2E003"/>
    <w:rsid w:val="7ACD83E8"/>
    <w:rsid w:val="7AE3D393"/>
    <w:rsid w:val="7AEED9AB"/>
    <w:rsid w:val="7B033FF7"/>
    <w:rsid w:val="7B22E7B8"/>
    <w:rsid w:val="7B25D840"/>
    <w:rsid w:val="7B28A6A0"/>
    <w:rsid w:val="7B2DF2AB"/>
    <w:rsid w:val="7B313DC4"/>
    <w:rsid w:val="7B3278BA"/>
    <w:rsid w:val="7B367AF0"/>
    <w:rsid w:val="7B41A90A"/>
    <w:rsid w:val="7B47A77E"/>
    <w:rsid w:val="7B4B1963"/>
    <w:rsid w:val="7B4D84A2"/>
    <w:rsid w:val="7B502509"/>
    <w:rsid w:val="7B5A67F8"/>
    <w:rsid w:val="7B5E987E"/>
    <w:rsid w:val="7B624BF5"/>
    <w:rsid w:val="7B654827"/>
    <w:rsid w:val="7B687DFF"/>
    <w:rsid w:val="7B6DAC64"/>
    <w:rsid w:val="7B6F1221"/>
    <w:rsid w:val="7B720209"/>
    <w:rsid w:val="7B72F6C2"/>
    <w:rsid w:val="7B7398A3"/>
    <w:rsid w:val="7B81CC4B"/>
    <w:rsid w:val="7B890751"/>
    <w:rsid w:val="7B8BFE84"/>
    <w:rsid w:val="7B9827BD"/>
    <w:rsid w:val="7BA5CC1B"/>
    <w:rsid w:val="7BB87228"/>
    <w:rsid w:val="7BBD1DF5"/>
    <w:rsid w:val="7BC68C13"/>
    <w:rsid w:val="7BDDDA8D"/>
    <w:rsid w:val="7BE2AAEF"/>
    <w:rsid w:val="7BE49CCE"/>
    <w:rsid w:val="7BEF01E4"/>
    <w:rsid w:val="7BF4552C"/>
    <w:rsid w:val="7BF9B509"/>
    <w:rsid w:val="7C0514B4"/>
    <w:rsid w:val="7C080AF0"/>
    <w:rsid w:val="7C0A94CA"/>
    <w:rsid w:val="7C0FF3F5"/>
    <w:rsid w:val="7C13B294"/>
    <w:rsid w:val="7C1E5455"/>
    <w:rsid w:val="7C21CEE4"/>
    <w:rsid w:val="7C21FC88"/>
    <w:rsid w:val="7C299D5E"/>
    <w:rsid w:val="7C2FFFF3"/>
    <w:rsid w:val="7C31CF06"/>
    <w:rsid w:val="7C34F87F"/>
    <w:rsid w:val="7C37B241"/>
    <w:rsid w:val="7C3CA820"/>
    <w:rsid w:val="7C3F71C8"/>
    <w:rsid w:val="7C40FB64"/>
    <w:rsid w:val="7C4C39D8"/>
    <w:rsid w:val="7C4CBACF"/>
    <w:rsid w:val="7C512958"/>
    <w:rsid w:val="7C590E45"/>
    <w:rsid w:val="7C695449"/>
    <w:rsid w:val="7C6FABDC"/>
    <w:rsid w:val="7C77D86C"/>
    <w:rsid w:val="7C7E90F1"/>
    <w:rsid w:val="7C80FD73"/>
    <w:rsid w:val="7C869C9D"/>
    <w:rsid w:val="7C86AE65"/>
    <w:rsid w:val="7C89EE5F"/>
    <w:rsid w:val="7CAC69D8"/>
    <w:rsid w:val="7CB00EB5"/>
    <w:rsid w:val="7CB260F3"/>
    <w:rsid w:val="7CBDF4D6"/>
    <w:rsid w:val="7CC445EA"/>
    <w:rsid w:val="7CC9F2B4"/>
    <w:rsid w:val="7CCB552E"/>
    <w:rsid w:val="7CCDCCAA"/>
    <w:rsid w:val="7CD639D6"/>
    <w:rsid w:val="7CEA48A1"/>
    <w:rsid w:val="7CEF406C"/>
    <w:rsid w:val="7CF45B60"/>
    <w:rsid w:val="7CF5C64A"/>
    <w:rsid w:val="7D01F820"/>
    <w:rsid w:val="7D0E575C"/>
    <w:rsid w:val="7D0EB2DB"/>
    <w:rsid w:val="7D0EEEA7"/>
    <w:rsid w:val="7D10E871"/>
    <w:rsid w:val="7D1E5AA4"/>
    <w:rsid w:val="7D271207"/>
    <w:rsid w:val="7D2EC11C"/>
    <w:rsid w:val="7D3CA66C"/>
    <w:rsid w:val="7D403A64"/>
    <w:rsid w:val="7D4395CF"/>
    <w:rsid w:val="7D4CB2A9"/>
    <w:rsid w:val="7D56FF2C"/>
    <w:rsid w:val="7D6D6AE6"/>
    <w:rsid w:val="7D72519D"/>
    <w:rsid w:val="7D792094"/>
    <w:rsid w:val="7D7B6639"/>
    <w:rsid w:val="7D7D0DB5"/>
    <w:rsid w:val="7D9439B1"/>
    <w:rsid w:val="7D954DE0"/>
    <w:rsid w:val="7D969946"/>
    <w:rsid w:val="7D98497F"/>
    <w:rsid w:val="7D9B79AA"/>
    <w:rsid w:val="7D9E4931"/>
    <w:rsid w:val="7DA7FAAA"/>
    <w:rsid w:val="7DBE4172"/>
    <w:rsid w:val="7DD585A4"/>
    <w:rsid w:val="7DD62A42"/>
    <w:rsid w:val="7DD67D66"/>
    <w:rsid w:val="7DD77420"/>
    <w:rsid w:val="7DD84EBD"/>
    <w:rsid w:val="7DD8ECC6"/>
    <w:rsid w:val="7DDA7D8F"/>
    <w:rsid w:val="7DE28061"/>
    <w:rsid w:val="7DE28BB8"/>
    <w:rsid w:val="7DE5D215"/>
    <w:rsid w:val="7DEDC68F"/>
    <w:rsid w:val="7DEE2BD2"/>
    <w:rsid w:val="7DFF9CC9"/>
    <w:rsid w:val="7E04C260"/>
    <w:rsid w:val="7E092F04"/>
    <w:rsid w:val="7E1002E0"/>
    <w:rsid w:val="7E16F8B5"/>
    <w:rsid w:val="7E23086D"/>
    <w:rsid w:val="7E25359D"/>
    <w:rsid w:val="7E25BEC0"/>
    <w:rsid w:val="7E2F7B60"/>
    <w:rsid w:val="7E36439E"/>
    <w:rsid w:val="7E388816"/>
    <w:rsid w:val="7E38EDB8"/>
    <w:rsid w:val="7E3AE0B9"/>
    <w:rsid w:val="7E3DF276"/>
    <w:rsid w:val="7E3F8B13"/>
    <w:rsid w:val="7E4A1502"/>
    <w:rsid w:val="7E4D0FB0"/>
    <w:rsid w:val="7E4D901E"/>
    <w:rsid w:val="7E529BEF"/>
    <w:rsid w:val="7E5B20D4"/>
    <w:rsid w:val="7E65D727"/>
    <w:rsid w:val="7E6E0EB3"/>
    <w:rsid w:val="7E7746C2"/>
    <w:rsid w:val="7E7B1B06"/>
    <w:rsid w:val="7E852564"/>
    <w:rsid w:val="7E8921FC"/>
    <w:rsid w:val="7E8D12EA"/>
    <w:rsid w:val="7E9183A0"/>
    <w:rsid w:val="7E93ECBA"/>
    <w:rsid w:val="7E945CED"/>
    <w:rsid w:val="7E9AC190"/>
    <w:rsid w:val="7EA48083"/>
    <w:rsid w:val="7EAD1D42"/>
    <w:rsid w:val="7EB4ADFA"/>
    <w:rsid w:val="7EBB1CDC"/>
    <w:rsid w:val="7EC39838"/>
    <w:rsid w:val="7EC84AFF"/>
    <w:rsid w:val="7ECD12CD"/>
    <w:rsid w:val="7ED38312"/>
    <w:rsid w:val="7ED56A3D"/>
    <w:rsid w:val="7EF1D36E"/>
    <w:rsid w:val="7EF2CF8D"/>
    <w:rsid w:val="7EF3B947"/>
    <w:rsid w:val="7EF4A867"/>
    <w:rsid w:val="7EF80070"/>
    <w:rsid w:val="7EFA3FDD"/>
    <w:rsid w:val="7F0245E4"/>
    <w:rsid w:val="7F10C517"/>
    <w:rsid w:val="7F1636C6"/>
    <w:rsid w:val="7F2C7BF3"/>
    <w:rsid w:val="7F326ECE"/>
    <w:rsid w:val="7F40C46D"/>
    <w:rsid w:val="7F433A5E"/>
    <w:rsid w:val="7F486751"/>
    <w:rsid w:val="7F48C043"/>
    <w:rsid w:val="7F511A36"/>
    <w:rsid w:val="7F51C181"/>
    <w:rsid w:val="7F59A713"/>
    <w:rsid w:val="7F643AC7"/>
    <w:rsid w:val="7F67AD80"/>
    <w:rsid w:val="7F70A164"/>
    <w:rsid w:val="7F7F906E"/>
    <w:rsid w:val="7F83986B"/>
    <w:rsid w:val="7F89FC33"/>
    <w:rsid w:val="7F8C05B9"/>
    <w:rsid w:val="7F97791F"/>
    <w:rsid w:val="7F9FC26E"/>
    <w:rsid w:val="7FA7D5C8"/>
    <w:rsid w:val="7FB2C916"/>
    <w:rsid w:val="7FBA6A13"/>
    <w:rsid w:val="7FBA7E8C"/>
    <w:rsid w:val="7FDA42A1"/>
    <w:rsid w:val="7FDC0EE5"/>
    <w:rsid w:val="7FEFA6A6"/>
    <w:rsid w:val="7FF417D5"/>
    <w:rsid w:val="7FF7B909"/>
    <w:rsid w:val="7F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CC319"/>
  <w15:docId w15:val="{829FEF19-FD6A-4712-AF91-DAA53B39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DA7"/>
  </w:style>
  <w:style w:type="paragraph" w:styleId="Nagwek1">
    <w:name w:val="heading 1"/>
    <w:basedOn w:val="Normalny"/>
    <w:next w:val="Normalny"/>
    <w:link w:val="Nagwek1Znak"/>
    <w:uiPriority w:val="9"/>
    <w:qFormat/>
    <w:rsid w:val="00C82663"/>
    <w:pPr>
      <w:shd w:val="clear" w:color="auto" w:fill="BFBFBF" w:themeFill="background1" w:themeFillShade="BF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0"/>
    </w:pPr>
    <w:rPr>
      <w:rFonts w:ascii="Arial Black" w:hAnsi="Arial Black"/>
      <w:bCs/>
      <w:color w:val="000000" w:themeColor="text1"/>
      <w:spacing w:val="-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69AE"/>
    <w:pPr>
      <w:shd w:val="clear" w:color="auto" w:fill="D9D9D9" w:themeFill="background1" w:themeFillShade="D9"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center"/>
      <w:outlineLvl w:val="1"/>
    </w:pPr>
    <w:rPr>
      <w:rFonts w:ascii="Arial Black" w:hAnsi="Arial Black"/>
      <w:bCs/>
      <w:color w:val="000000" w:themeColor="text1"/>
      <w:spacing w:val="-2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1AF6"/>
    <w:pPr>
      <w:spacing w:before="240" w:after="120" w:line="360" w:lineRule="auto"/>
      <w:outlineLvl w:val="2"/>
    </w:pPr>
    <w:rPr>
      <w:rFonts w:ascii="Verdana" w:hAnsi="Verdana"/>
      <w:b/>
      <w:i/>
      <w:sz w:val="20"/>
      <w:szCs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D70048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0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2663"/>
    <w:rPr>
      <w:rFonts w:ascii="Arial Black" w:hAnsi="Arial Black"/>
      <w:bCs/>
      <w:color w:val="000000" w:themeColor="text1"/>
      <w:spacing w:val="-2"/>
      <w:sz w:val="24"/>
      <w:szCs w:val="24"/>
      <w:shd w:val="clear" w:color="auto" w:fill="BFBFBF" w:themeFill="background1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CA69AE"/>
    <w:rPr>
      <w:rFonts w:ascii="Arial Black" w:hAnsi="Arial Black"/>
      <w:bCs/>
      <w:color w:val="000000" w:themeColor="text1"/>
      <w:spacing w:val="-2"/>
      <w:sz w:val="24"/>
      <w:szCs w:val="24"/>
      <w:shd w:val="clear" w:color="auto" w:fill="D9D9D9" w:themeFill="background1" w:themeFillShade="D9"/>
      <w:lang w:eastAsia="pl-PL"/>
    </w:rPr>
  </w:style>
  <w:style w:type="paragraph" w:styleId="Tekstpodstawowy">
    <w:name w:val="Body Text"/>
    <w:basedOn w:val="Normalny"/>
    <w:link w:val="TekstpodstawowyZnak"/>
    <w:semiHidden/>
    <w:rsid w:val="000D094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0949"/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styleId="Hipercze">
    <w:name w:val="Hyperlink"/>
    <w:uiPriority w:val="99"/>
    <w:rsid w:val="000D0949"/>
    <w:rPr>
      <w:u w:val="single"/>
    </w:rPr>
  </w:style>
  <w:style w:type="numbering" w:customStyle="1" w:styleId="List0">
    <w:name w:val="List 0"/>
    <w:basedOn w:val="Bezlisty"/>
    <w:rsid w:val="000D0949"/>
    <w:pPr>
      <w:numPr>
        <w:numId w:val="2"/>
      </w:numPr>
    </w:pPr>
  </w:style>
  <w:style w:type="numbering" w:customStyle="1" w:styleId="List1">
    <w:name w:val="List 1"/>
    <w:basedOn w:val="Bezlisty"/>
    <w:rsid w:val="000D0949"/>
    <w:pPr>
      <w:numPr>
        <w:numId w:val="3"/>
      </w:numPr>
    </w:pPr>
  </w:style>
  <w:style w:type="paragraph" w:styleId="Tekstprzypisudolnego">
    <w:name w:val="footnote text"/>
    <w:link w:val="TekstprzypisudolnegoZnak"/>
    <w:rsid w:val="000D09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0949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B9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DC1EE8"/>
    <w:pPr>
      <w:keepNext/>
      <w:keepLines/>
      <w:tabs>
        <w:tab w:val="clear" w:pos="284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pacing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43D4D"/>
    <w:pPr>
      <w:tabs>
        <w:tab w:val="right" w:leader="dot" w:pos="9628"/>
      </w:tabs>
      <w:spacing w:before="120" w:after="120" w:line="240" w:lineRule="auto"/>
    </w:pPr>
    <w:rPr>
      <w:rFonts w:ascii="Verdana" w:hAnsi="Verdana" w:cstheme="minorHAnsi"/>
      <w:b/>
      <w:bCs/>
      <w:sz w:val="20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9C7B7F"/>
    <w:pPr>
      <w:tabs>
        <w:tab w:val="right" w:leader="dot" w:pos="9628"/>
      </w:tabs>
      <w:spacing w:after="120" w:line="240" w:lineRule="auto"/>
      <w:ind w:left="220"/>
    </w:pPr>
    <w:rPr>
      <w:rFonts w:cstheme="minorHAnsi"/>
      <w:smallCap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331AF6"/>
    <w:rPr>
      <w:rFonts w:ascii="Verdana" w:hAnsi="Verdana"/>
      <w:b/>
      <w:i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E286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Normalny1">
    <w:name w:val="Normalny1"/>
    <w:rsid w:val="008C03D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0048"/>
    <w:rPr>
      <w:rFonts w:ascii="Verdana" w:hAnsi="Verdana"/>
      <w:b/>
      <w:i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8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85B7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76D"/>
  </w:style>
  <w:style w:type="paragraph" w:styleId="Stopka">
    <w:name w:val="footer"/>
    <w:basedOn w:val="Normalny"/>
    <w:link w:val="StopkaZnak"/>
    <w:uiPriority w:val="99"/>
    <w:unhideWhenUsed/>
    <w:rsid w:val="0094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76D"/>
  </w:style>
  <w:style w:type="paragraph" w:styleId="Tekstdymka">
    <w:name w:val="Balloon Text"/>
    <w:basedOn w:val="Normalny"/>
    <w:link w:val="TekstdymkaZnak"/>
    <w:uiPriority w:val="99"/>
    <w:semiHidden/>
    <w:unhideWhenUsed/>
    <w:rsid w:val="003A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9082D"/>
  </w:style>
  <w:style w:type="character" w:customStyle="1" w:styleId="highlight">
    <w:name w:val="highlight"/>
    <w:basedOn w:val="Domylnaczcionkaakapitu"/>
    <w:rsid w:val="00153E98"/>
  </w:style>
  <w:style w:type="paragraph" w:styleId="Spistreci4">
    <w:name w:val="toc 4"/>
    <w:basedOn w:val="Normalny"/>
    <w:next w:val="Normalny"/>
    <w:autoRedefine/>
    <w:uiPriority w:val="39"/>
    <w:unhideWhenUsed/>
    <w:rsid w:val="00AF0279"/>
    <w:pPr>
      <w:spacing w:after="0"/>
      <w:ind w:left="66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F0279"/>
    <w:pPr>
      <w:spacing w:after="0"/>
      <w:ind w:left="13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F0279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F0279"/>
    <w:pPr>
      <w:spacing w:after="0"/>
      <w:ind w:left="110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F0279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F0279"/>
    <w:pPr>
      <w:spacing w:after="0"/>
      <w:ind w:left="1760"/>
    </w:pPr>
    <w:rPr>
      <w:rFonts w:cstheme="minorHAns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21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6192D"/>
    <w:rPr>
      <w:i/>
      <w:iCs/>
    </w:rPr>
  </w:style>
  <w:style w:type="paragraph" w:customStyle="1" w:styleId="notice">
    <w:name w:val="notice"/>
    <w:basedOn w:val="Normalny"/>
    <w:rsid w:val="00F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6F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6F6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34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3405"/>
    <w:rPr>
      <w:sz w:val="16"/>
      <w:szCs w:val="16"/>
    </w:rPr>
  </w:style>
  <w:style w:type="character" w:customStyle="1" w:styleId="normaltextrun">
    <w:name w:val="normaltextrun"/>
    <w:basedOn w:val="Domylnaczcionkaakapitu"/>
    <w:rsid w:val="005D5789"/>
  </w:style>
  <w:style w:type="character" w:customStyle="1" w:styleId="eop">
    <w:name w:val="eop"/>
    <w:basedOn w:val="Domylnaczcionkaakapitu"/>
    <w:rsid w:val="005D5789"/>
  </w:style>
  <w:style w:type="character" w:styleId="Odwoaniedokomentarza">
    <w:name w:val="annotation reference"/>
    <w:basedOn w:val="Domylnaczcionkaakapitu"/>
    <w:uiPriority w:val="99"/>
    <w:semiHidden/>
    <w:unhideWhenUsed/>
    <w:rsid w:val="00386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6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6DB7"/>
    <w:rPr>
      <w:sz w:val="20"/>
      <w:szCs w:val="20"/>
    </w:rPr>
  </w:style>
  <w:style w:type="character" w:customStyle="1" w:styleId="wrtext">
    <w:name w:val="wrtext"/>
    <w:basedOn w:val="Domylnaczcionkaakapitu"/>
    <w:rsid w:val="00386DB7"/>
    <w:rPr>
      <w:rFonts w:cs="Times New Roman"/>
    </w:rPr>
  </w:style>
  <w:style w:type="character" w:customStyle="1" w:styleId="TeksttreciArial">
    <w:name w:val="Tekst treści + Arial"/>
    <w:aliases w:val="10,5 pt"/>
    <w:basedOn w:val="Domylnaczcionkaakapitu"/>
    <w:uiPriority w:val="99"/>
    <w:rsid w:val="00386DB7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Default">
    <w:name w:val="Default"/>
    <w:rsid w:val="00386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customStyle="1" w:styleId="Styl7">
    <w:name w:val="Styl7"/>
    <w:basedOn w:val="Normalny"/>
    <w:rsid w:val="002C5B0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ph">
    <w:name w:val="paragraph"/>
    <w:basedOn w:val="Normalny"/>
    <w:rsid w:val="002C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">
    <w:name w:val="ft"/>
    <w:basedOn w:val="Domylnaczcionkaakapitu"/>
    <w:rsid w:val="002C5B0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5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5B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B0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8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80B"/>
  </w:style>
  <w:style w:type="paragraph" w:styleId="Poprawka">
    <w:name w:val="Revision"/>
    <w:hidden/>
    <w:uiPriority w:val="99"/>
    <w:semiHidden/>
    <w:rsid w:val="002423B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1B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B344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oescher.it" TargetMode="External"/><Relationship Id="rId18" Type="http://schemas.openxmlformats.org/officeDocument/2006/relationships/hyperlink" Target="http://www.almaedizioni.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ondadorieducation.i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mpariamoitaliano.com" TargetMode="External"/><Relationship Id="rId17" Type="http://schemas.openxmlformats.org/officeDocument/2006/relationships/hyperlink" Target="http://www.mondadorieducation.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oescher.it" TargetMode="External"/><Relationship Id="rId20" Type="http://schemas.openxmlformats.org/officeDocument/2006/relationships/hyperlink" Target="http://www.loescher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impariamoitaliano.com" TargetMode="External"/><Relationship Id="rId23" Type="http://schemas.openxmlformats.org/officeDocument/2006/relationships/hyperlink" Target="http://www.edilingua.i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mpariamoitaliano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ndadorieducation.it" TargetMode="External"/><Relationship Id="rId22" Type="http://schemas.openxmlformats.org/officeDocument/2006/relationships/hyperlink" Target="http://www.almaedizioni.i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50686-b691-468a-bd94-b95128b52b87">
      <Terms xmlns="http://schemas.microsoft.com/office/infopath/2007/PartnerControls"/>
    </lcf76f155ced4ddcb4097134ff3c332f>
    <TaxCatchAll xmlns="b5e5d57f-eeed-4ced-82b6-440c407cd3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9" ma:contentTypeDescription="Utwórz nowy dokument." ma:contentTypeScope="" ma:versionID="36851f79c6cb246f0404187b88b5e11d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6f252ebac23d9aa121bdf39d1a195508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1cab2c-18df-4c7d-afff-e68724577e6c}" ma:internalName="TaxCatchAll" ma:showField="CatchAllData" ma:web="b5e5d57f-eeed-4ced-82b6-440c407c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38BA7-5B1C-497A-97A9-816C0A80B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292A3-E037-465F-8F27-A61C16C174F7}">
  <ds:schemaRefs>
    <ds:schemaRef ds:uri="http://schemas.microsoft.com/office/2006/metadata/properties"/>
    <ds:schemaRef ds:uri="http://schemas.microsoft.com/office/infopath/2007/PartnerControls"/>
    <ds:schemaRef ds:uri="42550686-b691-468a-bd94-b95128b52b87"/>
    <ds:schemaRef ds:uri="b5e5d57f-eeed-4ced-82b6-440c407cd374"/>
  </ds:schemaRefs>
</ds:datastoreItem>
</file>

<file path=customXml/itemProps3.xml><?xml version="1.0" encoding="utf-8"?>
<ds:datastoreItem xmlns:ds="http://schemas.openxmlformats.org/officeDocument/2006/customXml" ds:itemID="{5215E7F1-6EDF-4486-8183-0C1CCD11B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71DDC9-0429-4000-96C8-7AF00D608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21996</Words>
  <Characters>131976</Characters>
  <Application>Microsoft Office Word</Application>
  <DocSecurity>0</DocSecurity>
  <Lines>1099</Lines>
  <Paragraphs>307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cp:lastModifiedBy>Natalia Paprocka</cp:lastModifiedBy>
  <cp:revision>14</cp:revision>
  <cp:lastPrinted>2023-02-01T00:07:00Z</cp:lastPrinted>
  <dcterms:created xsi:type="dcterms:W3CDTF">2023-01-26T05:27:00Z</dcterms:created>
  <dcterms:modified xsi:type="dcterms:W3CDTF">2023-05-25T19:37:00Z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4424e0c8bd5ec44ca48816fd7fbef252f8e28ec288ea3d1268482831aebca910</vt:lpwstr>
  </property>
  <property fmtid="{D5CDD505-2E9C-101B-9397-08002B2CF9AE}" pid="3" name="ContentTypeId">
    <vt:lpwstr>0x010100831B693334329B4395BC92D14DBE595E</vt:lpwstr>
  </property>
  <property fmtid="{D5CDD505-2E9C-101B-9397-08002B2CF9AE}" pid="4" name="MediaServiceImageTags">
    <vt:lpwstr/>
  </property>
</Properties>
</file>