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9475" w14:textId="77777777" w:rsidR="00F55C57" w:rsidRPr="00802D68" w:rsidRDefault="00802D68">
      <w:pPr>
        <w:jc w:val="center"/>
        <w:rPr>
          <w:b/>
          <w:bCs/>
          <w:sz w:val="24"/>
          <w:szCs w:val="24"/>
          <w:lang w:val="en-US"/>
        </w:rPr>
      </w:pPr>
      <w:r>
        <w:rPr>
          <w:b/>
          <w:bCs/>
          <w:sz w:val="24"/>
          <w:szCs w:val="24"/>
          <w:lang w:val="en-US"/>
        </w:rPr>
        <w:t xml:space="preserve">COURSES AVAILABLE FOR FOREIGN ERASMUS STUDENTS </w:t>
      </w:r>
    </w:p>
    <w:p w14:paraId="2973F4E4" w14:textId="77777777" w:rsidR="00F55C57" w:rsidRDefault="00802D68">
      <w:pPr>
        <w:jc w:val="center"/>
        <w:rPr>
          <w:lang w:val="en-US"/>
        </w:rPr>
      </w:pPr>
      <w:r>
        <w:rPr>
          <w:b/>
          <w:bCs/>
          <w:sz w:val="24"/>
          <w:szCs w:val="24"/>
          <w:lang w:val="en-US"/>
        </w:rPr>
        <w:t>IN THE INSTITUTE OF ROMANCE STUDIES (FRENCH DEPARTMENT)</w:t>
      </w:r>
    </w:p>
    <w:p w14:paraId="6086A4FE" w14:textId="77777777" w:rsidR="00F55C57" w:rsidRPr="00802D68" w:rsidRDefault="00802D68">
      <w:pPr>
        <w:jc w:val="both"/>
        <w:rPr>
          <w:lang w:val="en-US"/>
        </w:rPr>
      </w:pPr>
      <w:proofErr w:type="gramStart"/>
      <w:r>
        <w:rPr>
          <w:lang w:val="en-US"/>
        </w:rPr>
        <w:t>Generally</w:t>
      </w:r>
      <w:proofErr w:type="gramEnd"/>
      <w:r>
        <w:rPr>
          <w:lang w:val="en-US"/>
        </w:rPr>
        <w:t xml:space="preserve"> we accept Erasmus students to all courses which are carried out in French (level B1 of French is required)</w:t>
      </w:r>
      <w:r w:rsidR="005412C1">
        <w:rPr>
          <w:lang w:val="en-US"/>
        </w:rPr>
        <w:t>, except for BA and MA seminars</w:t>
      </w:r>
      <w:r>
        <w:rPr>
          <w:lang w:val="en-US"/>
        </w:rPr>
        <w:t>. Knowledge of Polish at the level B1 is required for other courses.</w:t>
      </w:r>
    </w:p>
    <w:p w14:paraId="2874A022" w14:textId="335A3764" w:rsidR="00F55C57" w:rsidRPr="00802D68" w:rsidRDefault="00802D68">
      <w:pPr>
        <w:jc w:val="both"/>
        <w:rPr>
          <w:lang w:val="en-US"/>
        </w:rPr>
      </w:pPr>
      <w:r>
        <w:rPr>
          <w:lang w:val="en-US"/>
        </w:rPr>
        <w:t>In the 1</w:t>
      </w:r>
      <w:r>
        <w:rPr>
          <w:vertAlign w:val="superscript"/>
          <w:lang w:val="en-US"/>
        </w:rPr>
        <w:t>st</w:t>
      </w:r>
      <w:r>
        <w:rPr>
          <w:lang w:val="en-US"/>
        </w:rPr>
        <w:t xml:space="preserve"> and in the 2</w:t>
      </w:r>
      <w:r>
        <w:rPr>
          <w:vertAlign w:val="superscript"/>
          <w:lang w:val="en-US"/>
        </w:rPr>
        <w:t>nd</w:t>
      </w:r>
      <w:r>
        <w:rPr>
          <w:lang w:val="en-US"/>
        </w:rPr>
        <w:t xml:space="preserve"> semester of BA studies all courses are in Polish, from the 3</w:t>
      </w:r>
      <w:r>
        <w:rPr>
          <w:vertAlign w:val="superscript"/>
          <w:lang w:val="en-US"/>
        </w:rPr>
        <w:t>rd</w:t>
      </w:r>
      <w:r>
        <w:rPr>
          <w:lang w:val="en-US"/>
        </w:rPr>
        <w:t xml:space="preserve"> semester most courses are in French.</w:t>
      </w:r>
    </w:p>
    <w:p w14:paraId="1D2FF57F" w14:textId="3DFD23FB" w:rsidR="00F55C57" w:rsidRPr="00802D68" w:rsidRDefault="005412C1">
      <w:pPr>
        <w:jc w:val="both"/>
        <w:rPr>
          <w:lang w:val="en-US"/>
        </w:rPr>
      </w:pPr>
      <w:r>
        <w:rPr>
          <w:lang w:val="en-US"/>
        </w:rPr>
        <w:t>Optional courses</w:t>
      </w:r>
      <w:r w:rsidR="00CC108C">
        <w:rPr>
          <w:lang w:val="en-US"/>
        </w:rPr>
        <w:t xml:space="preserve"> </w:t>
      </w:r>
      <w:r w:rsidR="00802D68">
        <w:rPr>
          <w:lang w:val="en-US"/>
        </w:rPr>
        <w:t xml:space="preserve">change every year. For details, please contact the Erasmus+ coordinator in the institute at </w:t>
      </w:r>
      <w:hyperlink r:id="rId5">
        <w:r w:rsidR="00802D68">
          <w:rPr>
            <w:rStyle w:val="InternetLink"/>
            <w:lang w:val="en-US"/>
          </w:rPr>
          <w:t>jadwiga.cook@uwr.edu.pl</w:t>
        </w:r>
      </w:hyperlink>
      <w:r w:rsidR="00802D68">
        <w:rPr>
          <w:lang w:val="en-US"/>
        </w:rPr>
        <w:t xml:space="preserve"> </w:t>
      </w:r>
    </w:p>
    <w:p w14:paraId="53E9C501" w14:textId="59251043" w:rsidR="00F55C57" w:rsidRDefault="00802D68">
      <w:pPr>
        <w:jc w:val="center"/>
        <w:rPr>
          <w:b/>
          <w:lang w:val="en-US"/>
        </w:rPr>
      </w:pPr>
      <w:r>
        <w:rPr>
          <w:b/>
          <w:sz w:val="24"/>
          <w:szCs w:val="24"/>
          <w:lang w:val="en-US"/>
        </w:rPr>
        <w:t xml:space="preserve">List of courses available for French speaking students (academic year </w:t>
      </w:r>
      <w:r w:rsidR="0076156F">
        <w:rPr>
          <w:b/>
          <w:sz w:val="24"/>
          <w:szCs w:val="24"/>
          <w:lang w:val="en-US"/>
        </w:rPr>
        <w:t>202</w:t>
      </w:r>
      <w:r w:rsidR="00CC108C">
        <w:rPr>
          <w:b/>
          <w:sz w:val="24"/>
          <w:szCs w:val="24"/>
          <w:lang w:val="en-US"/>
        </w:rPr>
        <w:t>2</w:t>
      </w:r>
      <w:r w:rsidR="0076156F">
        <w:rPr>
          <w:b/>
          <w:sz w:val="24"/>
          <w:szCs w:val="24"/>
          <w:lang w:val="en-US"/>
        </w:rPr>
        <w:t>/2</w:t>
      </w:r>
      <w:r w:rsidR="00CC108C">
        <w:rPr>
          <w:b/>
          <w:sz w:val="24"/>
          <w:szCs w:val="24"/>
          <w:lang w:val="en-US"/>
        </w:rPr>
        <w:t>3</w:t>
      </w:r>
      <w:r>
        <w:rPr>
          <w:b/>
          <w:sz w:val="24"/>
          <w:szCs w:val="24"/>
          <w:lang w:val="en-US"/>
        </w:rPr>
        <w:t>):</w:t>
      </w:r>
    </w:p>
    <w:p w14:paraId="4A379639" w14:textId="77777777" w:rsidR="00F55C57" w:rsidRDefault="00802D68">
      <w:pPr>
        <w:pStyle w:val="Akapitzlist"/>
        <w:numPr>
          <w:ilvl w:val="0"/>
          <w:numId w:val="1"/>
        </w:numPr>
        <w:rPr>
          <w:b/>
          <w:lang w:val="en-US"/>
        </w:rPr>
      </w:pPr>
      <w:r>
        <w:rPr>
          <w:b/>
          <w:lang w:val="en-US"/>
        </w:rPr>
        <w:t>BA STUDIES</w:t>
      </w:r>
    </w:p>
    <w:tbl>
      <w:tblPr>
        <w:tblStyle w:val="Tabela-Siatka"/>
        <w:tblW w:w="9287" w:type="dxa"/>
        <w:tblInd w:w="-5" w:type="dxa"/>
        <w:tblCellMar>
          <w:left w:w="103" w:type="dxa"/>
        </w:tblCellMar>
        <w:tblLook w:val="04A0" w:firstRow="1" w:lastRow="0" w:firstColumn="1" w:lastColumn="0" w:noHBand="0" w:noVBand="1"/>
      </w:tblPr>
      <w:tblGrid>
        <w:gridCol w:w="2090"/>
        <w:gridCol w:w="2837"/>
        <w:gridCol w:w="769"/>
        <w:gridCol w:w="790"/>
        <w:gridCol w:w="2801"/>
      </w:tblGrid>
      <w:tr w:rsidR="00F55C57" w14:paraId="57E2A960" w14:textId="77777777">
        <w:tc>
          <w:tcPr>
            <w:tcW w:w="9287" w:type="dxa"/>
            <w:gridSpan w:val="5"/>
            <w:shd w:val="clear" w:color="auto" w:fill="auto"/>
            <w:tcMar>
              <w:left w:w="103" w:type="dxa"/>
            </w:tcMar>
          </w:tcPr>
          <w:p w14:paraId="518AE0E6" w14:textId="77777777" w:rsidR="00F55C57" w:rsidRDefault="00802D68">
            <w:pPr>
              <w:spacing w:after="0"/>
              <w:rPr>
                <w:b/>
                <w:lang w:val="en-US"/>
              </w:rPr>
            </w:pPr>
            <w:r>
              <w:rPr>
                <w:b/>
                <w:lang w:val="en-US"/>
              </w:rPr>
              <w:t>1</w:t>
            </w:r>
            <w:proofErr w:type="gramStart"/>
            <w:r>
              <w:rPr>
                <w:b/>
                <w:vertAlign w:val="superscript"/>
                <w:lang w:val="en-US"/>
              </w:rPr>
              <w:t>st</w:t>
            </w:r>
            <w:r>
              <w:rPr>
                <w:b/>
                <w:lang w:val="en-US"/>
              </w:rPr>
              <w:t xml:space="preserve">  year</w:t>
            </w:r>
            <w:proofErr w:type="gramEnd"/>
            <w:r>
              <w:rPr>
                <w:b/>
                <w:lang w:val="en-US"/>
              </w:rPr>
              <w:t>, semester 2 (spring)</w:t>
            </w:r>
          </w:p>
        </w:tc>
      </w:tr>
      <w:tr w:rsidR="00F55C57" w14:paraId="132B847A" w14:textId="77777777">
        <w:tc>
          <w:tcPr>
            <w:tcW w:w="2090" w:type="dxa"/>
            <w:shd w:val="clear" w:color="auto" w:fill="auto"/>
            <w:tcMar>
              <w:left w:w="103" w:type="dxa"/>
            </w:tcMar>
          </w:tcPr>
          <w:p w14:paraId="2D88AF34" w14:textId="77777777" w:rsidR="00F55C57" w:rsidRDefault="00802D68">
            <w:pPr>
              <w:spacing w:after="0"/>
              <w:rPr>
                <w:b/>
                <w:lang w:val="en-US"/>
              </w:rPr>
            </w:pPr>
            <w:r>
              <w:rPr>
                <w:b/>
                <w:lang w:val="en-US"/>
              </w:rPr>
              <w:t>Course name</w:t>
            </w:r>
          </w:p>
        </w:tc>
        <w:tc>
          <w:tcPr>
            <w:tcW w:w="2837" w:type="dxa"/>
            <w:shd w:val="clear" w:color="auto" w:fill="auto"/>
            <w:tcMar>
              <w:left w:w="103" w:type="dxa"/>
            </w:tcMar>
          </w:tcPr>
          <w:p w14:paraId="6FB623DF" w14:textId="77777777" w:rsidR="00F55C57" w:rsidRDefault="00802D68">
            <w:pPr>
              <w:spacing w:after="0"/>
              <w:rPr>
                <w:b/>
                <w:lang w:val="en-US"/>
              </w:rPr>
            </w:pPr>
            <w:r>
              <w:rPr>
                <w:b/>
                <w:lang w:val="en-US"/>
              </w:rPr>
              <w:t>Short description</w:t>
            </w:r>
          </w:p>
        </w:tc>
        <w:tc>
          <w:tcPr>
            <w:tcW w:w="769" w:type="dxa"/>
            <w:shd w:val="clear" w:color="auto" w:fill="auto"/>
            <w:tcMar>
              <w:left w:w="103" w:type="dxa"/>
            </w:tcMar>
          </w:tcPr>
          <w:p w14:paraId="398B14E1" w14:textId="77777777" w:rsidR="00F55C57" w:rsidRDefault="00802D68">
            <w:pPr>
              <w:spacing w:after="0"/>
              <w:rPr>
                <w:b/>
                <w:lang w:val="en-US"/>
              </w:rPr>
            </w:pPr>
            <w:r>
              <w:rPr>
                <w:b/>
                <w:lang w:val="en-US"/>
              </w:rPr>
              <w:t xml:space="preserve">ECTS </w:t>
            </w:r>
          </w:p>
        </w:tc>
        <w:tc>
          <w:tcPr>
            <w:tcW w:w="790" w:type="dxa"/>
            <w:shd w:val="clear" w:color="auto" w:fill="auto"/>
            <w:tcMar>
              <w:left w:w="103" w:type="dxa"/>
            </w:tcMar>
          </w:tcPr>
          <w:p w14:paraId="27ACC0C0" w14:textId="77777777" w:rsidR="00F55C57" w:rsidRDefault="00802D68">
            <w:pPr>
              <w:spacing w:after="0"/>
              <w:rPr>
                <w:b/>
                <w:lang w:val="en-US"/>
              </w:rPr>
            </w:pPr>
            <w:r>
              <w:rPr>
                <w:b/>
                <w:lang w:val="en-US"/>
              </w:rPr>
              <w:t>Hours</w:t>
            </w:r>
          </w:p>
        </w:tc>
        <w:tc>
          <w:tcPr>
            <w:tcW w:w="2801" w:type="dxa"/>
            <w:shd w:val="clear" w:color="auto" w:fill="auto"/>
            <w:tcMar>
              <w:left w:w="103" w:type="dxa"/>
            </w:tcMar>
          </w:tcPr>
          <w:p w14:paraId="296B4464" w14:textId="77777777" w:rsidR="00F55C57" w:rsidRDefault="00802D68">
            <w:pPr>
              <w:spacing w:after="0"/>
              <w:rPr>
                <w:b/>
                <w:lang w:val="en-US"/>
              </w:rPr>
            </w:pPr>
            <w:r>
              <w:rPr>
                <w:b/>
                <w:lang w:val="en-US"/>
              </w:rPr>
              <w:t>USOS code</w:t>
            </w:r>
          </w:p>
        </w:tc>
      </w:tr>
      <w:tr w:rsidR="00CD7987" w:rsidRPr="00CD7987" w14:paraId="47F65AED" w14:textId="77777777">
        <w:tc>
          <w:tcPr>
            <w:tcW w:w="2090" w:type="dxa"/>
            <w:shd w:val="clear" w:color="auto" w:fill="auto"/>
            <w:tcMar>
              <w:left w:w="103" w:type="dxa"/>
            </w:tcMar>
          </w:tcPr>
          <w:p w14:paraId="6C4E4FF4" w14:textId="76E9C120" w:rsidR="00CD7987" w:rsidRDefault="00CD7987">
            <w:pPr>
              <w:spacing w:after="0"/>
              <w:rPr>
                <w:lang w:val="en-US"/>
              </w:rPr>
            </w:pPr>
            <w:r>
              <w:rPr>
                <w:lang w:val="en-US"/>
              </w:rPr>
              <w:t xml:space="preserve">Practical Use of French </w:t>
            </w:r>
          </w:p>
        </w:tc>
        <w:tc>
          <w:tcPr>
            <w:tcW w:w="2837" w:type="dxa"/>
            <w:shd w:val="clear" w:color="auto" w:fill="auto"/>
            <w:tcMar>
              <w:left w:w="103" w:type="dxa"/>
            </w:tcMar>
          </w:tcPr>
          <w:p w14:paraId="135E2EDE" w14:textId="3FB39197" w:rsidR="00CD7987" w:rsidRDefault="00CD7987">
            <w:pPr>
              <w:spacing w:after="0"/>
              <w:rPr>
                <w:lang w:val="en-US"/>
              </w:rPr>
            </w:pPr>
            <w:r>
              <w:rPr>
                <w:lang w:val="en-US"/>
              </w:rPr>
              <w:t>Optional course (</w:t>
            </w:r>
            <w:r w:rsidR="00BD3EB9">
              <w:rPr>
                <w:lang w:val="en-US"/>
              </w:rPr>
              <w:t>subjects change every year)</w:t>
            </w:r>
            <w:r>
              <w:rPr>
                <w:lang w:val="en-US"/>
              </w:rPr>
              <w:t xml:space="preserve"> A2+</w:t>
            </w:r>
          </w:p>
        </w:tc>
        <w:tc>
          <w:tcPr>
            <w:tcW w:w="769" w:type="dxa"/>
            <w:shd w:val="clear" w:color="auto" w:fill="auto"/>
            <w:tcMar>
              <w:left w:w="103" w:type="dxa"/>
            </w:tcMar>
          </w:tcPr>
          <w:p w14:paraId="1F38AB6E" w14:textId="39DB3171" w:rsidR="00CD7987" w:rsidRDefault="00CD7987">
            <w:pPr>
              <w:spacing w:after="0"/>
              <w:rPr>
                <w:lang w:val="en-US"/>
              </w:rPr>
            </w:pPr>
            <w:r>
              <w:rPr>
                <w:lang w:val="en-US"/>
              </w:rPr>
              <w:t>3</w:t>
            </w:r>
          </w:p>
        </w:tc>
        <w:tc>
          <w:tcPr>
            <w:tcW w:w="790" w:type="dxa"/>
            <w:shd w:val="clear" w:color="auto" w:fill="auto"/>
            <w:tcMar>
              <w:left w:w="103" w:type="dxa"/>
            </w:tcMar>
          </w:tcPr>
          <w:p w14:paraId="5C1557F4" w14:textId="264CB43F" w:rsidR="00CD7987" w:rsidRDefault="00CD7987">
            <w:pPr>
              <w:spacing w:after="0"/>
              <w:rPr>
                <w:lang w:val="en-US"/>
              </w:rPr>
            </w:pPr>
            <w:r>
              <w:rPr>
                <w:lang w:val="en-US"/>
              </w:rPr>
              <w:t>30</w:t>
            </w:r>
          </w:p>
        </w:tc>
        <w:tc>
          <w:tcPr>
            <w:tcW w:w="2801" w:type="dxa"/>
            <w:shd w:val="clear" w:color="auto" w:fill="auto"/>
            <w:tcMar>
              <w:left w:w="103" w:type="dxa"/>
            </w:tcMar>
          </w:tcPr>
          <w:p w14:paraId="7036E417" w14:textId="77777777" w:rsidR="00CC72E9" w:rsidRPr="00CC72E9" w:rsidRDefault="00CC72E9" w:rsidP="00CC72E9">
            <w:pPr>
              <w:spacing w:after="0"/>
            </w:pPr>
            <w:r w:rsidRPr="00CC72E9">
              <w:t>21-FFR-S1-E2-A-Y-PdW</w:t>
            </w:r>
          </w:p>
          <w:p w14:paraId="39DBFFF0" w14:textId="77777777" w:rsidR="00CD7987" w:rsidRDefault="00CD7987">
            <w:pPr>
              <w:spacing w:after="0"/>
              <w:rPr>
                <w:lang w:val="en-US"/>
              </w:rPr>
            </w:pPr>
          </w:p>
        </w:tc>
      </w:tr>
      <w:tr w:rsidR="00CD7987" w:rsidRPr="00CD7987" w14:paraId="73D0F471" w14:textId="77777777">
        <w:tc>
          <w:tcPr>
            <w:tcW w:w="2090" w:type="dxa"/>
            <w:shd w:val="clear" w:color="auto" w:fill="auto"/>
            <w:tcMar>
              <w:left w:w="103" w:type="dxa"/>
            </w:tcMar>
          </w:tcPr>
          <w:p w14:paraId="549757A7" w14:textId="46FC7A75" w:rsidR="00CD7987" w:rsidRDefault="00CD7987">
            <w:pPr>
              <w:spacing w:after="0"/>
              <w:rPr>
                <w:lang w:val="en-US"/>
              </w:rPr>
            </w:pPr>
            <w:r>
              <w:rPr>
                <w:lang w:val="en-US"/>
              </w:rPr>
              <w:t>Practical Use of French</w:t>
            </w:r>
          </w:p>
        </w:tc>
        <w:tc>
          <w:tcPr>
            <w:tcW w:w="2837" w:type="dxa"/>
            <w:shd w:val="clear" w:color="auto" w:fill="auto"/>
            <w:tcMar>
              <w:left w:w="103" w:type="dxa"/>
            </w:tcMar>
          </w:tcPr>
          <w:p w14:paraId="4D0A8699" w14:textId="7E23C138" w:rsidR="00CD7987" w:rsidRDefault="00CD7987">
            <w:pPr>
              <w:spacing w:after="0"/>
              <w:rPr>
                <w:lang w:val="en-US"/>
              </w:rPr>
            </w:pPr>
            <w:r>
              <w:rPr>
                <w:lang w:val="en-US"/>
              </w:rPr>
              <w:t xml:space="preserve">Optional course (level B1) – </w:t>
            </w:r>
            <w:r w:rsidR="00BD3EB9">
              <w:rPr>
                <w:lang w:val="en-US"/>
              </w:rPr>
              <w:t>subjects change every year</w:t>
            </w:r>
          </w:p>
        </w:tc>
        <w:tc>
          <w:tcPr>
            <w:tcW w:w="769" w:type="dxa"/>
            <w:shd w:val="clear" w:color="auto" w:fill="auto"/>
            <w:tcMar>
              <w:left w:w="103" w:type="dxa"/>
            </w:tcMar>
          </w:tcPr>
          <w:p w14:paraId="27DA68C3" w14:textId="5D6D9B61" w:rsidR="00CD7987" w:rsidRDefault="0076156F">
            <w:pPr>
              <w:spacing w:after="0"/>
              <w:rPr>
                <w:lang w:val="en-US"/>
              </w:rPr>
            </w:pPr>
            <w:r>
              <w:rPr>
                <w:lang w:val="en-US"/>
              </w:rPr>
              <w:t>3</w:t>
            </w:r>
          </w:p>
        </w:tc>
        <w:tc>
          <w:tcPr>
            <w:tcW w:w="790" w:type="dxa"/>
            <w:shd w:val="clear" w:color="auto" w:fill="auto"/>
            <w:tcMar>
              <w:left w:w="103" w:type="dxa"/>
            </w:tcMar>
          </w:tcPr>
          <w:p w14:paraId="00F1B7C4" w14:textId="74FB03D7" w:rsidR="00CD7987" w:rsidRDefault="0076156F">
            <w:pPr>
              <w:spacing w:after="0"/>
              <w:rPr>
                <w:lang w:val="en-US"/>
              </w:rPr>
            </w:pPr>
            <w:r>
              <w:rPr>
                <w:lang w:val="en-US"/>
              </w:rPr>
              <w:t>30</w:t>
            </w:r>
          </w:p>
        </w:tc>
        <w:tc>
          <w:tcPr>
            <w:tcW w:w="2801" w:type="dxa"/>
            <w:shd w:val="clear" w:color="auto" w:fill="auto"/>
            <w:tcMar>
              <w:left w:w="103" w:type="dxa"/>
            </w:tcMar>
          </w:tcPr>
          <w:p w14:paraId="5464B048" w14:textId="77777777" w:rsidR="00CC72E9" w:rsidRPr="00CC72E9" w:rsidRDefault="00CC72E9" w:rsidP="00CC72E9">
            <w:pPr>
              <w:spacing w:after="0"/>
            </w:pPr>
            <w:r w:rsidRPr="00CC72E9">
              <w:t>21-FFR-S1-E2-B-Y-PdW</w:t>
            </w:r>
          </w:p>
          <w:p w14:paraId="54239326" w14:textId="77777777" w:rsidR="00CD7987" w:rsidRDefault="00CD7987">
            <w:pPr>
              <w:spacing w:after="0"/>
              <w:rPr>
                <w:lang w:val="en-US"/>
              </w:rPr>
            </w:pPr>
          </w:p>
        </w:tc>
      </w:tr>
    </w:tbl>
    <w:p w14:paraId="5A38B424" w14:textId="77777777" w:rsidR="00F55C57" w:rsidRDefault="00F55C57">
      <w:pPr>
        <w:rPr>
          <w:lang w:val="en-US"/>
        </w:rPr>
      </w:pPr>
    </w:p>
    <w:tbl>
      <w:tblPr>
        <w:tblStyle w:val="Tabela-Siatka"/>
        <w:tblW w:w="9288" w:type="dxa"/>
        <w:tblInd w:w="-5" w:type="dxa"/>
        <w:tblCellMar>
          <w:left w:w="103" w:type="dxa"/>
        </w:tblCellMar>
        <w:tblLook w:val="04A0" w:firstRow="1" w:lastRow="0" w:firstColumn="1" w:lastColumn="0" w:noHBand="0" w:noVBand="1"/>
      </w:tblPr>
      <w:tblGrid>
        <w:gridCol w:w="1956"/>
        <w:gridCol w:w="2972"/>
        <w:gridCol w:w="712"/>
        <w:gridCol w:w="847"/>
        <w:gridCol w:w="2801"/>
      </w:tblGrid>
      <w:tr w:rsidR="00F55C57" w14:paraId="269315DB" w14:textId="77777777">
        <w:tc>
          <w:tcPr>
            <w:tcW w:w="9288" w:type="dxa"/>
            <w:gridSpan w:val="5"/>
            <w:shd w:val="clear" w:color="auto" w:fill="auto"/>
            <w:tcMar>
              <w:left w:w="103" w:type="dxa"/>
            </w:tcMar>
          </w:tcPr>
          <w:p w14:paraId="4C63AA8F" w14:textId="77777777" w:rsidR="00F55C57" w:rsidRDefault="00802D68">
            <w:pPr>
              <w:spacing w:after="0"/>
              <w:rPr>
                <w:b/>
                <w:lang w:val="en-US"/>
              </w:rPr>
            </w:pPr>
            <w:r>
              <w:rPr>
                <w:b/>
                <w:lang w:val="en-US"/>
              </w:rPr>
              <w:t>2</w:t>
            </w:r>
            <w:proofErr w:type="gramStart"/>
            <w:r>
              <w:rPr>
                <w:b/>
                <w:vertAlign w:val="superscript"/>
                <w:lang w:val="en-US"/>
              </w:rPr>
              <w:t>nd</w:t>
            </w:r>
            <w:r>
              <w:rPr>
                <w:b/>
                <w:lang w:val="en-US"/>
              </w:rPr>
              <w:t xml:space="preserve">  year</w:t>
            </w:r>
            <w:proofErr w:type="gramEnd"/>
            <w:r>
              <w:rPr>
                <w:b/>
                <w:lang w:val="en-US"/>
              </w:rPr>
              <w:t>, semester 3 (winter)</w:t>
            </w:r>
          </w:p>
        </w:tc>
      </w:tr>
      <w:tr w:rsidR="00F55C57" w14:paraId="64BA963F" w14:textId="77777777">
        <w:tc>
          <w:tcPr>
            <w:tcW w:w="1956" w:type="dxa"/>
            <w:shd w:val="clear" w:color="auto" w:fill="auto"/>
            <w:tcMar>
              <w:left w:w="103" w:type="dxa"/>
            </w:tcMar>
          </w:tcPr>
          <w:p w14:paraId="73BA273B" w14:textId="77777777" w:rsidR="00F55C57" w:rsidRDefault="00802D68">
            <w:pPr>
              <w:spacing w:after="0"/>
              <w:rPr>
                <w:b/>
                <w:lang w:val="en-US"/>
              </w:rPr>
            </w:pPr>
            <w:r>
              <w:rPr>
                <w:b/>
                <w:lang w:val="en-US"/>
              </w:rPr>
              <w:t>Course name</w:t>
            </w:r>
          </w:p>
        </w:tc>
        <w:tc>
          <w:tcPr>
            <w:tcW w:w="2972" w:type="dxa"/>
            <w:shd w:val="clear" w:color="auto" w:fill="auto"/>
            <w:tcMar>
              <w:left w:w="103" w:type="dxa"/>
            </w:tcMar>
          </w:tcPr>
          <w:p w14:paraId="477FF6DF" w14:textId="77777777" w:rsidR="00F55C57" w:rsidRDefault="00802D68">
            <w:pPr>
              <w:spacing w:after="0"/>
              <w:rPr>
                <w:b/>
                <w:lang w:val="en-US"/>
              </w:rPr>
            </w:pPr>
            <w:r>
              <w:rPr>
                <w:b/>
                <w:lang w:val="en-US"/>
              </w:rPr>
              <w:t>Short description</w:t>
            </w:r>
          </w:p>
        </w:tc>
        <w:tc>
          <w:tcPr>
            <w:tcW w:w="712" w:type="dxa"/>
            <w:shd w:val="clear" w:color="auto" w:fill="auto"/>
            <w:tcMar>
              <w:left w:w="103" w:type="dxa"/>
            </w:tcMar>
          </w:tcPr>
          <w:p w14:paraId="132EAD58" w14:textId="77777777" w:rsidR="00F55C57" w:rsidRDefault="00802D68">
            <w:pPr>
              <w:spacing w:after="0"/>
              <w:rPr>
                <w:b/>
                <w:lang w:val="en-US"/>
              </w:rPr>
            </w:pPr>
            <w:r>
              <w:rPr>
                <w:b/>
                <w:lang w:val="en-US"/>
              </w:rPr>
              <w:t xml:space="preserve">ECTS </w:t>
            </w:r>
          </w:p>
        </w:tc>
        <w:tc>
          <w:tcPr>
            <w:tcW w:w="847" w:type="dxa"/>
            <w:shd w:val="clear" w:color="auto" w:fill="auto"/>
            <w:tcMar>
              <w:left w:w="103" w:type="dxa"/>
            </w:tcMar>
          </w:tcPr>
          <w:p w14:paraId="00BCC4C4" w14:textId="77777777" w:rsidR="00F55C57" w:rsidRDefault="00802D68">
            <w:pPr>
              <w:spacing w:after="0"/>
              <w:rPr>
                <w:b/>
                <w:lang w:val="en-US"/>
              </w:rPr>
            </w:pPr>
            <w:r>
              <w:rPr>
                <w:b/>
                <w:lang w:val="en-US"/>
              </w:rPr>
              <w:t>Hours</w:t>
            </w:r>
          </w:p>
        </w:tc>
        <w:tc>
          <w:tcPr>
            <w:tcW w:w="2801" w:type="dxa"/>
            <w:shd w:val="clear" w:color="auto" w:fill="auto"/>
            <w:tcMar>
              <w:left w:w="103" w:type="dxa"/>
            </w:tcMar>
          </w:tcPr>
          <w:p w14:paraId="64D544BB" w14:textId="77777777" w:rsidR="00F55C57" w:rsidRDefault="00802D68">
            <w:pPr>
              <w:spacing w:after="0"/>
              <w:rPr>
                <w:b/>
                <w:lang w:val="en-US"/>
              </w:rPr>
            </w:pPr>
            <w:r>
              <w:rPr>
                <w:b/>
                <w:lang w:val="en-US"/>
              </w:rPr>
              <w:t>USOS code</w:t>
            </w:r>
          </w:p>
        </w:tc>
      </w:tr>
      <w:tr w:rsidR="00F55C57" w14:paraId="44B5852D" w14:textId="77777777">
        <w:tc>
          <w:tcPr>
            <w:tcW w:w="1956" w:type="dxa"/>
            <w:shd w:val="clear" w:color="auto" w:fill="auto"/>
            <w:tcMar>
              <w:left w:w="103" w:type="dxa"/>
            </w:tcMar>
          </w:tcPr>
          <w:p w14:paraId="6522CBCC" w14:textId="3ADDEFE6" w:rsidR="00F55C57" w:rsidRDefault="00802D68">
            <w:pPr>
              <w:spacing w:after="0"/>
              <w:rPr>
                <w:lang w:val="en-US"/>
              </w:rPr>
            </w:pPr>
            <w:r>
              <w:rPr>
                <w:lang w:val="en-US"/>
              </w:rPr>
              <w:t xml:space="preserve">French Literature </w:t>
            </w:r>
            <w:proofErr w:type="spellStart"/>
            <w:r w:rsidR="00D93D80">
              <w:rPr>
                <w:lang w:val="en-US"/>
              </w:rPr>
              <w:t>XVIIIth</w:t>
            </w:r>
            <w:proofErr w:type="spellEnd"/>
          </w:p>
          <w:p w14:paraId="02F133F2" w14:textId="77777777" w:rsidR="00F55C57" w:rsidRDefault="00F55C57">
            <w:pPr>
              <w:spacing w:after="0"/>
              <w:rPr>
                <w:lang w:val="en-US"/>
              </w:rPr>
            </w:pPr>
          </w:p>
        </w:tc>
        <w:tc>
          <w:tcPr>
            <w:tcW w:w="2972" w:type="dxa"/>
            <w:shd w:val="clear" w:color="auto" w:fill="auto"/>
            <w:tcMar>
              <w:left w:w="103" w:type="dxa"/>
            </w:tcMar>
          </w:tcPr>
          <w:p w14:paraId="7A626E6D" w14:textId="77777777" w:rsidR="00F55C57" w:rsidRDefault="00802D68">
            <w:pPr>
              <w:spacing w:after="0"/>
              <w:rPr>
                <w:lang w:val="en-US"/>
              </w:rPr>
            </w:pPr>
            <w:r>
              <w:rPr>
                <w:lang w:val="en-US"/>
              </w:rPr>
              <w:t>XVIII century</w:t>
            </w:r>
          </w:p>
        </w:tc>
        <w:tc>
          <w:tcPr>
            <w:tcW w:w="712" w:type="dxa"/>
            <w:shd w:val="clear" w:color="auto" w:fill="auto"/>
            <w:tcMar>
              <w:left w:w="103" w:type="dxa"/>
            </w:tcMar>
          </w:tcPr>
          <w:p w14:paraId="2D334F8D" w14:textId="53DE7936" w:rsidR="00F55C57" w:rsidRDefault="00D93D80">
            <w:pPr>
              <w:spacing w:after="0"/>
              <w:rPr>
                <w:lang w:val="en-US"/>
              </w:rPr>
            </w:pPr>
            <w:r>
              <w:rPr>
                <w:lang w:val="en-US"/>
              </w:rPr>
              <w:t>3</w:t>
            </w:r>
          </w:p>
        </w:tc>
        <w:tc>
          <w:tcPr>
            <w:tcW w:w="847" w:type="dxa"/>
            <w:shd w:val="clear" w:color="auto" w:fill="auto"/>
            <w:tcMar>
              <w:left w:w="103" w:type="dxa"/>
            </w:tcMar>
          </w:tcPr>
          <w:p w14:paraId="247F99AF" w14:textId="3A95A257" w:rsidR="00F55C57" w:rsidRDefault="00D93D80">
            <w:pPr>
              <w:spacing w:after="0"/>
              <w:rPr>
                <w:lang w:val="en-US"/>
              </w:rPr>
            </w:pPr>
            <w:r>
              <w:rPr>
                <w:lang w:val="en-US"/>
              </w:rPr>
              <w:t>30</w:t>
            </w:r>
          </w:p>
        </w:tc>
        <w:tc>
          <w:tcPr>
            <w:tcW w:w="2801" w:type="dxa"/>
            <w:shd w:val="clear" w:color="auto" w:fill="auto"/>
            <w:tcMar>
              <w:left w:w="103" w:type="dxa"/>
            </w:tcMar>
          </w:tcPr>
          <w:p w14:paraId="64111A58" w14:textId="77777777" w:rsidR="001B172C" w:rsidRPr="001B172C" w:rsidRDefault="001B172C" w:rsidP="001B172C">
            <w:pPr>
              <w:spacing w:after="0"/>
            </w:pPr>
            <w:r w:rsidRPr="001B172C">
              <w:t>21-FFR-S1-E3-LFXVIII</w:t>
            </w:r>
          </w:p>
          <w:p w14:paraId="4E3790A9" w14:textId="4F273FE9" w:rsidR="00F55C57" w:rsidRDefault="00F55C57">
            <w:pPr>
              <w:spacing w:after="0"/>
              <w:rPr>
                <w:lang w:val="en-US"/>
              </w:rPr>
            </w:pPr>
          </w:p>
        </w:tc>
      </w:tr>
      <w:tr w:rsidR="00F55C57" w:rsidRPr="00BD3EB9" w14:paraId="47B6CDB1" w14:textId="77777777">
        <w:tc>
          <w:tcPr>
            <w:tcW w:w="1956" w:type="dxa"/>
            <w:shd w:val="clear" w:color="auto" w:fill="auto"/>
            <w:tcMar>
              <w:left w:w="103" w:type="dxa"/>
            </w:tcMar>
          </w:tcPr>
          <w:p w14:paraId="02C2EAC4" w14:textId="51F0BAD0" w:rsidR="00F55C57" w:rsidRDefault="00D93D80">
            <w:pPr>
              <w:spacing w:after="0"/>
              <w:rPr>
                <w:lang w:val="en-US"/>
              </w:rPr>
            </w:pPr>
            <w:r>
              <w:rPr>
                <w:lang w:val="en-US"/>
              </w:rPr>
              <w:t>History of French Literature</w:t>
            </w:r>
          </w:p>
          <w:p w14:paraId="0AB50566" w14:textId="77777777" w:rsidR="00F55C57" w:rsidRDefault="00F55C57">
            <w:pPr>
              <w:spacing w:after="0"/>
              <w:rPr>
                <w:lang w:val="en-US"/>
              </w:rPr>
            </w:pPr>
          </w:p>
        </w:tc>
        <w:tc>
          <w:tcPr>
            <w:tcW w:w="2972" w:type="dxa"/>
            <w:shd w:val="clear" w:color="auto" w:fill="auto"/>
            <w:tcMar>
              <w:left w:w="103" w:type="dxa"/>
            </w:tcMar>
          </w:tcPr>
          <w:p w14:paraId="5D9CC344" w14:textId="05BC3583" w:rsidR="00F55C57" w:rsidRDefault="00802D68">
            <w:pPr>
              <w:spacing w:after="0"/>
              <w:rPr>
                <w:lang w:val="en-US"/>
              </w:rPr>
            </w:pPr>
            <w:r>
              <w:rPr>
                <w:lang w:val="en-US"/>
              </w:rPr>
              <w:t>XVIII century</w:t>
            </w:r>
            <w:r w:rsidR="00E3624B">
              <w:rPr>
                <w:lang w:val="en-US"/>
              </w:rPr>
              <w:t xml:space="preserve"> </w:t>
            </w:r>
            <w:r w:rsidR="00D93D80">
              <w:rPr>
                <w:lang w:val="en-US"/>
              </w:rPr>
              <w:t>(lecture)</w:t>
            </w:r>
          </w:p>
        </w:tc>
        <w:tc>
          <w:tcPr>
            <w:tcW w:w="712" w:type="dxa"/>
            <w:shd w:val="clear" w:color="auto" w:fill="auto"/>
            <w:tcMar>
              <w:left w:w="103" w:type="dxa"/>
            </w:tcMar>
          </w:tcPr>
          <w:p w14:paraId="61FBF4CA" w14:textId="1EB58DF6" w:rsidR="00F55C57" w:rsidRDefault="00D93D80">
            <w:pPr>
              <w:spacing w:after="0"/>
              <w:rPr>
                <w:lang w:val="en-US"/>
              </w:rPr>
            </w:pPr>
            <w:r>
              <w:rPr>
                <w:lang w:val="en-US"/>
              </w:rPr>
              <w:t>2</w:t>
            </w:r>
          </w:p>
        </w:tc>
        <w:tc>
          <w:tcPr>
            <w:tcW w:w="847" w:type="dxa"/>
            <w:shd w:val="clear" w:color="auto" w:fill="auto"/>
            <w:tcMar>
              <w:left w:w="103" w:type="dxa"/>
            </w:tcMar>
          </w:tcPr>
          <w:p w14:paraId="19EAC5EC" w14:textId="22CDB028" w:rsidR="00F55C57" w:rsidRDefault="00D93D80">
            <w:pPr>
              <w:spacing w:after="0"/>
              <w:rPr>
                <w:lang w:val="en-US"/>
              </w:rPr>
            </w:pPr>
            <w:r>
              <w:rPr>
                <w:lang w:val="en-US"/>
              </w:rPr>
              <w:t>15</w:t>
            </w:r>
          </w:p>
        </w:tc>
        <w:tc>
          <w:tcPr>
            <w:tcW w:w="2801" w:type="dxa"/>
            <w:shd w:val="clear" w:color="auto" w:fill="auto"/>
            <w:tcMar>
              <w:left w:w="103" w:type="dxa"/>
            </w:tcMar>
          </w:tcPr>
          <w:p w14:paraId="0321483F" w14:textId="77777777" w:rsidR="00D93D80" w:rsidRDefault="00D93D80" w:rsidP="00D93D80">
            <w:pPr>
              <w:suppressAutoHyphens w:val="0"/>
              <w:spacing w:after="0"/>
              <w:rPr>
                <w:color w:val="auto"/>
                <w:sz w:val="24"/>
              </w:rPr>
            </w:pPr>
            <w:r>
              <w:rPr>
                <w:rFonts w:ascii="Roboto" w:hAnsi="Roboto"/>
                <w:color w:val="06022E"/>
                <w:sz w:val="23"/>
                <w:szCs w:val="23"/>
                <w:shd w:val="clear" w:color="auto" w:fill="FFFFFF"/>
              </w:rPr>
              <w:t>21-FFR-S1-E3-HLF</w:t>
            </w:r>
          </w:p>
          <w:p w14:paraId="5EB7AEB9" w14:textId="2FCBB62C" w:rsidR="00F55C57" w:rsidRDefault="00F55C57">
            <w:pPr>
              <w:spacing w:after="0"/>
              <w:rPr>
                <w:lang w:val="en-US"/>
              </w:rPr>
            </w:pPr>
          </w:p>
        </w:tc>
      </w:tr>
      <w:tr w:rsidR="00F55C57" w14:paraId="43C5409F" w14:textId="77777777">
        <w:tc>
          <w:tcPr>
            <w:tcW w:w="1956" w:type="dxa"/>
            <w:shd w:val="clear" w:color="auto" w:fill="auto"/>
            <w:tcMar>
              <w:left w:w="103" w:type="dxa"/>
            </w:tcMar>
          </w:tcPr>
          <w:p w14:paraId="4AFDDB03" w14:textId="77777777" w:rsidR="00F55C57" w:rsidRDefault="00802D68">
            <w:pPr>
              <w:spacing w:after="0"/>
              <w:rPr>
                <w:lang w:val="en-US"/>
              </w:rPr>
            </w:pPr>
            <w:r>
              <w:rPr>
                <w:lang w:val="en-US"/>
              </w:rPr>
              <w:t>History and Culture of France</w:t>
            </w:r>
          </w:p>
          <w:p w14:paraId="07C7E885" w14:textId="77777777" w:rsidR="00F55C57" w:rsidRDefault="00F55C57">
            <w:pPr>
              <w:spacing w:after="0"/>
              <w:rPr>
                <w:lang w:val="en-US"/>
              </w:rPr>
            </w:pPr>
          </w:p>
        </w:tc>
        <w:tc>
          <w:tcPr>
            <w:tcW w:w="2972" w:type="dxa"/>
            <w:shd w:val="clear" w:color="auto" w:fill="auto"/>
            <w:tcMar>
              <w:left w:w="103" w:type="dxa"/>
            </w:tcMar>
          </w:tcPr>
          <w:p w14:paraId="1B2FF569" w14:textId="77777777" w:rsidR="00F55C57" w:rsidRDefault="00802D68">
            <w:pPr>
              <w:spacing w:after="0"/>
              <w:rPr>
                <w:lang w:val="en-US"/>
              </w:rPr>
            </w:pPr>
            <w:r>
              <w:rPr>
                <w:lang w:val="en-US"/>
              </w:rPr>
              <w:t>XVIII century</w:t>
            </w:r>
          </w:p>
        </w:tc>
        <w:tc>
          <w:tcPr>
            <w:tcW w:w="712" w:type="dxa"/>
            <w:shd w:val="clear" w:color="auto" w:fill="auto"/>
            <w:tcMar>
              <w:left w:w="103" w:type="dxa"/>
            </w:tcMar>
          </w:tcPr>
          <w:p w14:paraId="19E66E60" w14:textId="77777777" w:rsidR="00F55C57" w:rsidRDefault="00802D68">
            <w:pPr>
              <w:spacing w:after="0"/>
              <w:rPr>
                <w:lang w:val="en-US"/>
              </w:rPr>
            </w:pPr>
            <w:r>
              <w:rPr>
                <w:lang w:val="en-US"/>
              </w:rPr>
              <w:t>3</w:t>
            </w:r>
          </w:p>
        </w:tc>
        <w:tc>
          <w:tcPr>
            <w:tcW w:w="847" w:type="dxa"/>
            <w:shd w:val="clear" w:color="auto" w:fill="auto"/>
            <w:tcMar>
              <w:left w:w="103" w:type="dxa"/>
            </w:tcMar>
          </w:tcPr>
          <w:p w14:paraId="38251950" w14:textId="77777777" w:rsidR="00F55C57" w:rsidRDefault="00802D68">
            <w:pPr>
              <w:spacing w:after="0"/>
              <w:rPr>
                <w:lang w:val="en-US"/>
              </w:rPr>
            </w:pPr>
            <w:r>
              <w:rPr>
                <w:lang w:val="en-US"/>
              </w:rPr>
              <w:t>30</w:t>
            </w:r>
          </w:p>
        </w:tc>
        <w:tc>
          <w:tcPr>
            <w:tcW w:w="2801" w:type="dxa"/>
            <w:shd w:val="clear" w:color="auto" w:fill="auto"/>
            <w:tcMar>
              <w:left w:w="103" w:type="dxa"/>
            </w:tcMar>
          </w:tcPr>
          <w:p w14:paraId="16709485" w14:textId="75015503" w:rsidR="00BD3EB9" w:rsidRPr="00BD3EB9" w:rsidRDefault="00BD3EB9" w:rsidP="00BD3EB9">
            <w:pPr>
              <w:spacing w:after="0"/>
            </w:pPr>
            <w:r w:rsidRPr="00BD3EB9">
              <w:t>21-FFR-S1-E</w:t>
            </w:r>
            <w:r>
              <w:t>3</w:t>
            </w:r>
            <w:r w:rsidRPr="00BD3EB9">
              <w:t>-HiKF</w:t>
            </w:r>
          </w:p>
          <w:p w14:paraId="0248F3FF" w14:textId="4F2696B6" w:rsidR="00F55C57" w:rsidRDefault="00F55C57">
            <w:pPr>
              <w:spacing w:after="0"/>
              <w:rPr>
                <w:lang w:val="en-US"/>
              </w:rPr>
            </w:pPr>
          </w:p>
        </w:tc>
      </w:tr>
      <w:tr w:rsidR="00F55C57" w:rsidRPr="00BD3EB9" w14:paraId="2E0886C8" w14:textId="77777777">
        <w:tc>
          <w:tcPr>
            <w:tcW w:w="1956" w:type="dxa"/>
            <w:shd w:val="clear" w:color="auto" w:fill="auto"/>
            <w:tcMar>
              <w:left w:w="103" w:type="dxa"/>
            </w:tcMar>
          </w:tcPr>
          <w:p w14:paraId="014CFC71" w14:textId="77777777" w:rsidR="00F55C57" w:rsidRDefault="00802D68">
            <w:pPr>
              <w:spacing w:after="0"/>
              <w:rPr>
                <w:lang w:val="en-US"/>
              </w:rPr>
            </w:pPr>
            <w:r>
              <w:rPr>
                <w:lang w:val="en-US"/>
              </w:rPr>
              <w:t xml:space="preserve">Descriptive Grammar of French </w:t>
            </w:r>
          </w:p>
          <w:p w14:paraId="017D3C05" w14:textId="77777777" w:rsidR="00F55C57" w:rsidRDefault="00F55C57">
            <w:pPr>
              <w:spacing w:after="0"/>
              <w:rPr>
                <w:lang w:val="en-US"/>
              </w:rPr>
            </w:pPr>
          </w:p>
        </w:tc>
        <w:tc>
          <w:tcPr>
            <w:tcW w:w="2972" w:type="dxa"/>
            <w:shd w:val="clear" w:color="auto" w:fill="auto"/>
            <w:tcMar>
              <w:left w:w="103" w:type="dxa"/>
            </w:tcMar>
          </w:tcPr>
          <w:p w14:paraId="3C742B70" w14:textId="77777777" w:rsidR="00F55C57" w:rsidRDefault="00802D68">
            <w:pPr>
              <w:spacing w:after="0"/>
              <w:rPr>
                <w:lang w:val="fr-CA"/>
              </w:rPr>
            </w:pPr>
            <w:r>
              <w:rPr>
                <w:lang w:val="fr-CA"/>
              </w:rPr>
              <w:t>Syntax – Noun Phrase (Groupe nominal)</w:t>
            </w:r>
          </w:p>
        </w:tc>
        <w:tc>
          <w:tcPr>
            <w:tcW w:w="712" w:type="dxa"/>
            <w:shd w:val="clear" w:color="auto" w:fill="auto"/>
            <w:tcMar>
              <w:left w:w="103" w:type="dxa"/>
            </w:tcMar>
          </w:tcPr>
          <w:p w14:paraId="4FB33FB0" w14:textId="77777777" w:rsidR="00F55C57" w:rsidRDefault="00802D68">
            <w:pPr>
              <w:spacing w:after="0"/>
              <w:rPr>
                <w:lang w:val="fr-CA"/>
              </w:rPr>
            </w:pPr>
            <w:r>
              <w:rPr>
                <w:lang w:val="fr-CA"/>
              </w:rPr>
              <w:t>3</w:t>
            </w:r>
          </w:p>
        </w:tc>
        <w:tc>
          <w:tcPr>
            <w:tcW w:w="847" w:type="dxa"/>
            <w:shd w:val="clear" w:color="auto" w:fill="auto"/>
            <w:tcMar>
              <w:left w:w="103" w:type="dxa"/>
            </w:tcMar>
          </w:tcPr>
          <w:p w14:paraId="2A9F25EB" w14:textId="77777777" w:rsidR="00F55C57" w:rsidRDefault="00802D68">
            <w:pPr>
              <w:spacing w:after="0"/>
              <w:rPr>
                <w:lang w:val="fr-CA"/>
              </w:rPr>
            </w:pPr>
            <w:r>
              <w:rPr>
                <w:lang w:val="fr-CA"/>
              </w:rPr>
              <w:t>30</w:t>
            </w:r>
          </w:p>
        </w:tc>
        <w:tc>
          <w:tcPr>
            <w:tcW w:w="2801" w:type="dxa"/>
            <w:shd w:val="clear" w:color="auto" w:fill="auto"/>
            <w:tcMar>
              <w:left w:w="103" w:type="dxa"/>
            </w:tcMar>
          </w:tcPr>
          <w:p w14:paraId="531EABA1" w14:textId="33C9CCDD" w:rsidR="00E3624B" w:rsidRPr="00E3624B" w:rsidRDefault="00E3624B" w:rsidP="00E3624B">
            <w:pPr>
              <w:spacing w:after="0"/>
            </w:pPr>
            <w:r w:rsidRPr="00E3624B">
              <w:t>21-FFR-S1-E</w:t>
            </w:r>
            <w:r>
              <w:t>3</w:t>
            </w:r>
            <w:r w:rsidRPr="00E3624B">
              <w:t>-GOJF</w:t>
            </w:r>
          </w:p>
          <w:p w14:paraId="367E8030" w14:textId="3518785F" w:rsidR="00F55C57" w:rsidRPr="00802D68" w:rsidRDefault="00F55C57">
            <w:pPr>
              <w:spacing w:after="0"/>
              <w:rPr>
                <w:lang w:val="en-US"/>
              </w:rPr>
            </w:pPr>
          </w:p>
        </w:tc>
      </w:tr>
    </w:tbl>
    <w:p w14:paraId="7FA8F877" w14:textId="77777777" w:rsidR="00F55C57" w:rsidRDefault="00F55C57">
      <w:pPr>
        <w:rPr>
          <w:lang w:val="fr-CA"/>
        </w:rPr>
      </w:pPr>
    </w:p>
    <w:tbl>
      <w:tblPr>
        <w:tblStyle w:val="Tabela-Siatka"/>
        <w:tblW w:w="9285" w:type="dxa"/>
        <w:tblInd w:w="-5" w:type="dxa"/>
        <w:tblCellMar>
          <w:left w:w="103" w:type="dxa"/>
        </w:tblCellMar>
        <w:tblLook w:val="04A0" w:firstRow="1" w:lastRow="0" w:firstColumn="1" w:lastColumn="0" w:noHBand="0" w:noVBand="1"/>
      </w:tblPr>
      <w:tblGrid>
        <w:gridCol w:w="1955"/>
        <w:gridCol w:w="2972"/>
        <w:gridCol w:w="800"/>
        <w:gridCol w:w="799"/>
        <w:gridCol w:w="2759"/>
      </w:tblGrid>
      <w:tr w:rsidR="00F55C57" w14:paraId="0D9A42A1" w14:textId="77777777">
        <w:tc>
          <w:tcPr>
            <w:tcW w:w="9285" w:type="dxa"/>
            <w:gridSpan w:val="5"/>
            <w:shd w:val="clear" w:color="auto" w:fill="auto"/>
            <w:tcMar>
              <w:left w:w="103" w:type="dxa"/>
            </w:tcMar>
          </w:tcPr>
          <w:p w14:paraId="1050FA2D" w14:textId="77777777" w:rsidR="00F55C57" w:rsidRDefault="00802D68">
            <w:pPr>
              <w:spacing w:after="0"/>
              <w:rPr>
                <w:b/>
                <w:lang w:val="en-US"/>
              </w:rPr>
            </w:pPr>
            <w:r>
              <w:rPr>
                <w:b/>
                <w:lang w:val="en-US"/>
              </w:rPr>
              <w:t>2</w:t>
            </w:r>
            <w:proofErr w:type="gramStart"/>
            <w:r>
              <w:rPr>
                <w:b/>
                <w:vertAlign w:val="superscript"/>
                <w:lang w:val="en-US"/>
              </w:rPr>
              <w:t>nd</w:t>
            </w:r>
            <w:r>
              <w:rPr>
                <w:b/>
                <w:lang w:val="en-US"/>
              </w:rPr>
              <w:t xml:space="preserve">  year</w:t>
            </w:r>
            <w:proofErr w:type="gramEnd"/>
            <w:r>
              <w:rPr>
                <w:b/>
                <w:lang w:val="en-US"/>
              </w:rPr>
              <w:t>, semester 4 (spring)</w:t>
            </w:r>
          </w:p>
        </w:tc>
      </w:tr>
      <w:tr w:rsidR="00F55C57" w14:paraId="099E6596" w14:textId="77777777">
        <w:tc>
          <w:tcPr>
            <w:tcW w:w="1955" w:type="dxa"/>
            <w:shd w:val="clear" w:color="auto" w:fill="auto"/>
            <w:tcMar>
              <w:left w:w="103" w:type="dxa"/>
            </w:tcMar>
          </w:tcPr>
          <w:p w14:paraId="71FAC964" w14:textId="77777777" w:rsidR="00F55C57" w:rsidRDefault="00802D68">
            <w:pPr>
              <w:spacing w:after="0"/>
              <w:rPr>
                <w:b/>
                <w:lang w:val="en-US"/>
              </w:rPr>
            </w:pPr>
            <w:r>
              <w:rPr>
                <w:b/>
                <w:lang w:val="en-US"/>
              </w:rPr>
              <w:t>Course name</w:t>
            </w:r>
          </w:p>
        </w:tc>
        <w:tc>
          <w:tcPr>
            <w:tcW w:w="2972" w:type="dxa"/>
            <w:shd w:val="clear" w:color="auto" w:fill="auto"/>
            <w:tcMar>
              <w:left w:w="103" w:type="dxa"/>
            </w:tcMar>
          </w:tcPr>
          <w:p w14:paraId="3D0CF64B" w14:textId="77777777" w:rsidR="00F55C57" w:rsidRDefault="00802D68">
            <w:pPr>
              <w:spacing w:after="0"/>
              <w:rPr>
                <w:b/>
                <w:lang w:val="en-US"/>
              </w:rPr>
            </w:pPr>
            <w:r>
              <w:rPr>
                <w:b/>
                <w:lang w:val="en-US"/>
              </w:rPr>
              <w:t>Short description</w:t>
            </w:r>
          </w:p>
        </w:tc>
        <w:tc>
          <w:tcPr>
            <w:tcW w:w="800" w:type="dxa"/>
            <w:shd w:val="clear" w:color="auto" w:fill="auto"/>
            <w:tcMar>
              <w:left w:w="103" w:type="dxa"/>
            </w:tcMar>
          </w:tcPr>
          <w:p w14:paraId="3551638E" w14:textId="77777777" w:rsidR="00F55C57" w:rsidRDefault="00802D68">
            <w:pPr>
              <w:spacing w:after="0"/>
              <w:rPr>
                <w:b/>
                <w:lang w:val="en-US"/>
              </w:rPr>
            </w:pPr>
            <w:r>
              <w:rPr>
                <w:b/>
                <w:lang w:val="en-US"/>
              </w:rPr>
              <w:t xml:space="preserve">ECTS </w:t>
            </w:r>
          </w:p>
        </w:tc>
        <w:tc>
          <w:tcPr>
            <w:tcW w:w="799" w:type="dxa"/>
            <w:shd w:val="clear" w:color="auto" w:fill="auto"/>
            <w:tcMar>
              <w:left w:w="103" w:type="dxa"/>
            </w:tcMar>
          </w:tcPr>
          <w:p w14:paraId="0E64FCEE" w14:textId="77777777" w:rsidR="00F55C57" w:rsidRDefault="00802D68">
            <w:pPr>
              <w:spacing w:after="0"/>
              <w:rPr>
                <w:b/>
                <w:lang w:val="en-US"/>
              </w:rPr>
            </w:pPr>
            <w:r>
              <w:rPr>
                <w:b/>
                <w:lang w:val="en-US"/>
              </w:rPr>
              <w:t>Hours</w:t>
            </w:r>
          </w:p>
        </w:tc>
        <w:tc>
          <w:tcPr>
            <w:tcW w:w="2759" w:type="dxa"/>
            <w:shd w:val="clear" w:color="auto" w:fill="auto"/>
            <w:tcMar>
              <w:left w:w="103" w:type="dxa"/>
            </w:tcMar>
          </w:tcPr>
          <w:p w14:paraId="5347EEBB" w14:textId="77777777" w:rsidR="00F55C57" w:rsidRDefault="00802D68">
            <w:pPr>
              <w:spacing w:after="0"/>
              <w:rPr>
                <w:b/>
                <w:lang w:val="en-US"/>
              </w:rPr>
            </w:pPr>
            <w:r>
              <w:rPr>
                <w:b/>
                <w:lang w:val="en-US"/>
              </w:rPr>
              <w:t>USOS code</w:t>
            </w:r>
          </w:p>
        </w:tc>
      </w:tr>
      <w:tr w:rsidR="00F55C57" w14:paraId="53DDAB34" w14:textId="77777777">
        <w:tc>
          <w:tcPr>
            <w:tcW w:w="1955" w:type="dxa"/>
            <w:shd w:val="clear" w:color="auto" w:fill="auto"/>
            <w:tcMar>
              <w:left w:w="103" w:type="dxa"/>
            </w:tcMar>
          </w:tcPr>
          <w:p w14:paraId="1CABE351" w14:textId="77777777" w:rsidR="00F55C57" w:rsidRDefault="00802D68">
            <w:pPr>
              <w:spacing w:after="0"/>
              <w:rPr>
                <w:lang w:val="en-US"/>
              </w:rPr>
            </w:pPr>
            <w:r>
              <w:rPr>
                <w:lang w:val="en-US"/>
              </w:rPr>
              <w:t>French Literature – lecture</w:t>
            </w:r>
          </w:p>
          <w:p w14:paraId="093C5A45" w14:textId="77777777" w:rsidR="00F55C57" w:rsidRDefault="00F55C57">
            <w:pPr>
              <w:spacing w:after="0"/>
              <w:rPr>
                <w:lang w:val="en-US"/>
              </w:rPr>
            </w:pPr>
          </w:p>
        </w:tc>
        <w:tc>
          <w:tcPr>
            <w:tcW w:w="2972" w:type="dxa"/>
            <w:shd w:val="clear" w:color="auto" w:fill="auto"/>
            <w:tcMar>
              <w:left w:w="103" w:type="dxa"/>
            </w:tcMar>
          </w:tcPr>
          <w:p w14:paraId="6B5FB340" w14:textId="77777777" w:rsidR="00F55C57" w:rsidRDefault="00802D68">
            <w:pPr>
              <w:spacing w:after="0"/>
              <w:rPr>
                <w:lang w:val="en-US"/>
              </w:rPr>
            </w:pPr>
            <w:r>
              <w:rPr>
                <w:lang w:val="en-US"/>
              </w:rPr>
              <w:t>XIX century</w:t>
            </w:r>
          </w:p>
        </w:tc>
        <w:tc>
          <w:tcPr>
            <w:tcW w:w="800" w:type="dxa"/>
            <w:shd w:val="clear" w:color="auto" w:fill="auto"/>
            <w:tcMar>
              <w:left w:w="103" w:type="dxa"/>
            </w:tcMar>
          </w:tcPr>
          <w:p w14:paraId="516C8234" w14:textId="77777777" w:rsidR="00F55C57" w:rsidRDefault="00802D68">
            <w:pPr>
              <w:spacing w:after="0"/>
              <w:rPr>
                <w:lang w:val="en-US"/>
              </w:rPr>
            </w:pPr>
            <w:r>
              <w:rPr>
                <w:lang w:val="en-US"/>
              </w:rPr>
              <w:t>2</w:t>
            </w:r>
          </w:p>
        </w:tc>
        <w:tc>
          <w:tcPr>
            <w:tcW w:w="799" w:type="dxa"/>
            <w:shd w:val="clear" w:color="auto" w:fill="auto"/>
            <w:tcMar>
              <w:left w:w="103" w:type="dxa"/>
            </w:tcMar>
          </w:tcPr>
          <w:p w14:paraId="4ACBEAB8" w14:textId="77777777" w:rsidR="00F55C57" w:rsidRDefault="00802D68">
            <w:pPr>
              <w:spacing w:after="0"/>
              <w:rPr>
                <w:lang w:val="en-US"/>
              </w:rPr>
            </w:pPr>
            <w:r>
              <w:rPr>
                <w:lang w:val="en-US"/>
              </w:rPr>
              <w:t>15</w:t>
            </w:r>
          </w:p>
        </w:tc>
        <w:tc>
          <w:tcPr>
            <w:tcW w:w="2759" w:type="dxa"/>
            <w:shd w:val="clear" w:color="auto" w:fill="auto"/>
            <w:tcMar>
              <w:left w:w="103" w:type="dxa"/>
            </w:tcMar>
          </w:tcPr>
          <w:p w14:paraId="1CB73742" w14:textId="77777777" w:rsidR="001B172C" w:rsidRPr="001B172C" w:rsidRDefault="001B172C" w:rsidP="001B172C">
            <w:pPr>
              <w:spacing w:after="0"/>
            </w:pPr>
            <w:r w:rsidRPr="001B172C">
              <w:t>21-FFR-S1-E4-LFXIX</w:t>
            </w:r>
          </w:p>
          <w:p w14:paraId="0BF868EB" w14:textId="7F83F2A0" w:rsidR="00F55C57" w:rsidRDefault="00F55C57">
            <w:pPr>
              <w:spacing w:after="0"/>
            </w:pPr>
          </w:p>
        </w:tc>
      </w:tr>
      <w:tr w:rsidR="00F55C57" w14:paraId="156ED00F" w14:textId="77777777">
        <w:tc>
          <w:tcPr>
            <w:tcW w:w="1955" w:type="dxa"/>
            <w:shd w:val="clear" w:color="auto" w:fill="auto"/>
            <w:tcMar>
              <w:left w:w="103" w:type="dxa"/>
            </w:tcMar>
          </w:tcPr>
          <w:p w14:paraId="49CBAAD5" w14:textId="77777777" w:rsidR="00F55C57" w:rsidRDefault="00802D68">
            <w:pPr>
              <w:spacing w:after="0"/>
              <w:rPr>
                <w:lang w:val="en-US"/>
              </w:rPr>
            </w:pPr>
            <w:r>
              <w:rPr>
                <w:lang w:val="en-US"/>
              </w:rPr>
              <w:t>History and Culture of France</w:t>
            </w:r>
          </w:p>
          <w:p w14:paraId="25657709" w14:textId="77777777" w:rsidR="00F55C57" w:rsidRDefault="00F55C57">
            <w:pPr>
              <w:spacing w:after="0"/>
              <w:rPr>
                <w:lang w:val="en-US"/>
              </w:rPr>
            </w:pPr>
          </w:p>
        </w:tc>
        <w:tc>
          <w:tcPr>
            <w:tcW w:w="2972" w:type="dxa"/>
            <w:shd w:val="clear" w:color="auto" w:fill="auto"/>
            <w:tcMar>
              <w:left w:w="103" w:type="dxa"/>
            </w:tcMar>
          </w:tcPr>
          <w:p w14:paraId="40945CF3" w14:textId="77777777" w:rsidR="00F55C57" w:rsidRDefault="00802D68">
            <w:pPr>
              <w:spacing w:after="0"/>
              <w:rPr>
                <w:lang w:val="en-US"/>
              </w:rPr>
            </w:pPr>
            <w:r>
              <w:rPr>
                <w:lang w:val="en-US"/>
              </w:rPr>
              <w:t>XIX century</w:t>
            </w:r>
          </w:p>
        </w:tc>
        <w:tc>
          <w:tcPr>
            <w:tcW w:w="800" w:type="dxa"/>
            <w:shd w:val="clear" w:color="auto" w:fill="auto"/>
            <w:tcMar>
              <w:left w:w="103" w:type="dxa"/>
            </w:tcMar>
          </w:tcPr>
          <w:p w14:paraId="16BEB776" w14:textId="77777777" w:rsidR="00F55C57" w:rsidRDefault="00802D68">
            <w:pPr>
              <w:spacing w:after="0"/>
              <w:rPr>
                <w:lang w:val="en-US"/>
              </w:rPr>
            </w:pPr>
            <w:r>
              <w:rPr>
                <w:lang w:val="en-US"/>
              </w:rPr>
              <w:t>3</w:t>
            </w:r>
          </w:p>
        </w:tc>
        <w:tc>
          <w:tcPr>
            <w:tcW w:w="799" w:type="dxa"/>
            <w:shd w:val="clear" w:color="auto" w:fill="auto"/>
            <w:tcMar>
              <w:left w:w="103" w:type="dxa"/>
            </w:tcMar>
          </w:tcPr>
          <w:p w14:paraId="2D90F3E6" w14:textId="77777777" w:rsidR="00F55C57" w:rsidRDefault="00802D68">
            <w:pPr>
              <w:spacing w:after="0"/>
              <w:rPr>
                <w:lang w:val="en-US"/>
              </w:rPr>
            </w:pPr>
            <w:r>
              <w:rPr>
                <w:lang w:val="en-US"/>
              </w:rPr>
              <w:t>30</w:t>
            </w:r>
          </w:p>
        </w:tc>
        <w:tc>
          <w:tcPr>
            <w:tcW w:w="2759" w:type="dxa"/>
            <w:shd w:val="clear" w:color="auto" w:fill="auto"/>
            <w:tcMar>
              <w:left w:w="103" w:type="dxa"/>
            </w:tcMar>
          </w:tcPr>
          <w:p w14:paraId="769FD341" w14:textId="3C162CD5" w:rsidR="00BD3EB9" w:rsidRPr="00BD3EB9" w:rsidRDefault="00BD3EB9" w:rsidP="00BD3EB9">
            <w:pPr>
              <w:spacing w:after="0"/>
            </w:pPr>
            <w:r w:rsidRPr="00BD3EB9">
              <w:t>21-FFR-S1-</w:t>
            </w:r>
            <w:r>
              <w:t>E4</w:t>
            </w:r>
            <w:r w:rsidRPr="00BD3EB9">
              <w:t>-HiKF</w:t>
            </w:r>
          </w:p>
          <w:p w14:paraId="2CE983B7" w14:textId="41A1C8C4" w:rsidR="00F55C57" w:rsidRDefault="00F55C57">
            <w:pPr>
              <w:spacing w:after="0"/>
              <w:rPr>
                <w:lang w:val="en-US"/>
              </w:rPr>
            </w:pPr>
          </w:p>
        </w:tc>
      </w:tr>
      <w:tr w:rsidR="00F55C57" w14:paraId="3ACA63F2" w14:textId="77777777">
        <w:tc>
          <w:tcPr>
            <w:tcW w:w="1955" w:type="dxa"/>
            <w:shd w:val="clear" w:color="auto" w:fill="auto"/>
            <w:tcMar>
              <w:left w:w="103" w:type="dxa"/>
            </w:tcMar>
          </w:tcPr>
          <w:p w14:paraId="57309B5A" w14:textId="77777777" w:rsidR="00F55C57" w:rsidRDefault="00802D68">
            <w:pPr>
              <w:spacing w:after="0"/>
              <w:rPr>
                <w:lang w:val="en-US"/>
              </w:rPr>
            </w:pPr>
            <w:r>
              <w:rPr>
                <w:lang w:val="en-US"/>
              </w:rPr>
              <w:lastRenderedPageBreak/>
              <w:t xml:space="preserve">Descriptive Grammar of French </w:t>
            </w:r>
          </w:p>
          <w:p w14:paraId="7EC4A59B" w14:textId="77777777" w:rsidR="00F55C57" w:rsidRDefault="00F55C57">
            <w:pPr>
              <w:spacing w:after="0"/>
              <w:rPr>
                <w:lang w:val="en-US"/>
              </w:rPr>
            </w:pPr>
          </w:p>
        </w:tc>
        <w:tc>
          <w:tcPr>
            <w:tcW w:w="2972" w:type="dxa"/>
            <w:shd w:val="clear" w:color="auto" w:fill="auto"/>
            <w:tcMar>
              <w:left w:w="103" w:type="dxa"/>
            </w:tcMar>
          </w:tcPr>
          <w:p w14:paraId="59122A50" w14:textId="77777777" w:rsidR="00F55C57" w:rsidRDefault="00802D68">
            <w:pPr>
              <w:spacing w:after="0"/>
              <w:rPr>
                <w:lang w:val="fr-CA"/>
              </w:rPr>
            </w:pPr>
            <w:r>
              <w:rPr>
                <w:lang w:val="fr-CA"/>
              </w:rPr>
              <w:t>Syntax – Verb Phrase (Groupe verbal)</w:t>
            </w:r>
          </w:p>
        </w:tc>
        <w:tc>
          <w:tcPr>
            <w:tcW w:w="800" w:type="dxa"/>
            <w:shd w:val="clear" w:color="auto" w:fill="auto"/>
            <w:tcMar>
              <w:left w:w="103" w:type="dxa"/>
            </w:tcMar>
          </w:tcPr>
          <w:p w14:paraId="28EE1468" w14:textId="77777777" w:rsidR="00F55C57" w:rsidRDefault="00802D68">
            <w:pPr>
              <w:spacing w:after="0"/>
              <w:rPr>
                <w:lang w:val="fr-CA"/>
              </w:rPr>
            </w:pPr>
            <w:r>
              <w:rPr>
                <w:lang w:val="fr-CA"/>
              </w:rPr>
              <w:t>3</w:t>
            </w:r>
          </w:p>
        </w:tc>
        <w:tc>
          <w:tcPr>
            <w:tcW w:w="799" w:type="dxa"/>
            <w:shd w:val="clear" w:color="auto" w:fill="auto"/>
            <w:tcMar>
              <w:left w:w="103" w:type="dxa"/>
            </w:tcMar>
          </w:tcPr>
          <w:p w14:paraId="5091AF59" w14:textId="77777777" w:rsidR="00F55C57" w:rsidRDefault="00802D68">
            <w:pPr>
              <w:spacing w:after="0"/>
              <w:rPr>
                <w:lang w:val="fr-CA"/>
              </w:rPr>
            </w:pPr>
            <w:r>
              <w:rPr>
                <w:lang w:val="fr-CA"/>
              </w:rPr>
              <w:t>30</w:t>
            </w:r>
          </w:p>
        </w:tc>
        <w:tc>
          <w:tcPr>
            <w:tcW w:w="2759" w:type="dxa"/>
            <w:shd w:val="clear" w:color="auto" w:fill="auto"/>
            <w:tcMar>
              <w:left w:w="103" w:type="dxa"/>
            </w:tcMar>
          </w:tcPr>
          <w:p w14:paraId="36521685" w14:textId="592B83E4" w:rsidR="00E3624B" w:rsidRPr="00E3624B" w:rsidRDefault="00E3624B" w:rsidP="00E3624B">
            <w:pPr>
              <w:spacing w:after="0"/>
            </w:pPr>
            <w:r w:rsidRPr="00E3624B">
              <w:t>21-FFR-S1-E</w:t>
            </w:r>
            <w:r>
              <w:t>4</w:t>
            </w:r>
            <w:r w:rsidRPr="00E3624B">
              <w:t>-GOJF</w:t>
            </w:r>
          </w:p>
          <w:p w14:paraId="0000D3CF" w14:textId="08FBB24E" w:rsidR="00F55C57" w:rsidRDefault="00F55C57">
            <w:pPr>
              <w:spacing w:after="0"/>
              <w:rPr>
                <w:lang w:val="fr-CA"/>
              </w:rPr>
            </w:pPr>
          </w:p>
        </w:tc>
      </w:tr>
    </w:tbl>
    <w:p w14:paraId="6429F005" w14:textId="77777777" w:rsidR="00F55C57" w:rsidRDefault="00F55C57">
      <w:pPr>
        <w:rPr>
          <w:lang w:val="fr-CA"/>
        </w:rPr>
      </w:pPr>
    </w:p>
    <w:tbl>
      <w:tblPr>
        <w:tblStyle w:val="Tabela-Siatka"/>
        <w:tblW w:w="9285" w:type="dxa"/>
        <w:tblInd w:w="-5" w:type="dxa"/>
        <w:tblCellMar>
          <w:left w:w="103" w:type="dxa"/>
        </w:tblCellMar>
        <w:tblLook w:val="04A0" w:firstRow="1" w:lastRow="0" w:firstColumn="1" w:lastColumn="0" w:noHBand="0" w:noVBand="1"/>
      </w:tblPr>
      <w:tblGrid>
        <w:gridCol w:w="1955"/>
        <w:gridCol w:w="2983"/>
        <w:gridCol w:w="793"/>
        <w:gridCol w:w="794"/>
        <w:gridCol w:w="2760"/>
      </w:tblGrid>
      <w:tr w:rsidR="00F55C57" w14:paraId="23455187" w14:textId="77777777">
        <w:tc>
          <w:tcPr>
            <w:tcW w:w="9285" w:type="dxa"/>
            <w:gridSpan w:val="5"/>
            <w:shd w:val="clear" w:color="auto" w:fill="auto"/>
            <w:tcMar>
              <w:left w:w="103" w:type="dxa"/>
            </w:tcMar>
          </w:tcPr>
          <w:p w14:paraId="37E9E6BA" w14:textId="77777777" w:rsidR="00F55C57" w:rsidRDefault="00802D68">
            <w:pPr>
              <w:spacing w:after="0"/>
              <w:rPr>
                <w:b/>
                <w:lang w:val="en-US"/>
              </w:rPr>
            </w:pPr>
            <w:r>
              <w:rPr>
                <w:b/>
                <w:lang w:val="en-US"/>
              </w:rPr>
              <w:t>3</w:t>
            </w:r>
            <w:proofErr w:type="gramStart"/>
            <w:r>
              <w:rPr>
                <w:b/>
                <w:vertAlign w:val="superscript"/>
                <w:lang w:val="en-US"/>
              </w:rPr>
              <w:t>rd</w:t>
            </w:r>
            <w:r>
              <w:rPr>
                <w:b/>
                <w:lang w:val="en-US"/>
              </w:rPr>
              <w:t xml:space="preserve">  year</w:t>
            </w:r>
            <w:proofErr w:type="gramEnd"/>
            <w:r>
              <w:rPr>
                <w:b/>
                <w:lang w:val="en-US"/>
              </w:rPr>
              <w:t>, semester 5 (winter)</w:t>
            </w:r>
          </w:p>
        </w:tc>
      </w:tr>
      <w:tr w:rsidR="00F55C57" w14:paraId="151AA65B" w14:textId="77777777">
        <w:tc>
          <w:tcPr>
            <w:tcW w:w="1955" w:type="dxa"/>
            <w:shd w:val="clear" w:color="auto" w:fill="auto"/>
            <w:tcMar>
              <w:left w:w="103" w:type="dxa"/>
            </w:tcMar>
          </w:tcPr>
          <w:p w14:paraId="3555675C" w14:textId="77777777" w:rsidR="00F55C57" w:rsidRDefault="00802D68">
            <w:pPr>
              <w:spacing w:after="0"/>
              <w:rPr>
                <w:b/>
                <w:lang w:val="en-US"/>
              </w:rPr>
            </w:pPr>
            <w:r>
              <w:rPr>
                <w:b/>
                <w:lang w:val="en-US"/>
              </w:rPr>
              <w:t>Course name</w:t>
            </w:r>
          </w:p>
        </w:tc>
        <w:tc>
          <w:tcPr>
            <w:tcW w:w="2983" w:type="dxa"/>
            <w:shd w:val="clear" w:color="auto" w:fill="auto"/>
            <w:tcMar>
              <w:left w:w="103" w:type="dxa"/>
            </w:tcMar>
          </w:tcPr>
          <w:p w14:paraId="286AFA8E" w14:textId="77777777" w:rsidR="00F55C57" w:rsidRDefault="00802D68">
            <w:pPr>
              <w:spacing w:after="0"/>
              <w:rPr>
                <w:b/>
                <w:lang w:val="en-US"/>
              </w:rPr>
            </w:pPr>
            <w:r>
              <w:rPr>
                <w:b/>
                <w:lang w:val="en-US"/>
              </w:rPr>
              <w:t>Short description</w:t>
            </w:r>
          </w:p>
        </w:tc>
        <w:tc>
          <w:tcPr>
            <w:tcW w:w="793" w:type="dxa"/>
            <w:shd w:val="clear" w:color="auto" w:fill="auto"/>
            <w:tcMar>
              <w:left w:w="103" w:type="dxa"/>
            </w:tcMar>
          </w:tcPr>
          <w:p w14:paraId="2B1AF407" w14:textId="77777777" w:rsidR="00F55C57" w:rsidRDefault="00802D68">
            <w:pPr>
              <w:spacing w:after="0"/>
              <w:rPr>
                <w:b/>
                <w:lang w:val="en-US"/>
              </w:rPr>
            </w:pPr>
            <w:r>
              <w:rPr>
                <w:b/>
                <w:lang w:val="en-US"/>
              </w:rPr>
              <w:t xml:space="preserve">ECTS </w:t>
            </w:r>
          </w:p>
        </w:tc>
        <w:tc>
          <w:tcPr>
            <w:tcW w:w="794" w:type="dxa"/>
            <w:shd w:val="clear" w:color="auto" w:fill="auto"/>
            <w:tcMar>
              <w:left w:w="103" w:type="dxa"/>
            </w:tcMar>
          </w:tcPr>
          <w:p w14:paraId="44106D3C" w14:textId="77777777" w:rsidR="00F55C57" w:rsidRDefault="00802D68">
            <w:pPr>
              <w:spacing w:after="0"/>
              <w:rPr>
                <w:b/>
                <w:lang w:val="en-US"/>
              </w:rPr>
            </w:pPr>
            <w:r>
              <w:rPr>
                <w:b/>
                <w:lang w:val="en-US"/>
              </w:rPr>
              <w:t>Hours</w:t>
            </w:r>
          </w:p>
        </w:tc>
        <w:tc>
          <w:tcPr>
            <w:tcW w:w="2760" w:type="dxa"/>
            <w:shd w:val="clear" w:color="auto" w:fill="auto"/>
            <w:tcMar>
              <w:left w:w="103" w:type="dxa"/>
            </w:tcMar>
          </w:tcPr>
          <w:p w14:paraId="453B7595" w14:textId="77777777" w:rsidR="00F55C57" w:rsidRDefault="00802D68">
            <w:pPr>
              <w:spacing w:after="0"/>
              <w:rPr>
                <w:b/>
                <w:lang w:val="en-US"/>
              </w:rPr>
            </w:pPr>
            <w:r>
              <w:rPr>
                <w:b/>
                <w:lang w:val="en-US"/>
              </w:rPr>
              <w:t>USOS code</w:t>
            </w:r>
          </w:p>
        </w:tc>
      </w:tr>
      <w:tr w:rsidR="00F55C57" w14:paraId="3EA71BB0" w14:textId="77777777">
        <w:tc>
          <w:tcPr>
            <w:tcW w:w="1955" w:type="dxa"/>
            <w:shd w:val="clear" w:color="auto" w:fill="auto"/>
            <w:tcMar>
              <w:left w:w="103" w:type="dxa"/>
            </w:tcMar>
          </w:tcPr>
          <w:p w14:paraId="3A6CA0A4" w14:textId="77777777" w:rsidR="00F55C57" w:rsidRDefault="00802D68">
            <w:pPr>
              <w:spacing w:after="0"/>
              <w:rPr>
                <w:lang w:val="en-US"/>
              </w:rPr>
            </w:pPr>
            <w:r>
              <w:rPr>
                <w:lang w:val="en-US"/>
              </w:rPr>
              <w:t>French Literature – lecture</w:t>
            </w:r>
          </w:p>
          <w:p w14:paraId="745B742A" w14:textId="77777777" w:rsidR="00F55C57" w:rsidRDefault="00F55C57">
            <w:pPr>
              <w:spacing w:after="0"/>
              <w:rPr>
                <w:lang w:val="en-US"/>
              </w:rPr>
            </w:pPr>
          </w:p>
        </w:tc>
        <w:tc>
          <w:tcPr>
            <w:tcW w:w="2983" w:type="dxa"/>
            <w:shd w:val="clear" w:color="auto" w:fill="auto"/>
            <w:tcMar>
              <w:left w:w="103" w:type="dxa"/>
            </w:tcMar>
          </w:tcPr>
          <w:p w14:paraId="73845F1F" w14:textId="77777777" w:rsidR="00F55C57" w:rsidRDefault="00802D68">
            <w:pPr>
              <w:spacing w:after="0"/>
              <w:rPr>
                <w:lang w:val="en-US"/>
              </w:rPr>
            </w:pPr>
            <w:r>
              <w:rPr>
                <w:lang w:val="en-US"/>
              </w:rPr>
              <w:t>XX century</w:t>
            </w:r>
          </w:p>
        </w:tc>
        <w:tc>
          <w:tcPr>
            <w:tcW w:w="793" w:type="dxa"/>
            <w:shd w:val="clear" w:color="auto" w:fill="auto"/>
            <w:tcMar>
              <w:left w:w="103" w:type="dxa"/>
            </w:tcMar>
          </w:tcPr>
          <w:p w14:paraId="38422FCF" w14:textId="77777777" w:rsidR="00F55C57" w:rsidRDefault="00802D68">
            <w:pPr>
              <w:spacing w:after="0"/>
              <w:rPr>
                <w:lang w:val="en-US"/>
              </w:rPr>
            </w:pPr>
            <w:r>
              <w:rPr>
                <w:lang w:val="en-US"/>
              </w:rPr>
              <w:t>2</w:t>
            </w:r>
          </w:p>
        </w:tc>
        <w:tc>
          <w:tcPr>
            <w:tcW w:w="794" w:type="dxa"/>
            <w:shd w:val="clear" w:color="auto" w:fill="auto"/>
            <w:tcMar>
              <w:left w:w="103" w:type="dxa"/>
            </w:tcMar>
          </w:tcPr>
          <w:p w14:paraId="5E30E24D" w14:textId="77777777" w:rsidR="00F55C57" w:rsidRDefault="00802D68">
            <w:pPr>
              <w:spacing w:after="0"/>
              <w:rPr>
                <w:lang w:val="en-US"/>
              </w:rPr>
            </w:pPr>
            <w:r>
              <w:rPr>
                <w:lang w:val="en-US"/>
              </w:rPr>
              <w:t>15</w:t>
            </w:r>
          </w:p>
        </w:tc>
        <w:tc>
          <w:tcPr>
            <w:tcW w:w="2760" w:type="dxa"/>
            <w:shd w:val="clear" w:color="auto" w:fill="auto"/>
            <w:tcMar>
              <w:left w:w="103" w:type="dxa"/>
            </w:tcMar>
          </w:tcPr>
          <w:p w14:paraId="2CA34A3B" w14:textId="75691B98" w:rsidR="00E3624B" w:rsidRPr="00E3624B" w:rsidRDefault="00E3624B" w:rsidP="00E3624B">
            <w:pPr>
              <w:spacing w:after="0"/>
            </w:pPr>
            <w:r w:rsidRPr="00E3624B">
              <w:t>21-FFR-S1-E</w:t>
            </w:r>
            <w:r>
              <w:t>5</w:t>
            </w:r>
            <w:r w:rsidRPr="00E3624B">
              <w:t>-LFw</w:t>
            </w:r>
          </w:p>
          <w:p w14:paraId="14669677" w14:textId="41D0BE91" w:rsidR="00F55C57" w:rsidRDefault="00F55C57">
            <w:pPr>
              <w:spacing w:after="0"/>
              <w:rPr>
                <w:lang w:val="en-US"/>
              </w:rPr>
            </w:pPr>
          </w:p>
        </w:tc>
      </w:tr>
      <w:tr w:rsidR="00F55C57" w14:paraId="795AB7B8" w14:textId="77777777">
        <w:tc>
          <w:tcPr>
            <w:tcW w:w="1955" w:type="dxa"/>
            <w:shd w:val="clear" w:color="auto" w:fill="auto"/>
            <w:tcMar>
              <w:left w:w="103" w:type="dxa"/>
            </w:tcMar>
          </w:tcPr>
          <w:p w14:paraId="2BDDFB37" w14:textId="77777777" w:rsidR="00F55C57" w:rsidRDefault="00802D68">
            <w:pPr>
              <w:spacing w:after="0"/>
              <w:rPr>
                <w:lang w:val="en-US"/>
              </w:rPr>
            </w:pPr>
            <w:r>
              <w:rPr>
                <w:lang w:val="en-US"/>
              </w:rPr>
              <w:t>French Literature –conversation class</w:t>
            </w:r>
          </w:p>
          <w:p w14:paraId="7DFB435F" w14:textId="77777777" w:rsidR="00F55C57" w:rsidRDefault="00F55C57">
            <w:pPr>
              <w:spacing w:after="0"/>
              <w:rPr>
                <w:lang w:val="en-US"/>
              </w:rPr>
            </w:pPr>
          </w:p>
        </w:tc>
        <w:tc>
          <w:tcPr>
            <w:tcW w:w="2983" w:type="dxa"/>
            <w:shd w:val="clear" w:color="auto" w:fill="auto"/>
            <w:tcMar>
              <w:left w:w="103" w:type="dxa"/>
            </w:tcMar>
          </w:tcPr>
          <w:p w14:paraId="2B547DE9" w14:textId="5F7B5471" w:rsidR="00F55C57" w:rsidRPr="00E3624B" w:rsidRDefault="00802D68">
            <w:pPr>
              <w:spacing w:after="0"/>
              <w:rPr>
                <w:lang w:val="en-US"/>
              </w:rPr>
            </w:pPr>
            <w:r>
              <w:rPr>
                <w:lang w:val="en-US"/>
              </w:rPr>
              <w:t xml:space="preserve">XX century </w:t>
            </w:r>
            <w:r w:rsidR="00E3624B">
              <w:rPr>
                <w:lang w:val="en-US"/>
              </w:rPr>
              <w:t>(two courses are available, subjects change every year)</w:t>
            </w:r>
          </w:p>
        </w:tc>
        <w:tc>
          <w:tcPr>
            <w:tcW w:w="793" w:type="dxa"/>
            <w:shd w:val="clear" w:color="auto" w:fill="auto"/>
            <w:tcMar>
              <w:left w:w="103" w:type="dxa"/>
            </w:tcMar>
          </w:tcPr>
          <w:p w14:paraId="636F2AC9" w14:textId="77777777" w:rsidR="00F55C57" w:rsidRDefault="00802D68">
            <w:pPr>
              <w:spacing w:after="0"/>
              <w:rPr>
                <w:lang w:val="en-US"/>
              </w:rPr>
            </w:pPr>
            <w:r>
              <w:rPr>
                <w:lang w:val="en-US"/>
              </w:rPr>
              <w:t>3</w:t>
            </w:r>
          </w:p>
        </w:tc>
        <w:tc>
          <w:tcPr>
            <w:tcW w:w="794" w:type="dxa"/>
            <w:shd w:val="clear" w:color="auto" w:fill="auto"/>
            <w:tcMar>
              <w:left w:w="103" w:type="dxa"/>
            </w:tcMar>
          </w:tcPr>
          <w:p w14:paraId="3AC94460" w14:textId="77777777" w:rsidR="00F55C57" w:rsidRDefault="00802D68">
            <w:pPr>
              <w:spacing w:after="0"/>
              <w:rPr>
                <w:lang w:val="en-US"/>
              </w:rPr>
            </w:pPr>
            <w:r>
              <w:rPr>
                <w:lang w:val="en-US"/>
              </w:rPr>
              <w:t>30</w:t>
            </w:r>
          </w:p>
        </w:tc>
        <w:tc>
          <w:tcPr>
            <w:tcW w:w="2760" w:type="dxa"/>
            <w:shd w:val="clear" w:color="auto" w:fill="auto"/>
            <w:tcMar>
              <w:left w:w="103" w:type="dxa"/>
            </w:tcMar>
          </w:tcPr>
          <w:p w14:paraId="5650EB2B" w14:textId="74C81B8B" w:rsidR="00F55C57" w:rsidRDefault="00E3624B">
            <w:pPr>
              <w:spacing w:after="0"/>
              <w:rPr>
                <w:lang w:val="en-US"/>
              </w:rPr>
            </w:pPr>
            <w:r w:rsidRPr="00E3624B">
              <w:rPr>
                <w:lang w:val="en-US"/>
              </w:rPr>
              <w:t>21-FFR-S1-E5-LFpdw</w:t>
            </w:r>
          </w:p>
        </w:tc>
      </w:tr>
      <w:tr w:rsidR="00F55C57" w14:paraId="18376562" w14:textId="77777777">
        <w:tc>
          <w:tcPr>
            <w:tcW w:w="1955" w:type="dxa"/>
            <w:shd w:val="clear" w:color="auto" w:fill="auto"/>
            <w:tcMar>
              <w:left w:w="103" w:type="dxa"/>
            </w:tcMar>
          </w:tcPr>
          <w:p w14:paraId="28470BA6" w14:textId="77777777" w:rsidR="00F55C57" w:rsidRDefault="00802D68">
            <w:pPr>
              <w:spacing w:after="0"/>
              <w:rPr>
                <w:lang w:val="en-US"/>
              </w:rPr>
            </w:pPr>
            <w:r>
              <w:rPr>
                <w:lang w:val="en-US"/>
              </w:rPr>
              <w:t>History and Culture of France</w:t>
            </w:r>
          </w:p>
          <w:p w14:paraId="4896B83F" w14:textId="77777777" w:rsidR="00F55C57" w:rsidRDefault="00F55C57">
            <w:pPr>
              <w:spacing w:after="0"/>
              <w:rPr>
                <w:lang w:val="en-US"/>
              </w:rPr>
            </w:pPr>
          </w:p>
        </w:tc>
        <w:tc>
          <w:tcPr>
            <w:tcW w:w="2983" w:type="dxa"/>
            <w:shd w:val="clear" w:color="auto" w:fill="auto"/>
            <w:tcMar>
              <w:left w:w="103" w:type="dxa"/>
            </w:tcMar>
          </w:tcPr>
          <w:p w14:paraId="592713AA" w14:textId="77777777" w:rsidR="00F55C57" w:rsidRDefault="00802D68">
            <w:pPr>
              <w:spacing w:after="0"/>
              <w:rPr>
                <w:lang w:val="en-US"/>
              </w:rPr>
            </w:pPr>
            <w:r>
              <w:rPr>
                <w:lang w:val="en-US"/>
              </w:rPr>
              <w:t>XX century (from the Belle Epoque to 1945)</w:t>
            </w:r>
          </w:p>
        </w:tc>
        <w:tc>
          <w:tcPr>
            <w:tcW w:w="793" w:type="dxa"/>
            <w:shd w:val="clear" w:color="auto" w:fill="auto"/>
            <w:tcMar>
              <w:left w:w="103" w:type="dxa"/>
            </w:tcMar>
          </w:tcPr>
          <w:p w14:paraId="4B2A453C" w14:textId="77777777" w:rsidR="00F55C57" w:rsidRDefault="00802D68">
            <w:pPr>
              <w:spacing w:after="0"/>
              <w:rPr>
                <w:lang w:val="en-US"/>
              </w:rPr>
            </w:pPr>
            <w:r>
              <w:rPr>
                <w:lang w:val="en-US"/>
              </w:rPr>
              <w:t>3</w:t>
            </w:r>
          </w:p>
        </w:tc>
        <w:tc>
          <w:tcPr>
            <w:tcW w:w="794" w:type="dxa"/>
            <w:shd w:val="clear" w:color="auto" w:fill="auto"/>
            <w:tcMar>
              <w:left w:w="103" w:type="dxa"/>
            </w:tcMar>
          </w:tcPr>
          <w:p w14:paraId="2FAEFEE4" w14:textId="77777777" w:rsidR="00F55C57" w:rsidRDefault="00802D68">
            <w:pPr>
              <w:spacing w:after="0"/>
              <w:rPr>
                <w:lang w:val="en-US"/>
              </w:rPr>
            </w:pPr>
            <w:r>
              <w:rPr>
                <w:lang w:val="en-US"/>
              </w:rPr>
              <w:t>30</w:t>
            </w:r>
          </w:p>
        </w:tc>
        <w:tc>
          <w:tcPr>
            <w:tcW w:w="2760" w:type="dxa"/>
            <w:shd w:val="clear" w:color="auto" w:fill="auto"/>
            <w:tcMar>
              <w:left w:w="103" w:type="dxa"/>
            </w:tcMar>
          </w:tcPr>
          <w:p w14:paraId="521C3A0A" w14:textId="23EEA4FF" w:rsidR="00BD3EB9" w:rsidRPr="00BD3EB9" w:rsidRDefault="00BD3EB9" w:rsidP="00BD3EB9">
            <w:pPr>
              <w:spacing w:after="0"/>
            </w:pPr>
            <w:r w:rsidRPr="00BD3EB9">
              <w:t>21-FFR-S1-E</w:t>
            </w:r>
            <w:r>
              <w:t>5</w:t>
            </w:r>
            <w:r w:rsidRPr="00BD3EB9">
              <w:t>-HiKF</w:t>
            </w:r>
          </w:p>
          <w:p w14:paraId="6775407A" w14:textId="25B955C5" w:rsidR="00F55C57" w:rsidRDefault="00F55C57">
            <w:pPr>
              <w:spacing w:after="0"/>
              <w:rPr>
                <w:lang w:val="en-US"/>
              </w:rPr>
            </w:pPr>
          </w:p>
        </w:tc>
      </w:tr>
      <w:tr w:rsidR="00F55C57" w14:paraId="0B77A11E" w14:textId="77777777">
        <w:tc>
          <w:tcPr>
            <w:tcW w:w="1955" w:type="dxa"/>
            <w:shd w:val="clear" w:color="auto" w:fill="auto"/>
            <w:tcMar>
              <w:left w:w="103" w:type="dxa"/>
            </w:tcMar>
          </w:tcPr>
          <w:p w14:paraId="20392B02" w14:textId="77777777" w:rsidR="00F55C57" w:rsidRDefault="00802D68">
            <w:pPr>
              <w:spacing w:after="0"/>
              <w:rPr>
                <w:lang w:val="en-US"/>
              </w:rPr>
            </w:pPr>
            <w:r>
              <w:rPr>
                <w:lang w:val="en-US"/>
              </w:rPr>
              <w:t xml:space="preserve">Descriptive Grammar of French </w:t>
            </w:r>
          </w:p>
          <w:p w14:paraId="4C33AD5D" w14:textId="77777777" w:rsidR="00F55C57" w:rsidRDefault="00F55C57">
            <w:pPr>
              <w:spacing w:after="0"/>
              <w:rPr>
                <w:lang w:val="en-US"/>
              </w:rPr>
            </w:pPr>
          </w:p>
        </w:tc>
        <w:tc>
          <w:tcPr>
            <w:tcW w:w="2983" w:type="dxa"/>
            <w:shd w:val="clear" w:color="auto" w:fill="auto"/>
            <w:tcMar>
              <w:left w:w="103" w:type="dxa"/>
            </w:tcMar>
          </w:tcPr>
          <w:p w14:paraId="758EA71E" w14:textId="77777777" w:rsidR="00F55C57" w:rsidRDefault="00802D68">
            <w:pPr>
              <w:spacing w:after="0"/>
              <w:rPr>
                <w:lang w:val="fr-CA"/>
              </w:rPr>
            </w:pPr>
            <w:r>
              <w:rPr>
                <w:lang w:val="fr-CA"/>
              </w:rPr>
              <w:t>Syntax – Complex sentence (phrase complexe)</w:t>
            </w:r>
          </w:p>
        </w:tc>
        <w:tc>
          <w:tcPr>
            <w:tcW w:w="793" w:type="dxa"/>
            <w:shd w:val="clear" w:color="auto" w:fill="auto"/>
            <w:tcMar>
              <w:left w:w="103" w:type="dxa"/>
            </w:tcMar>
          </w:tcPr>
          <w:p w14:paraId="7CAE1E09" w14:textId="77777777" w:rsidR="00F55C57" w:rsidRDefault="00802D68">
            <w:pPr>
              <w:spacing w:after="0"/>
              <w:rPr>
                <w:lang w:val="fr-CA"/>
              </w:rPr>
            </w:pPr>
            <w:r>
              <w:rPr>
                <w:lang w:val="fr-CA"/>
              </w:rPr>
              <w:t>3</w:t>
            </w:r>
          </w:p>
        </w:tc>
        <w:tc>
          <w:tcPr>
            <w:tcW w:w="794" w:type="dxa"/>
            <w:shd w:val="clear" w:color="auto" w:fill="auto"/>
            <w:tcMar>
              <w:left w:w="103" w:type="dxa"/>
            </w:tcMar>
          </w:tcPr>
          <w:p w14:paraId="3EC32E17" w14:textId="77777777" w:rsidR="00F55C57" w:rsidRDefault="00802D68">
            <w:pPr>
              <w:spacing w:after="0"/>
              <w:rPr>
                <w:lang w:val="fr-CA"/>
              </w:rPr>
            </w:pPr>
            <w:r>
              <w:rPr>
                <w:lang w:val="fr-CA"/>
              </w:rPr>
              <w:t>30</w:t>
            </w:r>
          </w:p>
        </w:tc>
        <w:tc>
          <w:tcPr>
            <w:tcW w:w="2760" w:type="dxa"/>
            <w:shd w:val="clear" w:color="auto" w:fill="auto"/>
            <w:tcMar>
              <w:left w:w="103" w:type="dxa"/>
            </w:tcMar>
          </w:tcPr>
          <w:p w14:paraId="3EBE5FCA" w14:textId="77777777" w:rsidR="00E3624B" w:rsidRPr="00E3624B" w:rsidRDefault="00E3624B" w:rsidP="00E3624B">
            <w:pPr>
              <w:spacing w:after="0"/>
            </w:pPr>
            <w:r w:rsidRPr="00E3624B">
              <w:t>21-FFR-S1-E5-GOJF</w:t>
            </w:r>
          </w:p>
          <w:p w14:paraId="60CBF4B5" w14:textId="153C8768" w:rsidR="00F55C57" w:rsidRDefault="00F55C57">
            <w:pPr>
              <w:spacing w:after="0"/>
              <w:rPr>
                <w:lang w:val="en-US"/>
              </w:rPr>
            </w:pPr>
          </w:p>
        </w:tc>
      </w:tr>
      <w:tr w:rsidR="00F55C57" w14:paraId="019A9D3E" w14:textId="77777777">
        <w:tc>
          <w:tcPr>
            <w:tcW w:w="1955" w:type="dxa"/>
            <w:shd w:val="clear" w:color="auto" w:fill="auto"/>
            <w:tcMar>
              <w:left w:w="103" w:type="dxa"/>
            </w:tcMar>
          </w:tcPr>
          <w:p w14:paraId="076CBBD1" w14:textId="77777777" w:rsidR="00F55C57" w:rsidRDefault="00802D68">
            <w:pPr>
              <w:spacing w:after="0"/>
              <w:rPr>
                <w:lang w:val="fr-CA"/>
              </w:rPr>
            </w:pPr>
            <w:r>
              <w:rPr>
                <w:lang w:val="en-US"/>
              </w:rPr>
              <w:t>Contrastive Grammar</w:t>
            </w:r>
          </w:p>
        </w:tc>
        <w:tc>
          <w:tcPr>
            <w:tcW w:w="2983" w:type="dxa"/>
            <w:shd w:val="clear" w:color="auto" w:fill="auto"/>
            <w:tcMar>
              <w:left w:w="103" w:type="dxa"/>
            </w:tcMar>
          </w:tcPr>
          <w:p w14:paraId="716DF213" w14:textId="77777777" w:rsidR="00F55C57" w:rsidRDefault="00802D68">
            <w:pPr>
              <w:spacing w:after="0"/>
              <w:rPr>
                <w:lang w:val="en-US"/>
              </w:rPr>
            </w:pPr>
            <w:proofErr w:type="gramStart"/>
            <w:r>
              <w:rPr>
                <w:lang w:val="en-US"/>
              </w:rPr>
              <w:t>Polish-French</w:t>
            </w:r>
            <w:proofErr w:type="gramEnd"/>
            <w:r>
              <w:rPr>
                <w:lang w:val="en-US"/>
              </w:rPr>
              <w:t>, knowledge of Polish at level B1 is also required</w:t>
            </w:r>
          </w:p>
        </w:tc>
        <w:tc>
          <w:tcPr>
            <w:tcW w:w="793" w:type="dxa"/>
            <w:shd w:val="clear" w:color="auto" w:fill="auto"/>
            <w:tcMar>
              <w:left w:w="103" w:type="dxa"/>
            </w:tcMar>
          </w:tcPr>
          <w:p w14:paraId="21ECC91A" w14:textId="77777777" w:rsidR="00F55C57" w:rsidRDefault="00802D68">
            <w:pPr>
              <w:spacing w:after="0"/>
              <w:rPr>
                <w:lang w:val="en-US"/>
              </w:rPr>
            </w:pPr>
            <w:r>
              <w:rPr>
                <w:lang w:val="en-US"/>
              </w:rPr>
              <w:t>3</w:t>
            </w:r>
          </w:p>
        </w:tc>
        <w:tc>
          <w:tcPr>
            <w:tcW w:w="794" w:type="dxa"/>
            <w:shd w:val="clear" w:color="auto" w:fill="auto"/>
            <w:tcMar>
              <w:left w:w="103" w:type="dxa"/>
            </w:tcMar>
          </w:tcPr>
          <w:p w14:paraId="13EBAA36" w14:textId="77777777" w:rsidR="00F55C57" w:rsidRDefault="00802D68">
            <w:pPr>
              <w:spacing w:after="0"/>
              <w:rPr>
                <w:lang w:val="en-US"/>
              </w:rPr>
            </w:pPr>
            <w:r>
              <w:rPr>
                <w:lang w:val="en-US"/>
              </w:rPr>
              <w:t>30</w:t>
            </w:r>
          </w:p>
        </w:tc>
        <w:tc>
          <w:tcPr>
            <w:tcW w:w="2760" w:type="dxa"/>
            <w:shd w:val="clear" w:color="auto" w:fill="auto"/>
            <w:tcMar>
              <w:left w:w="103" w:type="dxa"/>
            </w:tcMar>
          </w:tcPr>
          <w:p w14:paraId="31CBFE59" w14:textId="77777777" w:rsidR="00E3624B" w:rsidRPr="00E3624B" w:rsidRDefault="00E3624B" w:rsidP="00E3624B">
            <w:pPr>
              <w:spacing w:after="0"/>
            </w:pPr>
            <w:r w:rsidRPr="00E3624B">
              <w:t>21-FFR-S1-E5-GK</w:t>
            </w:r>
          </w:p>
          <w:p w14:paraId="52EDA332" w14:textId="4E23602C" w:rsidR="00F55C57" w:rsidRDefault="00F55C57">
            <w:pPr>
              <w:spacing w:after="0"/>
              <w:rPr>
                <w:lang w:val="en-US"/>
              </w:rPr>
            </w:pPr>
          </w:p>
        </w:tc>
      </w:tr>
    </w:tbl>
    <w:p w14:paraId="238F1277" w14:textId="77777777" w:rsidR="00F55C57" w:rsidRDefault="00F55C57">
      <w:pPr>
        <w:rPr>
          <w:lang w:val="en-US"/>
        </w:rPr>
      </w:pPr>
    </w:p>
    <w:tbl>
      <w:tblPr>
        <w:tblStyle w:val="Tabela-Siatka"/>
        <w:tblW w:w="9287" w:type="dxa"/>
        <w:tblInd w:w="-5" w:type="dxa"/>
        <w:tblCellMar>
          <w:left w:w="103" w:type="dxa"/>
        </w:tblCellMar>
        <w:tblLook w:val="04A0" w:firstRow="1" w:lastRow="0" w:firstColumn="1" w:lastColumn="0" w:noHBand="0" w:noVBand="1"/>
      </w:tblPr>
      <w:tblGrid>
        <w:gridCol w:w="2234"/>
        <w:gridCol w:w="2693"/>
        <w:gridCol w:w="850"/>
        <w:gridCol w:w="851"/>
        <w:gridCol w:w="2659"/>
      </w:tblGrid>
      <w:tr w:rsidR="00F55C57" w14:paraId="7A6160A5" w14:textId="77777777">
        <w:tc>
          <w:tcPr>
            <w:tcW w:w="9287" w:type="dxa"/>
            <w:gridSpan w:val="5"/>
            <w:shd w:val="clear" w:color="auto" w:fill="auto"/>
            <w:tcMar>
              <w:left w:w="103" w:type="dxa"/>
            </w:tcMar>
          </w:tcPr>
          <w:p w14:paraId="42C428E3" w14:textId="77777777" w:rsidR="00F55C57" w:rsidRDefault="00802D68">
            <w:pPr>
              <w:spacing w:after="0"/>
              <w:rPr>
                <w:b/>
                <w:lang w:val="en-US"/>
              </w:rPr>
            </w:pPr>
            <w:r>
              <w:rPr>
                <w:b/>
                <w:lang w:val="en-US"/>
              </w:rPr>
              <w:t>3</w:t>
            </w:r>
            <w:proofErr w:type="gramStart"/>
            <w:r>
              <w:rPr>
                <w:b/>
                <w:vertAlign w:val="superscript"/>
                <w:lang w:val="en-US"/>
              </w:rPr>
              <w:t>rd</w:t>
            </w:r>
            <w:r>
              <w:rPr>
                <w:b/>
                <w:lang w:val="en-US"/>
              </w:rPr>
              <w:t xml:space="preserve">  year</w:t>
            </w:r>
            <w:proofErr w:type="gramEnd"/>
            <w:r>
              <w:rPr>
                <w:b/>
                <w:lang w:val="en-US"/>
              </w:rPr>
              <w:t>, semester 6 (spring)</w:t>
            </w:r>
          </w:p>
        </w:tc>
      </w:tr>
      <w:tr w:rsidR="00F55C57" w14:paraId="202998C0" w14:textId="77777777">
        <w:tc>
          <w:tcPr>
            <w:tcW w:w="2234" w:type="dxa"/>
            <w:shd w:val="clear" w:color="auto" w:fill="auto"/>
            <w:tcMar>
              <w:left w:w="103" w:type="dxa"/>
            </w:tcMar>
          </w:tcPr>
          <w:p w14:paraId="04C589BD" w14:textId="77777777" w:rsidR="00F55C57" w:rsidRDefault="00802D68">
            <w:pPr>
              <w:spacing w:after="0"/>
              <w:rPr>
                <w:b/>
                <w:lang w:val="en-US"/>
              </w:rPr>
            </w:pPr>
            <w:r>
              <w:rPr>
                <w:b/>
                <w:lang w:val="en-US"/>
              </w:rPr>
              <w:t>Course name</w:t>
            </w:r>
          </w:p>
        </w:tc>
        <w:tc>
          <w:tcPr>
            <w:tcW w:w="2693" w:type="dxa"/>
            <w:shd w:val="clear" w:color="auto" w:fill="auto"/>
            <w:tcMar>
              <w:left w:w="103" w:type="dxa"/>
            </w:tcMar>
          </w:tcPr>
          <w:p w14:paraId="2941CB70" w14:textId="77777777" w:rsidR="00F55C57" w:rsidRDefault="00802D68">
            <w:pPr>
              <w:spacing w:after="0"/>
              <w:rPr>
                <w:b/>
                <w:lang w:val="en-US"/>
              </w:rPr>
            </w:pPr>
            <w:r>
              <w:rPr>
                <w:b/>
                <w:lang w:val="en-US"/>
              </w:rPr>
              <w:t>Short description</w:t>
            </w:r>
          </w:p>
        </w:tc>
        <w:tc>
          <w:tcPr>
            <w:tcW w:w="850" w:type="dxa"/>
            <w:shd w:val="clear" w:color="auto" w:fill="auto"/>
            <w:tcMar>
              <w:left w:w="103" w:type="dxa"/>
            </w:tcMar>
          </w:tcPr>
          <w:p w14:paraId="5C264EDE" w14:textId="77777777" w:rsidR="00F55C57" w:rsidRDefault="00802D68">
            <w:pPr>
              <w:spacing w:after="0"/>
              <w:rPr>
                <w:b/>
                <w:lang w:val="en-US"/>
              </w:rPr>
            </w:pPr>
            <w:r>
              <w:rPr>
                <w:b/>
                <w:lang w:val="en-US"/>
              </w:rPr>
              <w:t xml:space="preserve">ECTS </w:t>
            </w:r>
          </w:p>
        </w:tc>
        <w:tc>
          <w:tcPr>
            <w:tcW w:w="851" w:type="dxa"/>
            <w:shd w:val="clear" w:color="auto" w:fill="auto"/>
            <w:tcMar>
              <w:left w:w="103" w:type="dxa"/>
            </w:tcMar>
          </w:tcPr>
          <w:p w14:paraId="44AC89EB" w14:textId="77777777" w:rsidR="00F55C57" w:rsidRDefault="00802D68">
            <w:pPr>
              <w:spacing w:after="0"/>
              <w:rPr>
                <w:b/>
                <w:lang w:val="en-US"/>
              </w:rPr>
            </w:pPr>
            <w:r>
              <w:rPr>
                <w:b/>
                <w:lang w:val="en-US"/>
              </w:rPr>
              <w:t>Hours</w:t>
            </w:r>
          </w:p>
        </w:tc>
        <w:tc>
          <w:tcPr>
            <w:tcW w:w="2659" w:type="dxa"/>
            <w:shd w:val="clear" w:color="auto" w:fill="auto"/>
            <w:tcMar>
              <w:left w:w="103" w:type="dxa"/>
            </w:tcMar>
          </w:tcPr>
          <w:p w14:paraId="2A33CC19" w14:textId="77777777" w:rsidR="00F55C57" w:rsidRDefault="00802D68">
            <w:pPr>
              <w:spacing w:after="0"/>
              <w:rPr>
                <w:b/>
                <w:lang w:val="en-US"/>
              </w:rPr>
            </w:pPr>
            <w:r>
              <w:rPr>
                <w:b/>
                <w:lang w:val="en-US"/>
              </w:rPr>
              <w:t>USOS code</w:t>
            </w:r>
          </w:p>
        </w:tc>
      </w:tr>
      <w:tr w:rsidR="00F55C57" w14:paraId="01C601B8" w14:textId="77777777">
        <w:tc>
          <w:tcPr>
            <w:tcW w:w="2234" w:type="dxa"/>
            <w:shd w:val="clear" w:color="auto" w:fill="auto"/>
            <w:tcMar>
              <w:left w:w="103" w:type="dxa"/>
            </w:tcMar>
          </w:tcPr>
          <w:p w14:paraId="76D5C408" w14:textId="77777777" w:rsidR="00F55C57" w:rsidRDefault="00802D68">
            <w:pPr>
              <w:spacing w:after="0"/>
              <w:rPr>
                <w:lang w:val="en-US"/>
              </w:rPr>
            </w:pPr>
            <w:r>
              <w:rPr>
                <w:lang w:val="en-US"/>
              </w:rPr>
              <w:t>French Literature –conversation class</w:t>
            </w:r>
          </w:p>
        </w:tc>
        <w:tc>
          <w:tcPr>
            <w:tcW w:w="2693" w:type="dxa"/>
            <w:shd w:val="clear" w:color="auto" w:fill="auto"/>
            <w:tcMar>
              <w:left w:w="103" w:type="dxa"/>
            </w:tcMar>
          </w:tcPr>
          <w:p w14:paraId="01CE4F49" w14:textId="2F1A9343" w:rsidR="00F55C57" w:rsidRDefault="00802D68">
            <w:pPr>
              <w:spacing w:after="0"/>
              <w:rPr>
                <w:lang w:val="en-US"/>
              </w:rPr>
            </w:pPr>
            <w:r>
              <w:rPr>
                <w:lang w:val="en-US"/>
              </w:rPr>
              <w:t>XXI century</w:t>
            </w:r>
            <w:r w:rsidR="00E3624B">
              <w:rPr>
                <w:lang w:val="en-US"/>
              </w:rPr>
              <w:t xml:space="preserve"> </w:t>
            </w:r>
            <w:r w:rsidR="00E3624B">
              <w:rPr>
                <w:lang w:val="en-US"/>
              </w:rPr>
              <w:t>(two courses are available, subjects change every year)</w:t>
            </w:r>
          </w:p>
        </w:tc>
        <w:tc>
          <w:tcPr>
            <w:tcW w:w="850" w:type="dxa"/>
            <w:shd w:val="clear" w:color="auto" w:fill="auto"/>
            <w:tcMar>
              <w:left w:w="103" w:type="dxa"/>
            </w:tcMar>
          </w:tcPr>
          <w:p w14:paraId="62C4580B" w14:textId="77777777" w:rsidR="00F55C57" w:rsidRDefault="00802D68">
            <w:pPr>
              <w:spacing w:after="0"/>
              <w:rPr>
                <w:lang w:val="en-US"/>
              </w:rPr>
            </w:pPr>
            <w:r>
              <w:rPr>
                <w:lang w:val="en-US"/>
              </w:rPr>
              <w:t>3</w:t>
            </w:r>
          </w:p>
        </w:tc>
        <w:tc>
          <w:tcPr>
            <w:tcW w:w="851" w:type="dxa"/>
            <w:shd w:val="clear" w:color="auto" w:fill="auto"/>
            <w:tcMar>
              <w:left w:w="103" w:type="dxa"/>
            </w:tcMar>
          </w:tcPr>
          <w:p w14:paraId="21728481" w14:textId="77777777" w:rsidR="00F55C57" w:rsidRDefault="00802D68">
            <w:pPr>
              <w:spacing w:after="0"/>
              <w:rPr>
                <w:lang w:val="en-US"/>
              </w:rPr>
            </w:pPr>
            <w:r>
              <w:rPr>
                <w:lang w:val="en-US"/>
              </w:rPr>
              <w:t>30</w:t>
            </w:r>
          </w:p>
        </w:tc>
        <w:tc>
          <w:tcPr>
            <w:tcW w:w="2659" w:type="dxa"/>
            <w:shd w:val="clear" w:color="auto" w:fill="auto"/>
            <w:tcMar>
              <w:left w:w="103" w:type="dxa"/>
            </w:tcMar>
          </w:tcPr>
          <w:p w14:paraId="66E91C05" w14:textId="77777777" w:rsidR="00E3624B" w:rsidRPr="00E3624B" w:rsidRDefault="00E3624B" w:rsidP="00E3624B">
            <w:pPr>
              <w:spacing w:after="0"/>
            </w:pPr>
            <w:r w:rsidRPr="00E3624B">
              <w:t>21-FFR-S1-E6-LFpdw</w:t>
            </w:r>
          </w:p>
          <w:p w14:paraId="4151FF90" w14:textId="3E2D4516" w:rsidR="00F55C57" w:rsidRDefault="00F55C57">
            <w:pPr>
              <w:spacing w:after="0"/>
              <w:rPr>
                <w:lang w:val="en-US"/>
              </w:rPr>
            </w:pPr>
          </w:p>
        </w:tc>
      </w:tr>
      <w:tr w:rsidR="00F55C57" w14:paraId="2D2EF37D" w14:textId="77777777">
        <w:tc>
          <w:tcPr>
            <w:tcW w:w="2234" w:type="dxa"/>
            <w:shd w:val="clear" w:color="auto" w:fill="auto"/>
            <w:tcMar>
              <w:left w:w="103" w:type="dxa"/>
            </w:tcMar>
          </w:tcPr>
          <w:p w14:paraId="243CB17C" w14:textId="77777777" w:rsidR="00F55C57" w:rsidRDefault="00802D68">
            <w:pPr>
              <w:spacing w:after="0"/>
              <w:rPr>
                <w:lang w:val="en-US"/>
              </w:rPr>
            </w:pPr>
            <w:r>
              <w:rPr>
                <w:lang w:val="en-US"/>
              </w:rPr>
              <w:t>History and Culture of France</w:t>
            </w:r>
          </w:p>
        </w:tc>
        <w:tc>
          <w:tcPr>
            <w:tcW w:w="2693" w:type="dxa"/>
            <w:shd w:val="clear" w:color="auto" w:fill="auto"/>
            <w:tcMar>
              <w:left w:w="103" w:type="dxa"/>
            </w:tcMar>
          </w:tcPr>
          <w:p w14:paraId="47719A05" w14:textId="77777777" w:rsidR="00F55C57" w:rsidRDefault="00802D68">
            <w:pPr>
              <w:spacing w:after="0"/>
              <w:rPr>
                <w:lang w:val="en-US"/>
              </w:rPr>
            </w:pPr>
            <w:r>
              <w:rPr>
                <w:lang w:val="en-US"/>
              </w:rPr>
              <w:t>XX and XXI century (from 1945 to present day)</w:t>
            </w:r>
          </w:p>
        </w:tc>
        <w:tc>
          <w:tcPr>
            <w:tcW w:w="850" w:type="dxa"/>
            <w:shd w:val="clear" w:color="auto" w:fill="auto"/>
            <w:tcMar>
              <w:left w:w="103" w:type="dxa"/>
            </w:tcMar>
          </w:tcPr>
          <w:p w14:paraId="6C2E9698" w14:textId="77777777" w:rsidR="00F55C57" w:rsidRDefault="00802D68">
            <w:pPr>
              <w:spacing w:after="0"/>
              <w:rPr>
                <w:lang w:val="en-US"/>
              </w:rPr>
            </w:pPr>
            <w:r>
              <w:rPr>
                <w:lang w:val="en-US"/>
              </w:rPr>
              <w:t>3</w:t>
            </w:r>
          </w:p>
        </w:tc>
        <w:tc>
          <w:tcPr>
            <w:tcW w:w="851" w:type="dxa"/>
            <w:shd w:val="clear" w:color="auto" w:fill="auto"/>
            <w:tcMar>
              <w:left w:w="103" w:type="dxa"/>
            </w:tcMar>
          </w:tcPr>
          <w:p w14:paraId="52542AD2" w14:textId="77777777" w:rsidR="00F55C57" w:rsidRDefault="00802D68">
            <w:pPr>
              <w:spacing w:after="0"/>
              <w:rPr>
                <w:lang w:val="en-US"/>
              </w:rPr>
            </w:pPr>
            <w:r>
              <w:rPr>
                <w:lang w:val="en-US"/>
              </w:rPr>
              <w:t>30</w:t>
            </w:r>
          </w:p>
        </w:tc>
        <w:tc>
          <w:tcPr>
            <w:tcW w:w="2659" w:type="dxa"/>
            <w:shd w:val="clear" w:color="auto" w:fill="auto"/>
            <w:tcMar>
              <w:left w:w="103" w:type="dxa"/>
            </w:tcMar>
          </w:tcPr>
          <w:p w14:paraId="51E93B40" w14:textId="4BFF2BC9" w:rsidR="00BD3EB9" w:rsidRPr="00BD3EB9" w:rsidRDefault="00BD3EB9" w:rsidP="00BD3EB9">
            <w:pPr>
              <w:spacing w:after="0"/>
            </w:pPr>
            <w:r w:rsidRPr="00BD3EB9">
              <w:t>21-FFR-S1-E</w:t>
            </w:r>
            <w:r>
              <w:t>6</w:t>
            </w:r>
            <w:r w:rsidRPr="00BD3EB9">
              <w:t>-HiKF</w:t>
            </w:r>
          </w:p>
          <w:p w14:paraId="01FB9FD2" w14:textId="69C0334F" w:rsidR="00F55C57" w:rsidRDefault="00F55C57">
            <w:pPr>
              <w:spacing w:after="0"/>
              <w:rPr>
                <w:lang w:val="en-US"/>
              </w:rPr>
            </w:pPr>
          </w:p>
        </w:tc>
      </w:tr>
      <w:tr w:rsidR="00F55C57" w14:paraId="3385799A" w14:textId="77777777">
        <w:tc>
          <w:tcPr>
            <w:tcW w:w="2234" w:type="dxa"/>
            <w:shd w:val="clear" w:color="auto" w:fill="auto"/>
            <w:tcMar>
              <w:left w:w="103" w:type="dxa"/>
            </w:tcMar>
          </w:tcPr>
          <w:p w14:paraId="7D3FBEBA" w14:textId="77777777" w:rsidR="00F55C57" w:rsidRDefault="00802D68">
            <w:pPr>
              <w:spacing w:after="0"/>
              <w:rPr>
                <w:lang w:val="en-US"/>
              </w:rPr>
            </w:pPr>
            <w:r>
              <w:rPr>
                <w:lang w:val="en-US"/>
              </w:rPr>
              <w:t>History of French Language</w:t>
            </w:r>
          </w:p>
        </w:tc>
        <w:tc>
          <w:tcPr>
            <w:tcW w:w="2693" w:type="dxa"/>
            <w:shd w:val="clear" w:color="auto" w:fill="auto"/>
            <w:tcMar>
              <w:left w:w="103" w:type="dxa"/>
            </w:tcMar>
          </w:tcPr>
          <w:p w14:paraId="1184DEE2" w14:textId="77777777" w:rsidR="00F55C57" w:rsidRDefault="00F55C57">
            <w:pPr>
              <w:spacing w:after="0"/>
              <w:rPr>
                <w:lang w:val="en-US"/>
              </w:rPr>
            </w:pPr>
          </w:p>
        </w:tc>
        <w:tc>
          <w:tcPr>
            <w:tcW w:w="850" w:type="dxa"/>
            <w:shd w:val="clear" w:color="auto" w:fill="auto"/>
            <w:tcMar>
              <w:left w:w="103" w:type="dxa"/>
            </w:tcMar>
          </w:tcPr>
          <w:p w14:paraId="31673A93" w14:textId="77777777" w:rsidR="00F55C57" w:rsidRDefault="00802D68">
            <w:pPr>
              <w:spacing w:after="0"/>
              <w:rPr>
                <w:lang w:val="en-US"/>
              </w:rPr>
            </w:pPr>
            <w:r>
              <w:rPr>
                <w:lang w:val="en-US"/>
              </w:rPr>
              <w:t>3</w:t>
            </w:r>
          </w:p>
        </w:tc>
        <w:tc>
          <w:tcPr>
            <w:tcW w:w="851" w:type="dxa"/>
            <w:shd w:val="clear" w:color="auto" w:fill="auto"/>
            <w:tcMar>
              <w:left w:w="103" w:type="dxa"/>
            </w:tcMar>
          </w:tcPr>
          <w:p w14:paraId="603EF543" w14:textId="77777777" w:rsidR="00F55C57" w:rsidRDefault="00802D68">
            <w:pPr>
              <w:spacing w:after="0"/>
              <w:rPr>
                <w:lang w:val="en-US"/>
              </w:rPr>
            </w:pPr>
            <w:r>
              <w:rPr>
                <w:lang w:val="en-US"/>
              </w:rPr>
              <w:t>30</w:t>
            </w:r>
          </w:p>
        </w:tc>
        <w:tc>
          <w:tcPr>
            <w:tcW w:w="2659" w:type="dxa"/>
            <w:shd w:val="clear" w:color="auto" w:fill="auto"/>
            <w:tcMar>
              <w:left w:w="103" w:type="dxa"/>
            </w:tcMar>
          </w:tcPr>
          <w:p w14:paraId="13A5AD05" w14:textId="77777777" w:rsidR="00200A3C" w:rsidRPr="00200A3C" w:rsidRDefault="00200A3C" w:rsidP="00200A3C">
            <w:pPr>
              <w:spacing w:after="0"/>
            </w:pPr>
            <w:r w:rsidRPr="00200A3C">
              <w:t>21-FFR-S1-E6-HJF</w:t>
            </w:r>
          </w:p>
          <w:p w14:paraId="6A53FFB4" w14:textId="0D7D4122" w:rsidR="00F55C57" w:rsidRDefault="00F55C57">
            <w:pPr>
              <w:spacing w:after="0"/>
              <w:rPr>
                <w:lang w:val="en-US"/>
              </w:rPr>
            </w:pPr>
          </w:p>
        </w:tc>
      </w:tr>
      <w:tr w:rsidR="00F55C57" w:rsidRPr="00200A3C" w14:paraId="05A35AA9" w14:textId="77777777">
        <w:tc>
          <w:tcPr>
            <w:tcW w:w="2234" w:type="dxa"/>
            <w:shd w:val="clear" w:color="auto" w:fill="auto"/>
            <w:tcMar>
              <w:left w:w="103" w:type="dxa"/>
            </w:tcMar>
          </w:tcPr>
          <w:p w14:paraId="114D8D48" w14:textId="792EDC63" w:rsidR="00F55C57" w:rsidRDefault="0076156F">
            <w:pPr>
              <w:spacing w:after="0"/>
              <w:rPr>
                <w:lang w:val="en-US"/>
              </w:rPr>
            </w:pPr>
            <w:r>
              <w:rPr>
                <w:lang w:val="en-US"/>
              </w:rPr>
              <w:t xml:space="preserve">Monographic </w:t>
            </w:r>
            <w:r w:rsidR="00802D68">
              <w:rPr>
                <w:lang w:val="en-US"/>
              </w:rPr>
              <w:t>Seminar in literature or linguistics</w:t>
            </w:r>
          </w:p>
        </w:tc>
        <w:tc>
          <w:tcPr>
            <w:tcW w:w="2693" w:type="dxa"/>
            <w:shd w:val="clear" w:color="auto" w:fill="auto"/>
            <w:tcMar>
              <w:left w:w="103" w:type="dxa"/>
            </w:tcMar>
          </w:tcPr>
          <w:p w14:paraId="6731BBE0" w14:textId="06DD771A" w:rsidR="00F55C57" w:rsidRDefault="00200A3C">
            <w:pPr>
              <w:spacing w:after="0"/>
              <w:rPr>
                <w:lang w:val="en-US"/>
              </w:rPr>
            </w:pPr>
            <w:r>
              <w:rPr>
                <w:lang w:val="en-US"/>
              </w:rPr>
              <w:t>Subjects change every year</w:t>
            </w:r>
          </w:p>
        </w:tc>
        <w:tc>
          <w:tcPr>
            <w:tcW w:w="850" w:type="dxa"/>
            <w:shd w:val="clear" w:color="auto" w:fill="auto"/>
            <w:tcMar>
              <w:left w:w="103" w:type="dxa"/>
            </w:tcMar>
          </w:tcPr>
          <w:p w14:paraId="7A016D78" w14:textId="552D4422" w:rsidR="00F55C57" w:rsidRDefault="0076156F">
            <w:pPr>
              <w:spacing w:after="0"/>
              <w:rPr>
                <w:lang w:val="en-US"/>
              </w:rPr>
            </w:pPr>
            <w:r>
              <w:rPr>
                <w:lang w:val="en-US"/>
              </w:rPr>
              <w:t>3</w:t>
            </w:r>
          </w:p>
        </w:tc>
        <w:tc>
          <w:tcPr>
            <w:tcW w:w="851" w:type="dxa"/>
            <w:shd w:val="clear" w:color="auto" w:fill="auto"/>
            <w:tcMar>
              <w:left w:w="103" w:type="dxa"/>
            </w:tcMar>
          </w:tcPr>
          <w:p w14:paraId="23D1806B" w14:textId="77777777" w:rsidR="00F55C57" w:rsidRDefault="00802D68">
            <w:pPr>
              <w:spacing w:after="0"/>
              <w:rPr>
                <w:lang w:val="en-US"/>
              </w:rPr>
            </w:pPr>
            <w:r>
              <w:rPr>
                <w:lang w:val="en-US"/>
              </w:rPr>
              <w:t>30</w:t>
            </w:r>
          </w:p>
        </w:tc>
        <w:tc>
          <w:tcPr>
            <w:tcW w:w="2659" w:type="dxa"/>
            <w:shd w:val="clear" w:color="auto" w:fill="auto"/>
            <w:tcMar>
              <w:left w:w="103" w:type="dxa"/>
            </w:tcMar>
          </w:tcPr>
          <w:p w14:paraId="308C4D06" w14:textId="77777777" w:rsidR="00200A3C" w:rsidRPr="00200A3C" w:rsidRDefault="00200A3C" w:rsidP="00200A3C">
            <w:pPr>
              <w:spacing w:after="0"/>
              <w:rPr>
                <w:lang w:val="en-US"/>
              </w:rPr>
            </w:pPr>
            <w:r w:rsidRPr="00200A3C">
              <w:rPr>
                <w:lang w:val="en-US"/>
              </w:rPr>
              <w:t>21-FFR-S1-E6-KMon1</w:t>
            </w:r>
          </w:p>
          <w:p w14:paraId="37384B09" w14:textId="77D77753" w:rsidR="00F55C57" w:rsidRDefault="00200A3C">
            <w:pPr>
              <w:spacing w:after="0"/>
              <w:rPr>
                <w:lang w:val="en-US"/>
              </w:rPr>
            </w:pPr>
            <w:r w:rsidRPr="00200A3C">
              <w:rPr>
                <w:lang w:val="en-US"/>
              </w:rPr>
              <w:t>21-FFR-S1-E6-KMon</w:t>
            </w:r>
            <w:r>
              <w:rPr>
                <w:lang w:val="en-US"/>
              </w:rPr>
              <w:t>2</w:t>
            </w:r>
          </w:p>
        </w:tc>
      </w:tr>
    </w:tbl>
    <w:p w14:paraId="60F1948D" w14:textId="77777777" w:rsidR="00F55C57" w:rsidRDefault="00F55C57">
      <w:pPr>
        <w:rPr>
          <w:lang w:val="en-US"/>
        </w:rPr>
      </w:pPr>
    </w:p>
    <w:p w14:paraId="2EDCD1B8" w14:textId="77777777" w:rsidR="00F55C57" w:rsidRDefault="00802D68">
      <w:pPr>
        <w:rPr>
          <w:lang w:val="en-US"/>
        </w:rPr>
      </w:pPr>
      <w:r>
        <w:rPr>
          <w:lang w:val="en-US"/>
        </w:rPr>
        <w:t>French as a Foreign Language courses are also available at levels A1, A2, B1, B2, B2+, C1 and C2 – depending on the level, the course components might be different. Those are intensive courses: up to 165 hours per semester (depending on the year and group)</w:t>
      </w:r>
    </w:p>
    <w:tbl>
      <w:tblPr>
        <w:tblStyle w:val="Tabela-Siatka"/>
        <w:tblW w:w="7369" w:type="dxa"/>
        <w:tblInd w:w="-5" w:type="dxa"/>
        <w:tblCellMar>
          <w:left w:w="103" w:type="dxa"/>
        </w:tblCellMar>
        <w:tblLook w:val="04A0" w:firstRow="1" w:lastRow="0" w:firstColumn="1" w:lastColumn="0" w:noHBand="0" w:noVBand="1"/>
      </w:tblPr>
      <w:tblGrid>
        <w:gridCol w:w="1843"/>
        <w:gridCol w:w="1385"/>
        <w:gridCol w:w="2299"/>
        <w:gridCol w:w="1842"/>
      </w:tblGrid>
      <w:tr w:rsidR="00F55C57" w14:paraId="39A25F36" w14:textId="77777777">
        <w:tc>
          <w:tcPr>
            <w:tcW w:w="7368" w:type="dxa"/>
            <w:gridSpan w:val="4"/>
            <w:shd w:val="clear" w:color="auto" w:fill="auto"/>
            <w:tcMar>
              <w:left w:w="103" w:type="dxa"/>
            </w:tcMar>
          </w:tcPr>
          <w:p w14:paraId="68665A48" w14:textId="77777777" w:rsidR="00F55C57" w:rsidRDefault="00802D68">
            <w:pPr>
              <w:spacing w:after="0"/>
              <w:rPr>
                <w:b/>
                <w:lang w:val="en-US"/>
              </w:rPr>
            </w:pPr>
            <w:r>
              <w:rPr>
                <w:b/>
                <w:lang w:val="en-US"/>
              </w:rPr>
              <w:t>Level A1</w:t>
            </w:r>
          </w:p>
        </w:tc>
      </w:tr>
      <w:tr w:rsidR="00F55C57" w:rsidRPr="00BD3EB9" w14:paraId="0FDD35A5" w14:textId="77777777">
        <w:tc>
          <w:tcPr>
            <w:tcW w:w="7368" w:type="dxa"/>
            <w:gridSpan w:val="4"/>
            <w:shd w:val="clear" w:color="auto" w:fill="auto"/>
            <w:tcMar>
              <w:left w:w="103" w:type="dxa"/>
            </w:tcMar>
          </w:tcPr>
          <w:p w14:paraId="252B7967" w14:textId="77777777" w:rsidR="00F55C57" w:rsidRPr="00802D68" w:rsidRDefault="00802D68">
            <w:pPr>
              <w:spacing w:after="0"/>
              <w:rPr>
                <w:lang w:val="en-US"/>
              </w:rPr>
            </w:pPr>
            <w:r>
              <w:rPr>
                <w:b/>
                <w:lang w:val="en-US"/>
              </w:rPr>
              <w:t>Winter semester (1</w:t>
            </w:r>
            <w:r>
              <w:rPr>
                <w:b/>
                <w:vertAlign w:val="superscript"/>
                <w:lang w:val="en-US"/>
              </w:rPr>
              <w:t>st</w:t>
            </w:r>
            <w:r>
              <w:rPr>
                <w:b/>
                <w:lang w:val="en-US"/>
              </w:rPr>
              <w:t xml:space="preserve"> year, 1</w:t>
            </w:r>
            <w:r>
              <w:rPr>
                <w:b/>
                <w:vertAlign w:val="superscript"/>
                <w:lang w:val="en-US"/>
              </w:rPr>
              <w:t>st</w:t>
            </w:r>
            <w:r>
              <w:rPr>
                <w:b/>
                <w:lang w:val="en-US"/>
              </w:rPr>
              <w:t xml:space="preserve"> semester, groups “A”)</w:t>
            </w:r>
          </w:p>
        </w:tc>
      </w:tr>
      <w:tr w:rsidR="00F55C57" w14:paraId="551D9744" w14:textId="77777777">
        <w:tc>
          <w:tcPr>
            <w:tcW w:w="7368" w:type="dxa"/>
            <w:gridSpan w:val="4"/>
            <w:shd w:val="clear" w:color="auto" w:fill="auto"/>
            <w:tcMar>
              <w:left w:w="103" w:type="dxa"/>
            </w:tcMar>
          </w:tcPr>
          <w:p w14:paraId="345FAA86" w14:textId="77777777" w:rsidR="00F55C57" w:rsidRDefault="00802D68">
            <w:pPr>
              <w:spacing w:after="0"/>
              <w:rPr>
                <w:b/>
                <w:lang w:val="en-US"/>
              </w:rPr>
            </w:pPr>
            <w:r>
              <w:rPr>
                <w:b/>
                <w:lang w:val="en-US"/>
              </w:rPr>
              <w:t>Components:</w:t>
            </w:r>
          </w:p>
        </w:tc>
      </w:tr>
      <w:tr w:rsidR="00F55C57" w:rsidRPr="00BD3EB9" w14:paraId="6841F8A9" w14:textId="77777777">
        <w:tc>
          <w:tcPr>
            <w:tcW w:w="1842" w:type="dxa"/>
            <w:shd w:val="clear" w:color="auto" w:fill="auto"/>
            <w:tcMar>
              <w:left w:w="103" w:type="dxa"/>
            </w:tcMar>
          </w:tcPr>
          <w:p w14:paraId="6B40FB92" w14:textId="77777777" w:rsidR="00F55C57" w:rsidRDefault="00802D68">
            <w:pPr>
              <w:spacing w:after="0"/>
              <w:rPr>
                <w:lang w:val="en-US"/>
              </w:rPr>
            </w:pPr>
            <w:r>
              <w:rPr>
                <w:lang w:val="en-US"/>
              </w:rPr>
              <w:t>Integrated skills</w:t>
            </w:r>
          </w:p>
        </w:tc>
        <w:tc>
          <w:tcPr>
            <w:tcW w:w="1385" w:type="dxa"/>
            <w:shd w:val="clear" w:color="auto" w:fill="auto"/>
            <w:tcMar>
              <w:left w:w="103" w:type="dxa"/>
            </w:tcMar>
          </w:tcPr>
          <w:p w14:paraId="36FFF126" w14:textId="77777777" w:rsidR="00F55C57" w:rsidRDefault="00802D68">
            <w:pPr>
              <w:spacing w:after="0"/>
              <w:rPr>
                <w:lang w:val="en-US"/>
              </w:rPr>
            </w:pPr>
            <w:r>
              <w:rPr>
                <w:lang w:val="en-US"/>
              </w:rPr>
              <w:t>150 hours</w:t>
            </w:r>
          </w:p>
        </w:tc>
        <w:tc>
          <w:tcPr>
            <w:tcW w:w="2299" w:type="dxa"/>
            <w:vMerge w:val="restart"/>
            <w:shd w:val="clear" w:color="auto" w:fill="auto"/>
            <w:tcMar>
              <w:left w:w="103" w:type="dxa"/>
            </w:tcMar>
          </w:tcPr>
          <w:p w14:paraId="13D301DE" w14:textId="20FD4110" w:rsidR="00F55C57" w:rsidRDefault="00802D68">
            <w:pPr>
              <w:spacing w:after="0"/>
              <w:rPr>
                <w:lang w:val="en-US"/>
              </w:rPr>
            </w:pPr>
            <w:r>
              <w:rPr>
                <w:lang w:val="en-US"/>
              </w:rPr>
              <w:t>total of 12 ECTS</w:t>
            </w:r>
            <w:r w:rsidR="00BD3EB9">
              <w:rPr>
                <w:lang w:val="en-US"/>
              </w:rPr>
              <w:t xml:space="preserve"> (with exam)</w:t>
            </w:r>
          </w:p>
        </w:tc>
        <w:tc>
          <w:tcPr>
            <w:tcW w:w="1842" w:type="dxa"/>
            <w:vMerge w:val="restart"/>
            <w:shd w:val="clear" w:color="auto" w:fill="auto"/>
            <w:tcMar>
              <w:left w:w="103" w:type="dxa"/>
            </w:tcMar>
          </w:tcPr>
          <w:p w14:paraId="3C4B6353" w14:textId="19D20E2F" w:rsidR="00E3624B" w:rsidRDefault="00E3624B" w:rsidP="00E3624B">
            <w:pPr>
              <w:spacing w:after="0"/>
            </w:pPr>
            <w:r w:rsidRPr="00E3624B">
              <w:t>21-FFR-S1-E1-A-Y-SZ</w:t>
            </w:r>
          </w:p>
          <w:p w14:paraId="20FB6AEE" w14:textId="4E0C1124" w:rsidR="00F55C57" w:rsidRPr="00D93D80" w:rsidRDefault="00D93D80">
            <w:pPr>
              <w:spacing w:after="0"/>
            </w:pPr>
            <w:r w:rsidRPr="00D93D80">
              <w:t>21-FFR-S1-E1-A-Y-F</w:t>
            </w:r>
          </w:p>
        </w:tc>
      </w:tr>
      <w:tr w:rsidR="00F55C57" w14:paraId="3BBEC551" w14:textId="77777777">
        <w:tc>
          <w:tcPr>
            <w:tcW w:w="1842" w:type="dxa"/>
            <w:shd w:val="clear" w:color="auto" w:fill="auto"/>
            <w:tcMar>
              <w:left w:w="103" w:type="dxa"/>
            </w:tcMar>
          </w:tcPr>
          <w:p w14:paraId="45ED612F" w14:textId="77777777" w:rsidR="00F55C57" w:rsidRDefault="00802D68">
            <w:pPr>
              <w:spacing w:after="0"/>
              <w:rPr>
                <w:lang w:val="en-US"/>
              </w:rPr>
            </w:pPr>
            <w:r>
              <w:rPr>
                <w:lang w:val="en-US"/>
              </w:rPr>
              <w:t>Phonetics</w:t>
            </w:r>
          </w:p>
        </w:tc>
        <w:tc>
          <w:tcPr>
            <w:tcW w:w="1385" w:type="dxa"/>
            <w:shd w:val="clear" w:color="auto" w:fill="auto"/>
            <w:tcMar>
              <w:left w:w="103" w:type="dxa"/>
            </w:tcMar>
          </w:tcPr>
          <w:p w14:paraId="3EB6103B" w14:textId="77777777" w:rsidR="00F55C57" w:rsidRDefault="00802D68">
            <w:pPr>
              <w:spacing w:after="0"/>
              <w:rPr>
                <w:lang w:val="en-US"/>
              </w:rPr>
            </w:pPr>
            <w:r>
              <w:rPr>
                <w:lang w:val="en-US"/>
              </w:rPr>
              <w:t>15 hours</w:t>
            </w:r>
          </w:p>
        </w:tc>
        <w:tc>
          <w:tcPr>
            <w:tcW w:w="2299" w:type="dxa"/>
            <w:vMerge/>
            <w:shd w:val="clear" w:color="auto" w:fill="auto"/>
            <w:tcMar>
              <w:left w:w="103" w:type="dxa"/>
            </w:tcMar>
          </w:tcPr>
          <w:p w14:paraId="69997E33" w14:textId="77777777" w:rsidR="00F55C57" w:rsidRDefault="00F55C57">
            <w:pPr>
              <w:spacing w:after="0"/>
              <w:rPr>
                <w:lang w:val="en-US"/>
              </w:rPr>
            </w:pPr>
          </w:p>
        </w:tc>
        <w:tc>
          <w:tcPr>
            <w:tcW w:w="1842" w:type="dxa"/>
            <w:vMerge/>
            <w:shd w:val="clear" w:color="auto" w:fill="auto"/>
            <w:tcMar>
              <w:left w:w="103" w:type="dxa"/>
            </w:tcMar>
          </w:tcPr>
          <w:p w14:paraId="408B5167" w14:textId="77777777" w:rsidR="00F55C57" w:rsidRDefault="00F55C57">
            <w:pPr>
              <w:spacing w:after="0"/>
              <w:rPr>
                <w:lang w:val="en-US"/>
              </w:rPr>
            </w:pPr>
          </w:p>
        </w:tc>
      </w:tr>
    </w:tbl>
    <w:p w14:paraId="20A499A8" w14:textId="77777777" w:rsidR="00F55C57" w:rsidRDefault="00F55C57">
      <w:pPr>
        <w:rPr>
          <w:lang w:val="en-US"/>
        </w:rPr>
      </w:pPr>
    </w:p>
    <w:tbl>
      <w:tblPr>
        <w:tblStyle w:val="Tabela-Siatka"/>
        <w:tblW w:w="7369" w:type="dxa"/>
        <w:tblInd w:w="-5" w:type="dxa"/>
        <w:tblCellMar>
          <w:left w:w="103" w:type="dxa"/>
        </w:tblCellMar>
        <w:tblLook w:val="04A0" w:firstRow="1" w:lastRow="0" w:firstColumn="1" w:lastColumn="0" w:noHBand="0" w:noVBand="1"/>
      </w:tblPr>
      <w:tblGrid>
        <w:gridCol w:w="1843"/>
        <w:gridCol w:w="1385"/>
        <w:gridCol w:w="2299"/>
        <w:gridCol w:w="1842"/>
      </w:tblGrid>
      <w:tr w:rsidR="00F55C57" w14:paraId="669B53A5" w14:textId="77777777">
        <w:tc>
          <w:tcPr>
            <w:tcW w:w="7368" w:type="dxa"/>
            <w:gridSpan w:val="4"/>
            <w:shd w:val="clear" w:color="auto" w:fill="auto"/>
            <w:tcMar>
              <w:left w:w="103" w:type="dxa"/>
            </w:tcMar>
          </w:tcPr>
          <w:p w14:paraId="65A784B7" w14:textId="77777777" w:rsidR="00F55C57" w:rsidRDefault="00802D68">
            <w:pPr>
              <w:spacing w:after="0"/>
              <w:rPr>
                <w:b/>
                <w:lang w:val="en-US"/>
              </w:rPr>
            </w:pPr>
            <w:r>
              <w:rPr>
                <w:b/>
                <w:lang w:val="en-US"/>
              </w:rPr>
              <w:t>Level A2</w:t>
            </w:r>
          </w:p>
        </w:tc>
      </w:tr>
      <w:tr w:rsidR="00F55C57" w:rsidRPr="00BD3EB9" w14:paraId="35E9B04D" w14:textId="77777777">
        <w:tc>
          <w:tcPr>
            <w:tcW w:w="7368" w:type="dxa"/>
            <w:gridSpan w:val="4"/>
            <w:shd w:val="clear" w:color="auto" w:fill="auto"/>
            <w:tcMar>
              <w:left w:w="103" w:type="dxa"/>
            </w:tcMar>
          </w:tcPr>
          <w:p w14:paraId="6FE4C1BF" w14:textId="77777777" w:rsidR="00F55C57" w:rsidRPr="00802D68" w:rsidRDefault="00802D68">
            <w:pPr>
              <w:spacing w:after="0"/>
              <w:rPr>
                <w:lang w:val="en-US"/>
              </w:rPr>
            </w:pPr>
            <w:r>
              <w:rPr>
                <w:b/>
                <w:lang w:val="en-US"/>
              </w:rPr>
              <w:t>Spring semester (1</w:t>
            </w:r>
            <w:r>
              <w:rPr>
                <w:b/>
                <w:vertAlign w:val="superscript"/>
                <w:lang w:val="en-US"/>
              </w:rPr>
              <w:t>st</w:t>
            </w:r>
            <w:r>
              <w:rPr>
                <w:b/>
                <w:lang w:val="en-US"/>
              </w:rPr>
              <w:t xml:space="preserve"> year, 2</w:t>
            </w:r>
            <w:r>
              <w:rPr>
                <w:b/>
                <w:vertAlign w:val="superscript"/>
                <w:lang w:val="en-US"/>
              </w:rPr>
              <w:t>nd</w:t>
            </w:r>
            <w:r>
              <w:rPr>
                <w:b/>
                <w:lang w:val="en-US"/>
              </w:rPr>
              <w:t xml:space="preserve"> semester, groups “A”)</w:t>
            </w:r>
          </w:p>
        </w:tc>
      </w:tr>
      <w:tr w:rsidR="00F55C57" w14:paraId="3D25243C" w14:textId="77777777">
        <w:tc>
          <w:tcPr>
            <w:tcW w:w="7368" w:type="dxa"/>
            <w:gridSpan w:val="4"/>
            <w:shd w:val="clear" w:color="auto" w:fill="auto"/>
            <w:tcMar>
              <w:left w:w="103" w:type="dxa"/>
            </w:tcMar>
          </w:tcPr>
          <w:p w14:paraId="611D53CF" w14:textId="77777777" w:rsidR="00F55C57" w:rsidRDefault="00802D68">
            <w:pPr>
              <w:spacing w:after="0"/>
              <w:rPr>
                <w:b/>
                <w:lang w:val="en-US"/>
              </w:rPr>
            </w:pPr>
            <w:r>
              <w:rPr>
                <w:b/>
                <w:lang w:val="en-US"/>
              </w:rPr>
              <w:t>Components:</w:t>
            </w:r>
          </w:p>
        </w:tc>
      </w:tr>
      <w:tr w:rsidR="00F55C57" w14:paraId="46DC176E" w14:textId="77777777">
        <w:tc>
          <w:tcPr>
            <w:tcW w:w="1842" w:type="dxa"/>
            <w:shd w:val="clear" w:color="auto" w:fill="auto"/>
            <w:tcMar>
              <w:left w:w="103" w:type="dxa"/>
            </w:tcMar>
          </w:tcPr>
          <w:p w14:paraId="54EBEB2F" w14:textId="77777777" w:rsidR="00F55C57" w:rsidRDefault="00802D68">
            <w:pPr>
              <w:spacing w:after="0"/>
              <w:rPr>
                <w:lang w:val="en-US"/>
              </w:rPr>
            </w:pPr>
            <w:r>
              <w:rPr>
                <w:lang w:val="en-US"/>
              </w:rPr>
              <w:t>Integrated skills</w:t>
            </w:r>
          </w:p>
        </w:tc>
        <w:tc>
          <w:tcPr>
            <w:tcW w:w="1385" w:type="dxa"/>
            <w:shd w:val="clear" w:color="auto" w:fill="auto"/>
            <w:tcMar>
              <w:left w:w="103" w:type="dxa"/>
            </w:tcMar>
          </w:tcPr>
          <w:p w14:paraId="79AA5EA9" w14:textId="77777777" w:rsidR="00F55C57" w:rsidRDefault="00802D68">
            <w:pPr>
              <w:spacing w:after="0"/>
              <w:rPr>
                <w:lang w:val="en-US"/>
              </w:rPr>
            </w:pPr>
            <w:r>
              <w:rPr>
                <w:lang w:val="en-US"/>
              </w:rPr>
              <w:t>120 hours</w:t>
            </w:r>
          </w:p>
        </w:tc>
        <w:tc>
          <w:tcPr>
            <w:tcW w:w="2299" w:type="dxa"/>
            <w:vMerge w:val="restart"/>
            <w:shd w:val="clear" w:color="auto" w:fill="auto"/>
            <w:tcMar>
              <w:left w:w="103" w:type="dxa"/>
            </w:tcMar>
          </w:tcPr>
          <w:p w14:paraId="17FE6B83" w14:textId="77777777" w:rsidR="00F55C57" w:rsidRDefault="00802D68">
            <w:pPr>
              <w:spacing w:after="0"/>
              <w:rPr>
                <w:lang w:val="en-US"/>
              </w:rPr>
            </w:pPr>
            <w:r>
              <w:rPr>
                <w:lang w:val="en-US"/>
              </w:rPr>
              <w:t>total of 14 ECTS (with exam)</w:t>
            </w:r>
          </w:p>
        </w:tc>
        <w:tc>
          <w:tcPr>
            <w:tcW w:w="1842" w:type="dxa"/>
            <w:vMerge w:val="restart"/>
            <w:shd w:val="clear" w:color="auto" w:fill="auto"/>
            <w:tcMar>
              <w:left w:w="103" w:type="dxa"/>
            </w:tcMar>
          </w:tcPr>
          <w:p w14:paraId="01229CE8" w14:textId="77777777" w:rsidR="00E3624B" w:rsidRPr="00BD3EB9" w:rsidRDefault="00E3624B" w:rsidP="00E3624B">
            <w:pPr>
              <w:spacing w:after="0"/>
            </w:pPr>
            <w:r w:rsidRPr="00BD3EB9">
              <w:t>21-FFR-S1-E2-A-Y-SZ</w:t>
            </w:r>
          </w:p>
          <w:p w14:paraId="0FECB48B" w14:textId="6062B243" w:rsidR="00E3624B" w:rsidRDefault="00E3624B" w:rsidP="00E3624B">
            <w:pPr>
              <w:spacing w:after="0"/>
            </w:pPr>
            <w:r w:rsidRPr="00E3624B">
              <w:t>21-FFR-S1-E2-B-Y-G</w:t>
            </w:r>
          </w:p>
          <w:p w14:paraId="455DACC0" w14:textId="18CBE862" w:rsidR="00D93D80" w:rsidRPr="00E3624B" w:rsidRDefault="00D93D80" w:rsidP="00E3624B">
            <w:pPr>
              <w:spacing w:after="0"/>
            </w:pPr>
            <w:r w:rsidRPr="00CC72E9">
              <w:t>21-FFR-S1-E2-A-Y-PdW</w:t>
            </w:r>
          </w:p>
          <w:p w14:paraId="166F4CA5" w14:textId="15C15CF2" w:rsidR="00F55C57" w:rsidRDefault="00F55C57">
            <w:pPr>
              <w:spacing w:after="0"/>
              <w:rPr>
                <w:lang w:val="en-US"/>
              </w:rPr>
            </w:pPr>
          </w:p>
        </w:tc>
      </w:tr>
      <w:tr w:rsidR="00F55C57" w14:paraId="02682092" w14:textId="77777777">
        <w:tc>
          <w:tcPr>
            <w:tcW w:w="1842" w:type="dxa"/>
            <w:shd w:val="clear" w:color="auto" w:fill="auto"/>
            <w:tcMar>
              <w:left w:w="103" w:type="dxa"/>
            </w:tcMar>
          </w:tcPr>
          <w:p w14:paraId="047BA75D" w14:textId="77777777" w:rsidR="00F55C57" w:rsidRDefault="00802D68">
            <w:pPr>
              <w:spacing w:after="0"/>
              <w:rPr>
                <w:lang w:val="en-US"/>
              </w:rPr>
            </w:pPr>
            <w:r>
              <w:rPr>
                <w:lang w:val="en-US"/>
              </w:rPr>
              <w:t>Grammar</w:t>
            </w:r>
          </w:p>
        </w:tc>
        <w:tc>
          <w:tcPr>
            <w:tcW w:w="1385" w:type="dxa"/>
            <w:shd w:val="clear" w:color="auto" w:fill="auto"/>
            <w:tcMar>
              <w:left w:w="103" w:type="dxa"/>
            </w:tcMar>
          </w:tcPr>
          <w:p w14:paraId="16D04A71"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4FC4989B" w14:textId="77777777" w:rsidR="00F55C57" w:rsidRDefault="00F55C57">
            <w:pPr>
              <w:spacing w:after="0"/>
              <w:rPr>
                <w:lang w:val="en-US"/>
              </w:rPr>
            </w:pPr>
          </w:p>
        </w:tc>
        <w:tc>
          <w:tcPr>
            <w:tcW w:w="1842" w:type="dxa"/>
            <w:vMerge/>
            <w:shd w:val="clear" w:color="auto" w:fill="auto"/>
            <w:tcMar>
              <w:left w:w="103" w:type="dxa"/>
            </w:tcMar>
          </w:tcPr>
          <w:p w14:paraId="441F5E0E" w14:textId="77777777" w:rsidR="00F55C57" w:rsidRDefault="00F55C57">
            <w:pPr>
              <w:spacing w:after="0"/>
              <w:rPr>
                <w:lang w:val="en-US"/>
              </w:rPr>
            </w:pPr>
          </w:p>
        </w:tc>
      </w:tr>
      <w:tr w:rsidR="00F55C57" w14:paraId="3F4EB94E" w14:textId="77777777">
        <w:tc>
          <w:tcPr>
            <w:tcW w:w="1842" w:type="dxa"/>
            <w:shd w:val="clear" w:color="auto" w:fill="auto"/>
            <w:tcMar>
              <w:left w:w="103" w:type="dxa"/>
            </w:tcMar>
          </w:tcPr>
          <w:p w14:paraId="6FB64093" w14:textId="77777777" w:rsidR="00F55C57" w:rsidRDefault="00802D68">
            <w:pPr>
              <w:spacing w:after="0"/>
              <w:rPr>
                <w:lang w:val="en-US"/>
              </w:rPr>
            </w:pPr>
            <w:r>
              <w:rPr>
                <w:lang w:val="en-US"/>
              </w:rPr>
              <w:t>Optional course</w:t>
            </w:r>
          </w:p>
        </w:tc>
        <w:tc>
          <w:tcPr>
            <w:tcW w:w="1385" w:type="dxa"/>
            <w:shd w:val="clear" w:color="auto" w:fill="auto"/>
            <w:tcMar>
              <w:left w:w="103" w:type="dxa"/>
            </w:tcMar>
          </w:tcPr>
          <w:p w14:paraId="3DD848CE"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2D6DEBEA" w14:textId="77777777" w:rsidR="00F55C57" w:rsidRDefault="00F55C57">
            <w:pPr>
              <w:spacing w:after="0"/>
              <w:rPr>
                <w:lang w:val="en-US"/>
              </w:rPr>
            </w:pPr>
          </w:p>
        </w:tc>
        <w:tc>
          <w:tcPr>
            <w:tcW w:w="1842" w:type="dxa"/>
            <w:vMerge/>
            <w:shd w:val="clear" w:color="auto" w:fill="auto"/>
            <w:tcMar>
              <w:left w:w="103" w:type="dxa"/>
            </w:tcMar>
          </w:tcPr>
          <w:p w14:paraId="6D004B1E" w14:textId="77777777" w:rsidR="00F55C57" w:rsidRDefault="00F55C57">
            <w:pPr>
              <w:spacing w:after="0"/>
              <w:rPr>
                <w:lang w:val="en-US"/>
              </w:rPr>
            </w:pPr>
          </w:p>
        </w:tc>
      </w:tr>
    </w:tbl>
    <w:p w14:paraId="4A27C578" w14:textId="77777777" w:rsidR="00F55C57" w:rsidRDefault="00F55C57">
      <w:pPr>
        <w:rPr>
          <w:lang w:val="en-US"/>
        </w:rPr>
      </w:pPr>
    </w:p>
    <w:tbl>
      <w:tblPr>
        <w:tblStyle w:val="Tabela-Siatka"/>
        <w:tblW w:w="7369" w:type="dxa"/>
        <w:tblInd w:w="-5" w:type="dxa"/>
        <w:tblCellMar>
          <w:left w:w="103" w:type="dxa"/>
        </w:tblCellMar>
        <w:tblLook w:val="04A0" w:firstRow="1" w:lastRow="0" w:firstColumn="1" w:lastColumn="0" w:noHBand="0" w:noVBand="1"/>
      </w:tblPr>
      <w:tblGrid>
        <w:gridCol w:w="1843"/>
        <w:gridCol w:w="1385"/>
        <w:gridCol w:w="2299"/>
        <w:gridCol w:w="1842"/>
      </w:tblGrid>
      <w:tr w:rsidR="00F55C57" w14:paraId="19DB9F06" w14:textId="77777777">
        <w:tc>
          <w:tcPr>
            <w:tcW w:w="7368" w:type="dxa"/>
            <w:gridSpan w:val="4"/>
            <w:shd w:val="clear" w:color="auto" w:fill="auto"/>
            <w:tcMar>
              <w:left w:w="103" w:type="dxa"/>
            </w:tcMar>
          </w:tcPr>
          <w:p w14:paraId="72CF6827" w14:textId="77777777" w:rsidR="00F55C57" w:rsidRDefault="00802D68">
            <w:pPr>
              <w:spacing w:after="0"/>
            </w:pPr>
            <w:r>
              <w:rPr>
                <w:b/>
                <w:lang w:val="en-US"/>
              </w:rPr>
              <w:t>Level B1 – winter semester</w:t>
            </w:r>
          </w:p>
        </w:tc>
      </w:tr>
      <w:tr w:rsidR="00F55C57" w:rsidRPr="00BD3EB9" w14:paraId="099C084E" w14:textId="77777777">
        <w:tc>
          <w:tcPr>
            <w:tcW w:w="7368" w:type="dxa"/>
            <w:gridSpan w:val="4"/>
            <w:shd w:val="clear" w:color="auto" w:fill="auto"/>
            <w:tcMar>
              <w:left w:w="103" w:type="dxa"/>
            </w:tcMar>
          </w:tcPr>
          <w:p w14:paraId="19707097" w14:textId="77777777" w:rsidR="00F55C57" w:rsidRPr="00802D68" w:rsidRDefault="00802D68">
            <w:pPr>
              <w:spacing w:after="0"/>
              <w:rPr>
                <w:lang w:val="en-US"/>
              </w:rPr>
            </w:pPr>
            <w:r>
              <w:rPr>
                <w:b/>
                <w:lang w:val="en-US"/>
              </w:rPr>
              <w:t>1</w:t>
            </w:r>
            <w:r>
              <w:rPr>
                <w:b/>
                <w:vertAlign w:val="superscript"/>
                <w:lang w:val="en-US"/>
              </w:rPr>
              <w:t>st</w:t>
            </w:r>
            <w:r>
              <w:rPr>
                <w:b/>
                <w:lang w:val="en-US"/>
              </w:rPr>
              <w:t xml:space="preserve"> year, 1</w:t>
            </w:r>
            <w:r>
              <w:rPr>
                <w:b/>
                <w:vertAlign w:val="superscript"/>
                <w:lang w:val="en-US"/>
              </w:rPr>
              <w:t>st</w:t>
            </w:r>
            <w:r>
              <w:rPr>
                <w:b/>
                <w:lang w:val="en-US"/>
              </w:rPr>
              <w:t xml:space="preserve"> semester (groups “B”)</w:t>
            </w:r>
          </w:p>
        </w:tc>
      </w:tr>
      <w:tr w:rsidR="00F55C57" w14:paraId="4985A0D1" w14:textId="77777777">
        <w:tc>
          <w:tcPr>
            <w:tcW w:w="7368" w:type="dxa"/>
            <w:gridSpan w:val="4"/>
            <w:shd w:val="clear" w:color="auto" w:fill="auto"/>
            <w:tcMar>
              <w:left w:w="103" w:type="dxa"/>
            </w:tcMar>
          </w:tcPr>
          <w:p w14:paraId="41F75BB2" w14:textId="77777777" w:rsidR="00F55C57" w:rsidRDefault="00802D68">
            <w:pPr>
              <w:spacing w:after="0"/>
              <w:rPr>
                <w:b/>
                <w:lang w:val="en-US"/>
              </w:rPr>
            </w:pPr>
            <w:r>
              <w:rPr>
                <w:b/>
                <w:lang w:val="en-US"/>
              </w:rPr>
              <w:t>Components:</w:t>
            </w:r>
          </w:p>
        </w:tc>
      </w:tr>
      <w:tr w:rsidR="00F55C57" w14:paraId="7499C92A" w14:textId="77777777">
        <w:tc>
          <w:tcPr>
            <w:tcW w:w="1842" w:type="dxa"/>
            <w:shd w:val="clear" w:color="auto" w:fill="auto"/>
            <w:tcMar>
              <w:left w:w="103" w:type="dxa"/>
            </w:tcMar>
          </w:tcPr>
          <w:p w14:paraId="26775402" w14:textId="77777777" w:rsidR="00F55C57" w:rsidRDefault="00802D68">
            <w:pPr>
              <w:spacing w:after="0"/>
              <w:rPr>
                <w:lang w:val="en-US"/>
              </w:rPr>
            </w:pPr>
            <w:r>
              <w:rPr>
                <w:lang w:val="en-US"/>
              </w:rPr>
              <w:t>Integrated skills</w:t>
            </w:r>
          </w:p>
        </w:tc>
        <w:tc>
          <w:tcPr>
            <w:tcW w:w="1385" w:type="dxa"/>
            <w:shd w:val="clear" w:color="auto" w:fill="auto"/>
            <w:tcMar>
              <w:left w:w="103" w:type="dxa"/>
            </w:tcMar>
          </w:tcPr>
          <w:p w14:paraId="4ADEA1A6" w14:textId="77777777" w:rsidR="00F55C57" w:rsidRDefault="00802D68">
            <w:pPr>
              <w:spacing w:after="0"/>
              <w:rPr>
                <w:lang w:val="en-US"/>
              </w:rPr>
            </w:pPr>
            <w:r>
              <w:rPr>
                <w:lang w:val="en-US"/>
              </w:rPr>
              <w:t>90 hours</w:t>
            </w:r>
          </w:p>
        </w:tc>
        <w:tc>
          <w:tcPr>
            <w:tcW w:w="2299" w:type="dxa"/>
            <w:vMerge w:val="restart"/>
            <w:shd w:val="clear" w:color="auto" w:fill="auto"/>
            <w:tcMar>
              <w:left w:w="103" w:type="dxa"/>
            </w:tcMar>
          </w:tcPr>
          <w:p w14:paraId="59EC3DBC" w14:textId="77777777" w:rsidR="00F55C57" w:rsidRDefault="00F55C57">
            <w:pPr>
              <w:spacing w:after="0"/>
              <w:rPr>
                <w:lang w:val="en-US"/>
              </w:rPr>
            </w:pPr>
          </w:p>
          <w:p w14:paraId="57094CBB" w14:textId="77777777" w:rsidR="00F55C57" w:rsidRDefault="00802D68">
            <w:pPr>
              <w:spacing w:after="0"/>
              <w:rPr>
                <w:lang w:val="en-US"/>
              </w:rPr>
            </w:pPr>
            <w:r>
              <w:rPr>
                <w:lang w:val="en-US"/>
              </w:rPr>
              <w:t>total of 9 ECTS</w:t>
            </w:r>
          </w:p>
        </w:tc>
        <w:tc>
          <w:tcPr>
            <w:tcW w:w="1842" w:type="dxa"/>
            <w:vMerge w:val="restart"/>
            <w:shd w:val="clear" w:color="auto" w:fill="auto"/>
            <w:tcMar>
              <w:left w:w="103" w:type="dxa"/>
            </w:tcMar>
          </w:tcPr>
          <w:p w14:paraId="1F6C3FE6" w14:textId="77777777" w:rsidR="00D93D80" w:rsidRPr="00D93D80" w:rsidRDefault="00D93D80" w:rsidP="00D93D80">
            <w:pPr>
              <w:spacing w:after="0"/>
            </w:pPr>
            <w:r w:rsidRPr="00D93D80">
              <w:t>21-FFR-S1-E1-B-Y-SZ</w:t>
            </w:r>
          </w:p>
          <w:p w14:paraId="76CAEE6E" w14:textId="60DA9976" w:rsidR="00D93D80" w:rsidRDefault="00D93D80" w:rsidP="00D93D80">
            <w:pPr>
              <w:spacing w:after="0"/>
            </w:pPr>
            <w:r w:rsidRPr="00D93D80">
              <w:t>21-FFR-S1-E1-B-Y-F</w:t>
            </w:r>
          </w:p>
          <w:p w14:paraId="1AD1904E" w14:textId="6229E499" w:rsidR="00F55C57" w:rsidRPr="00D93D80" w:rsidRDefault="00D93D80">
            <w:pPr>
              <w:spacing w:after="0"/>
            </w:pPr>
            <w:r w:rsidRPr="00D93D80">
              <w:t>21-FFR-S1-E1-B-Y-PdW</w:t>
            </w:r>
          </w:p>
        </w:tc>
      </w:tr>
      <w:tr w:rsidR="00F55C57" w14:paraId="5438F91B" w14:textId="77777777">
        <w:tc>
          <w:tcPr>
            <w:tcW w:w="1842" w:type="dxa"/>
            <w:shd w:val="clear" w:color="auto" w:fill="auto"/>
            <w:tcMar>
              <w:left w:w="103" w:type="dxa"/>
            </w:tcMar>
          </w:tcPr>
          <w:p w14:paraId="4AC73F60" w14:textId="77777777" w:rsidR="00F55C57" w:rsidRDefault="00802D68">
            <w:pPr>
              <w:spacing w:after="0"/>
              <w:rPr>
                <w:lang w:val="en-US"/>
              </w:rPr>
            </w:pPr>
            <w:r>
              <w:rPr>
                <w:lang w:val="en-US"/>
              </w:rPr>
              <w:t>Phonetics</w:t>
            </w:r>
          </w:p>
        </w:tc>
        <w:tc>
          <w:tcPr>
            <w:tcW w:w="1385" w:type="dxa"/>
            <w:shd w:val="clear" w:color="auto" w:fill="auto"/>
            <w:tcMar>
              <w:left w:w="103" w:type="dxa"/>
            </w:tcMar>
          </w:tcPr>
          <w:p w14:paraId="58D72E19" w14:textId="77777777" w:rsidR="00F55C57" w:rsidRDefault="00802D68">
            <w:pPr>
              <w:spacing w:after="0"/>
              <w:rPr>
                <w:lang w:val="en-US"/>
              </w:rPr>
            </w:pPr>
            <w:r>
              <w:rPr>
                <w:lang w:val="en-US"/>
              </w:rPr>
              <w:t>15 hours</w:t>
            </w:r>
          </w:p>
        </w:tc>
        <w:tc>
          <w:tcPr>
            <w:tcW w:w="2299" w:type="dxa"/>
            <w:vMerge/>
            <w:shd w:val="clear" w:color="auto" w:fill="auto"/>
            <w:tcMar>
              <w:left w:w="103" w:type="dxa"/>
            </w:tcMar>
          </w:tcPr>
          <w:p w14:paraId="52106852" w14:textId="77777777" w:rsidR="00F55C57" w:rsidRDefault="00F55C57">
            <w:pPr>
              <w:spacing w:after="0"/>
              <w:rPr>
                <w:lang w:val="en-US"/>
              </w:rPr>
            </w:pPr>
          </w:p>
        </w:tc>
        <w:tc>
          <w:tcPr>
            <w:tcW w:w="1842" w:type="dxa"/>
            <w:vMerge/>
            <w:shd w:val="clear" w:color="auto" w:fill="auto"/>
            <w:tcMar>
              <w:left w:w="103" w:type="dxa"/>
            </w:tcMar>
          </w:tcPr>
          <w:p w14:paraId="5A7EF990" w14:textId="77777777" w:rsidR="00F55C57" w:rsidRDefault="00F55C57">
            <w:pPr>
              <w:spacing w:after="0"/>
              <w:rPr>
                <w:lang w:val="en-US"/>
              </w:rPr>
            </w:pPr>
          </w:p>
        </w:tc>
      </w:tr>
      <w:tr w:rsidR="00F55C57" w14:paraId="456377B2" w14:textId="77777777">
        <w:tc>
          <w:tcPr>
            <w:tcW w:w="1842" w:type="dxa"/>
            <w:shd w:val="clear" w:color="auto" w:fill="auto"/>
            <w:tcMar>
              <w:left w:w="103" w:type="dxa"/>
            </w:tcMar>
          </w:tcPr>
          <w:p w14:paraId="28B95AF3" w14:textId="77777777" w:rsidR="00F55C57" w:rsidRDefault="00802D68">
            <w:pPr>
              <w:spacing w:after="0"/>
              <w:rPr>
                <w:lang w:val="en-US"/>
              </w:rPr>
            </w:pPr>
            <w:r>
              <w:rPr>
                <w:lang w:val="en-US"/>
              </w:rPr>
              <w:t>Optional course</w:t>
            </w:r>
          </w:p>
        </w:tc>
        <w:tc>
          <w:tcPr>
            <w:tcW w:w="1385" w:type="dxa"/>
            <w:shd w:val="clear" w:color="auto" w:fill="auto"/>
            <w:tcMar>
              <w:left w:w="103" w:type="dxa"/>
            </w:tcMar>
          </w:tcPr>
          <w:p w14:paraId="69E2E375"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403CEEC6" w14:textId="77777777" w:rsidR="00F55C57" w:rsidRDefault="00F55C57">
            <w:pPr>
              <w:spacing w:after="0"/>
              <w:rPr>
                <w:lang w:val="en-US"/>
              </w:rPr>
            </w:pPr>
          </w:p>
        </w:tc>
        <w:tc>
          <w:tcPr>
            <w:tcW w:w="1842" w:type="dxa"/>
            <w:vMerge/>
            <w:shd w:val="clear" w:color="auto" w:fill="auto"/>
            <w:tcMar>
              <w:left w:w="103" w:type="dxa"/>
            </w:tcMar>
          </w:tcPr>
          <w:p w14:paraId="7CA0F1A6" w14:textId="77777777" w:rsidR="00F55C57" w:rsidRDefault="00F55C57">
            <w:pPr>
              <w:spacing w:after="0"/>
              <w:rPr>
                <w:lang w:val="en-US"/>
              </w:rPr>
            </w:pPr>
          </w:p>
        </w:tc>
      </w:tr>
      <w:tr w:rsidR="00F55C57" w:rsidRPr="00BD3EB9" w14:paraId="0C27A2F3" w14:textId="77777777">
        <w:tc>
          <w:tcPr>
            <w:tcW w:w="7368" w:type="dxa"/>
            <w:gridSpan w:val="4"/>
            <w:shd w:val="clear" w:color="auto" w:fill="auto"/>
            <w:tcMar>
              <w:left w:w="103" w:type="dxa"/>
            </w:tcMar>
          </w:tcPr>
          <w:p w14:paraId="13F3D463" w14:textId="77777777" w:rsidR="00F55C57" w:rsidRPr="00802D68" w:rsidRDefault="00802D68">
            <w:pPr>
              <w:spacing w:after="0"/>
              <w:rPr>
                <w:lang w:val="en-US"/>
              </w:rPr>
            </w:pPr>
            <w:r>
              <w:rPr>
                <w:b/>
                <w:lang w:val="en-US"/>
              </w:rPr>
              <w:t>2</w:t>
            </w:r>
            <w:r>
              <w:rPr>
                <w:b/>
                <w:vertAlign w:val="superscript"/>
                <w:lang w:val="en-US"/>
              </w:rPr>
              <w:t>nd</w:t>
            </w:r>
            <w:r>
              <w:rPr>
                <w:b/>
                <w:lang w:val="en-US"/>
              </w:rPr>
              <w:t xml:space="preserve"> year, 3</w:t>
            </w:r>
            <w:r>
              <w:rPr>
                <w:b/>
                <w:vertAlign w:val="superscript"/>
                <w:lang w:val="en-US"/>
              </w:rPr>
              <w:t>rd</w:t>
            </w:r>
            <w:r>
              <w:rPr>
                <w:b/>
                <w:lang w:val="en-US"/>
              </w:rPr>
              <w:t xml:space="preserve"> semester (groups “A”)</w:t>
            </w:r>
          </w:p>
        </w:tc>
      </w:tr>
      <w:tr w:rsidR="00F55C57" w14:paraId="718EBE37" w14:textId="77777777">
        <w:tc>
          <w:tcPr>
            <w:tcW w:w="7368" w:type="dxa"/>
            <w:gridSpan w:val="4"/>
            <w:shd w:val="clear" w:color="auto" w:fill="auto"/>
            <w:tcMar>
              <w:left w:w="103" w:type="dxa"/>
            </w:tcMar>
          </w:tcPr>
          <w:p w14:paraId="67A2F49B" w14:textId="77777777" w:rsidR="00F55C57" w:rsidRDefault="00802D68">
            <w:pPr>
              <w:spacing w:after="0"/>
              <w:rPr>
                <w:b/>
                <w:lang w:val="en-US"/>
              </w:rPr>
            </w:pPr>
            <w:r>
              <w:rPr>
                <w:b/>
                <w:lang w:val="en-US"/>
              </w:rPr>
              <w:t>Components:</w:t>
            </w:r>
          </w:p>
        </w:tc>
      </w:tr>
      <w:tr w:rsidR="00F55C57" w14:paraId="0933D3D0" w14:textId="77777777">
        <w:tc>
          <w:tcPr>
            <w:tcW w:w="1842" w:type="dxa"/>
            <w:shd w:val="clear" w:color="auto" w:fill="auto"/>
            <w:tcMar>
              <w:left w:w="103" w:type="dxa"/>
            </w:tcMar>
          </w:tcPr>
          <w:p w14:paraId="0C243101" w14:textId="77777777" w:rsidR="00F55C57" w:rsidRDefault="00802D68">
            <w:pPr>
              <w:spacing w:after="0"/>
              <w:rPr>
                <w:lang w:val="en-US"/>
              </w:rPr>
            </w:pPr>
            <w:r>
              <w:rPr>
                <w:lang w:val="en-US"/>
              </w:rPr>
              <w:t>Integrated skills</w:t>
            </w:r>
          </w:p>
        </w:tc>
        <w:tc>
          <w:tcPr>
            <w:tcW w:w="1385" w:type="dxa"/>
            <w:shd w:val="clear" w:color="auto" w:fill="auto"/>
            <w:tcMar>
              <w:left w:w="103" w:type="dxa"/>
            </w:tcMar>
          </w:tcPr>
          <w:p w14:paraId="6378B1ED" w14:textId="77777777" w:rsidR="00F55C57" w:rsidRDefault="00802D68">
            <w:pPr>
              <w:spacing w:after="0"/>
              <w:rPr>
                <w:lang w:val="en-US"/>
              </w:rPr>
            </w:pPr>
            <w:r>
              <w:rPr>
                <w:lang w:val="en-US"/>
              </w:rPr>
              <w:t>90 hours</w:t>
            </w:r>
          </w:p>
        </w:tc>
        <w:tc>
          <w:tcPr>
            <w:tcW w:w="2299" w:type="dxa"/>
            <w:vMerge w:val="restart"/>
            <w:shd w:val="clear" w:color="auto" w:fill="auto"/>
            <w:tcMar>
              <w:left w:w="103" w:type="dxa"/>
            </w:tcMar>
          </w:tcPr>
          <w:p w14:paraId="284EC4A4" w14:textId="77777777" w:rsidR="00F55C57" w:rsidRDefault="00802D68">
            <w:pPr>
              <w:spacing w:after="0"/>
              <w:rPr>
                <w:lang w:val="en-US"/>
              </w:rPr>
            </w:pPr>
            <w:r>
              <w:rPr>
                <w:lang w:val="en-US"/>
              </w:rPr>
              <w:t>total of 9 ECTS (with exam)</w:t>
            </w:r>
          </w:p>
        </w:tc>
        <w:tc>
          <w:tcPr>
            <w:tcW w:w="1842" w:type="dxa"/>
            <w:vMerge w:val="restart"/>
            <w:shd w:val="clear" w:color="auto" w:fill="auto"/>
            <w:tcMar>
              <w:left w:w="103" w:type="dxa"/>
            </w:tcMar>
          </w:tcPr>
          <w:p w14:paraId="6D7C4952" w14:textId="0E29D56E" w:rsidR="00D93D80" w:rsidRDefault="00D93D80" w:rsidP="00D93D80">
            <w:pPr>
              <w:spacing w:after="0"/>
            </w:pPr>
            <w:r w:rsidRPr="00D93D80">
              <w:t>21-FFR-S1-E3-A-Y-SZ</w:t>
            </w:r>
          </w:p>
          <w:p w14:paraId="70DA7E7F" w14:textId="5415CFD1" w:rsidR="00F55C57" w:rsidRPr="00D93D80" w:rsidRDefault="00D93D80">
            <w:pPr>
              <w:spacing w:after="0"/>
            </w:pPr>
            <w:r w:rsidRPr="00D93D80">
              <w:t>21-FFR-S1-E3-A-Y-G</w:t>
            </w:r>
          </w:p>
        </w:tc>
      </w:tr>
      <w:tr w:rsidR="00F55C57" w14:paraId="6924F3B7" w14:textId="77777777">
        <w:tc>
          <w:tcPr>
            <w:tcW w:w="1842" w:type="dxa"/>
            <w:shd w:val="clear" w:color="auto" w:fill="auto"/>
            <w:tcMar>
              <w:left w:w="103" w:type="dxa"/>
            </w:tcMar>
          </w:tcPr>
          <w:p w14:paraId="245187D7" w14:textId="77777777" w:rsidR="00F55C57" w:rsidRDefault="00802D68">
            <w:pPr>
              <w:spacing w:after="0"/>
              <w:rPr>
                <w:lang w:val="en-US"/>
              </w:rPr>
            </w:pPr>
            <w:r>
              <w:rPr>
                <w:lang w:val="en-US"/>
              </w:rPr>
              <w:t>Grammar</w:t>
            </w:r>
          </w:p>
        </w:tc>
        <w:tc>
          <w:tcPr>
            <w:tcW w:w="1385" w:type="dxa"/>
            <w:shd w:val="clear" w:color="auto" w:fill="auto"/>
            <w:tcMar>
              <w:left w:w="103" w:type="dxa"/>
            </w:tcMar>
          </w:tcPr>
          <w:p w14:paraId="66D4FC33"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13DC1A1B" w14:textId="77777777" w:rsidR="00F55C57" w:rsidRDefault="00F55C57">
            <w:pPr>
              <w:spacing w:after="0"/>
              <w:rPr>
                <w:lang w:val="en-US"/>
              </w:rPr>
            </w:pPr>
          </w:p>
        </w:tc>
        <w:tc>
          <w:tcPr>
            <w:tcW w:w="1842" w:type="dxa"/>
            <w:vMerge/>
            <w:shd w:val="clear" w:color="auto" w:fill="auto"/>
            <w:tcMar>
              <w:left w:w="103" w:type="dxa"/>
            </w:tcMar>
          </w:tcPr>
          <w:p w14:paraId="7DE22EA9" w14:textId="77777777" w:rsidR="00F55C57" w:rsidRDefault="00F55C57">
            <w:pPr>
              <w:spacing w:after="0"/>
              <w:rPr>
                <w:lang w:val="en-US"/>
              </w:rPr>
            </w:pPr>
          </w:p>
        </w:tc>
      </w:tr>
    </w:tbl>
    <w:p w14:paraId="49A6AA17" w14:textId="77777777" w:rsidR="00F55C57" w:rsidRDefault="00F55C57">
      <w:pPr>
        <w:rPr>
          <w:lang w:val="en-US"/>
        </w:rPr>
      </w:pPr>
    </w:p>
    <w:tbl>
      <w:tblPr>
        <w:tblStyle w:val="Tabela-Siatka"/>
        <w:tblW w:w="7369" w:type="dxa"/>
        <w:tblInd w:w="-5" w:type="dxa"/>
        <w:tblCellMar>
          <w:left w:w="103" w:type="dxa"/>
        </w:tblCellMar>
        <w:tblLook w:val="04A0" w:firstRow="1" w:lastRow="0" w:firstColumn="1" w:lastColumn="0" w:noHBand="0" w:noVBand="1"/>
      </w:tblPr>
      <w:tblGrid>
        <w:gridCol w:w="1843"/>
        <w:gridCol w:w="1385"/>
        <w:gridCol w:w="2299"/>
        <w:gridCol w:w="1842"/>
      </w:tblGrid>
      <w:tr w:rsidR="00F55C57" w14:paraId="13BBE246" w14:textId="77777777">
        <w:tc>
          <w:tcPr>
            <w:tcW w:w="7368" w:type="dxa"/>
            <w:gridSpan w:val="4"/>
            <w:shd w:val="clear" w:color="auto" w:fill="auto"/>
            <w:tcMar>
              <w:left w:w="103" w:type="dxa"/>
            </w:tcMar>
          </w:tcPr>
          <w:p w14:paraId="19D822CD" w14:textId="77777777" w:rsidR="00F55C57" w:rsidRDefault="00802D68">
            <w:pPr>
              <w:spacing w:after="0"/>
              <w:rPr>
                <w:b/>
                <w:lang w:val="en-US"/>
              </w:rPr>
            </w:pPr>
            <w:r>
              <w:rPr>
                <w:b/>
                <w:lang w:val="en-US"/>
              </w:rPr>
              <w:t>Level B1+</w:t>
            </w:r>
          </w:p>
        </w:tc>
      </w:tr>
      <w:tr w:rsidR="00F55C57" w:rsidRPr="00BD3EB9" w14:paraId="38ACBA57" w14:textId="77777777">
        <w:tc>
          <w:tcPr>
            <w:tcW w:w="7368" w:type="dxa"/>
            <w:gridSpan w:val="4"/>
            <w:shd w:val="clear" w:color="auto" w:fill="auto"/>
            <w:tcMar>
              <w:left w:w="103" w:type="dxa"/>
            </w:tcMar>
          </w:tcPr>
          <w:p w14:paraId="29E45C11" w14:textId="77777777" w:rsidR="00F55C57" w:rsidRPr="00802D68" w:rsidRDefault="00802D68">
            <w:pPr>
              <w:spacing w:after="0"/>
              <w:rPr>
                <w:lang w:val="en-US"/>
              </w:rPr>
            </w:pPr>
            <w:r>
              <w:rPr>
                <w:b/>
                <w:lang w:val="en-US"/>
              </w:rPr>
              <w:t>Spring semester (1</w:t>
            </w:r>
            <w:r>
              <w:rPr>
                <w:b/>
                <w:vertAlign w:val="superscript"/>
                <w:lang w:val="en-US"/>
              </w:rPr>
              <w:t>st</w:t>
            </w:r>
            <w:r>
              <w:rPr>
                <w:b/>
                <w:lang w:val="en-US"/>
              </w:rPr>
              <w:t xml:space="preserve"> year, 2</w:t>
            </w:r>
            <w:r>
              <w:rPr>
                <w:b/>
                <w:vertAlign w:val="superscript"/>
                <w:lang w:val="en-US"/>
              </w:rPr>
              <w:t>nd</w:t>
            </w:r>
            <w:r>
              <w:rPr>
                <w:b/>
                <w:lang w:val="en-US"/>
              </w:rPr>
              <w:t xml:space="preserve"> semester, groups “B”)</w:t>
            </w:r>
          </w:p>
        </w:tc>
      </w:tr>
      <w:tr w:rsidR="00F55C57" w14:paraId="12A3B091" w14:textId="77777777">
        <w:tc>
          <w:tcPr>
            <w:tcW w:w="7368" w:type="dxa"/>
            <w:gridSpan w:val="4"/>
            <w:shd w:val="clear" w:color="auto" w:fill="auto"/>
            <w:tcMar>
              <w:left w:w="103" w:type="dxa"/>
            </w:tcMar>
          </w:tcPr>
          <w:p w14:paraId="55755DFE" w14:textId="77777777" w:rsidR="00F55C57" w:rsidRDefault="00802D68">
            <w:pPr>
              <w:spacing w:after="0"/>
              <w:rPr>
                <w:b/>
                <w:lang w:val="en-US"/>
              </w:rPr>
            </w:pPr>
            <w:r>
              <w:rPr>
                <w:b/>
                <w:lang w:val="en-US"/>
              </w:rPr>
              <w:t>Components:</w:t>
            </w:r>
          </w:p>
        </w:tc>
      </w:tr>
      <w:tr w:rsidR="00F55C57" w14:paraId="50A690D3" w14:textId="77777777">
        <w:tc>
          <w:tcPr>
            <w:tcW w:w="1842" w:type="dxa"/>
            <w:shd w:val="clear" w:color="auto" w:fill="auto"/>
            <w:tcMar>
              <w:left w:w="103" w:type="dxa"/>
            </w:tcMar>
          </w:tcPr>
          <w:p w14:paraId="2CB9759B" w14:textId="77777777" w:rsidR="00F55C57" w:rsidRDefault="00802D68">
            <w:pPr>
              <w:spacing w:after="0"/>
              <w:rPr>
                <w:lang w:val="en-US"/>
              </w:rPr>
            </w:pPr>
            <w:r>
              <w:rPr>
                <w:lang w:val="en-US"/>
              </w:rPr>
              <w:t>Integrated skills</w:t>
            </w:r>
          </w:p>
        </w:tc>
        <w:tc>
          <w:tcPr>
            <w:tcW w:w="1385" w:type="dxa"/>
            <w:shd w:val="clear" w:color="auto" w:fill="auto"/>
            <w:tcMar>
              <w:left w:w="103" w:type="dxa"/>
            </w:tcMar>
          </w:tcPr>
          <w:p w14:paraId="61E1875C" w14:textId="77777777" w:rsidR="00F55C57" w:rsidRDefault="00802D68">
            <w:pPr>
              <w:spacing w:after="0"/>
              <w:rPr>
                <w:lang w:val="en-US"/>
              </w:rPr>
            </w:pPr>
            <w:r>
              <w:rPr>
                <w:lang w:val="en-US"/>
              </w:rPr>
              <w:t>90 hours</w:t>
            </w:r>
          </w:p>
        </w:tc>
        <w:tc>
          <w:tcPr>
            <w:tcW w:w="2299" w:type="dxa"/>
            <w:vMerge w:val="restart"/>
            <w:shd w:val="clear" w:color="auto" w:fill="auto"/>
            <w:tcMar>
              <w:left w:w="103" w:type="dxa"/>
            </w:tcMar>
          </w:tcPr>
          <w:p w14:paraId="2412BC46" w14:textId="77777777" w:rsidR="00F55C57" w:rsidRDefault="00F55C57">
            <w:pPr>
              <w:spacing w:after="0"/>
              <w:rPr>
                <w:lang w:val="en-US"/>
              </w:rPr>
            </w:pPr>
          </w:p>
          <w:p w14:paraId="7DCD99D3" w14:textId="77777777" w:rsidR="00F55C57" w:rsidRDefault="00802D68">
            <w:pPr>
              <w:spacing w:after="0"/>
              <w:rPr>
                <w:lang w:val="en-US"/>
              </w:rPr>
            </w:pPr>
            <w:r>
              <w:rPr>
                <w:lang w:val="en-US"/>
              </w:rPr>
              <w:t>total of 12 ECTS (with exam)</w:t>
            </w:r>
          </w:p>
        </w:tc>
        <w:tc>
          <w:tcPr>
            <w:tcW w:w="1842" w:type="dxa"/>
            <w:vMerge w:val="restart"/>
            <w:shd w:val="clear" w:color="auto" w:fill="auto"/>
            <w:tcMar>
              <w:left w:w="103" w:type="dxa"/>
            </w:tcMar>
          </w:tcPr>
          <w:p w14:paraId="7C1C00B9" w14:textId="782932CD" w:rsidR="00200A3C" w:rsidRDefault="00200A3C" w:rsidP="00200A3C">
            <w:pPr>
              <w:spacing w:after="0"/>
            </w:pPr>
            <w:r w:rsidRPr="00200A3C">
              <w:t>21-FFR-S1-E2-B-Y-SZ</w:t>
            </w:r>
          </w:p>
          <w:p w14:paraId="345FAF53" w14:textId="662D8A35" w:rsidR="00200A3C" w:rsidRPr="00200A3C" w:rsidRDefault="00200A3C" w:rsidP="00200A3C">
            <w:pPr>
              <w:spacing w:after="0"/>
            </w:pPr>
            <w:r w:rsidRPr="00200A3C">
              <w:t>21-FFR-S1-E2-B-Y-G</w:t>
            </w:r>
          </w:p>
          <w:p w14:paraId="53933008" w14:textId="58CEFFD2" w:rsidR="00F55C57" w:rsidRPr="00200A3C" w:rsidRDefault="00200A3C">
            <w:pPr>
              <w:spacing w:after="0"/>
            </w:pPr>
            <w:r w:rsidRPr="00200A3C">
              <w:t>21-FFR-S1-E2-B-Y-PdW</w:t>
            </w:r>
          </w:p>
        </w:tc>
      </w:tr>
      <w:tr w:rsidR="00F55C57" w14:paraId="5EF9C0C1" w14:textId="77777777">
        <w:tc>
          <w:tcPr>
            <w:tcW w:w="1842" w:type="dxa"/>
            <w:shd w:val="clear" w:color="auto" w:fill="auto"/>
            <w:tcMar>
              <w:left w:w="103" w:type="dxa"/>
            </w:tcMar>
          </w:tcPr>
          <w:p w14:paraId="210EDA67" w14:textId="77777777" w:rsidR="00F55C57" w:rsidRDefault="00802D68">
            <w:pPr>
              <w:spacing w:after="0"/>
              <w:rPr>
                <w:lang w:val="en-US"/>
              </w:rPr>
            </w:pPr>
            <w:r>
              <w:rPr>
                <w:lang w:val="en-US"/>
              </w:rPr>
              <w:t>Grammar</w:t>
            </w:r>
          </w:p>
        </w:tc>
        <w:tc>
          <w:tcPr>
            <w:tcW w:w="1385" w:type="dxa"/>
            <w:shd w:val="clear" w:color="auto" w:fill="auto"/>
            <w:tcMar>
              <w:left w:w="103" w:type="dxa"/>
            </w:tcMar>
          </w:tcPr>
          <w:p w14:paraId="51DD5C89"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3433D9AC" w14:textId="77777777" w:rsidR="00F55C57" w:rsidRDefault="00F55C57">
            <w:pPr>
              <w:spacing w:after="0"/>
              <w:rPr>
                <w:lang w:val="en-US"/>
              </w:rPr>
            </w:pPr>
          </w:p>
        </w:tc>
        <w:tc>
          <w:tcPr>
            <w:tcW w:w="1842" w:type="dxa"/>
            <w:vMerge/>
            <w:shd w:val="clear" w:color="auto" w:fill="auto"/>
            <w:tcMar>
              <w:left w:w="103" w:type="dxa"/>
            </w:tcMar>
          </w:tcPr>
          <w:p w14:paraId="44327686" w14:textId="77777777" w:rsidR="00F55C57" w:rsidRDefault="00F55C57">
            <w:pPr>
              <w:spacing w:after="0"/>
              <w:rPr>
                <w:lang w:val="en-US"/>
              </w:rPr>
            </w:pPr>
          </w:p>
        </w:tc>
      </w:tr>
      <w:tr w:rsidR="00F55C57" w14:paraId="1D7EEFD3" w14:textId="77777777">
        <w:tc>
          <w:tcPr>
            <w:tcW w:w="1842" w:type="dxa"/>
            <w:shd w:val="clear" w:color="auto" w:fill="auto"/>
            <w:tcMar>
              <w:left w:w="103" w:type="dxa"/>
            </w:tcMar>
          </w:tcPr>
          <w:p w14:paraId="2E64904B" w14:textId="77777777" w:rsidR="00F55C57" w:rsidRDefault="00802D68">
            <w:pPr>
              <w:spacing w:after="0"/>
              <w:rPr>
                <w:lang w:val="en-US"/>
              </w:rPr>
            </w:pPr>
            <w:r>
              <w:rPr>
                <w:lang w:val="en-US"/>
              </w:rPr>
              <w:t>Optional course</w:t>
            </w:r>
          </w:p>
        </w:tc>
        <w:tc>
          <w:tcPr>
            <w:tcW w:w="1385" w:type="dxa"/>
            <w:shd w:val="clear" w:color="auto" w:fill="auto"/>
            <w:tcMar>
              <w:left w:w="103" w:type="dxa"/>
            </w:tcMar>
          </w:tcPr>
          <w:p w14:paraId="63006177"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20A7F25E" w14:textId="77777777" w:rsidR="00F55C57" w:rsidRDefault="00F55C57">
            <w:pPr>
              <w:spacing w:after="0"/>
              <w:rPr>
                <w:lang w:val="en-US"/>
              </w:rPr>
            </w:pPr>
          </w:p>
        </w:tc>
        <w:tc>
          <w:tcPr>
            <w:tcW w:w="1842" w:type="dxa"/>
            <w:vMerge/>
            <w:shd w:val="clear" w:color="auto" w:fill="auto"/>
            <w:tcMar>
              <w:left w:w="103" w:type="dxa"/>
            </w:tcMar>
          </w:tcPr>
          <w:p w14:paraId="6609B558" w14:textId="77777777" w:rsidR="00F55C57" w:rsidRDefault="00F55C57">
            <w:pPr>
              <w:spacing w:after="0"/>
              <w:rPr>
                <w:lang w:val="en-US"/>
              </w:rPr>
            </w:pPr>
          </w:p>
        </w:tc>
      </w:tr>
    </w:tbl>
    <w:p w14:paraId="29C338FC" w14:textId="77777777" w:rsidR="00F55C57" w:rsidRDefault="00F55C57">
      <w:pPr>
        <w:rPr>
          <w:lang w:val="en-US"/>
        </w:rPr>
      </w:pPr>
    </w:p>
    <w:tbl>
      <w:tblPr>
        <w:tblStyle w:val="Tabela-Siatka"/>
        <w:tblW w:w="7369" w:type="dxa"/>
        <w:tblInd w:w="-5" w:type="dxa"/>
        <w:tblCellMar>
          <w:left w:w="103" w:type="dxa"/>
        </w:tblCellMar>
        <w:tblLook w:val="04A0" w:firstRow="1" w:lastRow="0" w:firstColumn="1" w:lastColumn="0" w:noHBand="0" w:noVBand="1"/>
      </w:tblPr>
      <w:tblGrid>
        <w:gridCol w:w="1843"/>
        <w:gridCol w:w="1385"/>
        <w:gridCol w:w="2299"/>
        <w:gridCol w:w="1842"/>
      </w:tblGrid>
      <w:tr w:rsidR="00F55C57" w14:paraId="31F8ADD0" w14:textId="77777777">
        <w:tc>
          <w:tcPr>
            <w:tcW w:w="7368" w:type="dxa"/>
            <w:gridSpan w:val="4"/>
            <w:shd w:val="clear" w:color="auto" w:fill="auto"/>
            <w:tcMar>
              <w:left w:w="103" w:type="dxa"/>
            </w:tcMar>
          </w:tcPr>
          <w:p w14:paraId="416DF264" w14:textId="77777777" w:rsidR="00F55C57" w:rsidRDefault="00802D68">
            <w:pPr>
              <w:spacing w:after="0"/>
              <w:rPr>
                <w:b/>
                <w:lang w:val="en-US"/>
              </w:rPr>
            </w:pPr>
            <w:r>
              <w:rPr>
                <w:b/>
                <w:lang w:val="en-US"/>
              </w:rPr>
              <w:t>Level B2</w:t>
            </w:r>
          </w:p>
        </w:tc>
      </w:tr>
      <w:tr w:rsidR="00F55C57" w:rsidRPr="00BD3EB9" w14:paraId="65B4D66C" w14:textId="77777777">
        <w:tc>
          <w:tcPr>
            <w:tcW w:w="7368" w:type="dxa"/>
            <w:gridSpan w:val="4"/>
            <w:shd w:val="clear" w:color="auto" w:fill="auto"/>
            <w:tcMar>
              <w:left w:w="103" w:type="dxa"/>
            </w:tcMar>
          </w:tcPr>
          <w:p w14:paraId="2C30C2FB" w14:textId="77777777" w:rsidR="00F55C57" w:rsidRPr="00802D68" w:rsidRDefault="00802D68">
            <w:pPr>
              <w:spacing w:after="0"/>
              <w:rPr>
                <w:lang w:val="en-US"/>
              </w:rPr>
            </w:pPr>
            <w:r>
              <w:rPr>
                <w:b/>
                <w:lang w:val="en-US"/>
              </w:rPr>
              <w:t>Winter semester, (2</w:t>
            </w:r>
            <w:r>
              <w:rPr>
                <w:b/>
                <w:vertAlign w:val="superscript"/>
                <w:lang w:val="en-US"/>
              </w:rPr>
              <w:t>nd</w:t>
            </w:r>
            <w:r>
              <w:rPr>
                <w:b/>
                <w:lang w:val="en-US"/>
              </w:rPr>
              <w:t xml:space="preserve"> year, 3</w:t>
            </w:r>
            <w:r>
              <w:rPr>
                <w:b/>
                <w:vertAlign w:val="superscript"/>
                <w:lang w:val="en-US"/>
              </w:rPr>
              <w:t>rd</w:t>
            </w:r>
            <w:r>
              <w:rPr>
                <w:b/>
                <w:lang w:val="en-US"/>
              </w:rPr>
              <w:t xml:space="preserve"> semester, groups “B”)</w:t>
            </w:r>
          </w:p>
        </w:tc>
      </w:tr>
      <w:tr w:rsidR="00F55C57" w14:paraId="4CAC6166" w14:textId="77777777">
        <w:tc>
          <w:tcPr>
            <w:tcW w:w="7368" w:type="dxa"/>
            <w:gridSpan w:val="4"/>
            <w:shd w:val="clear" w:color="auto" w:fill="auto"/>
            <w:tcMar>
              <w:left w:w="103" w:type="dxa"/>
            </w:tcMar>
          </w:tcPr>
          <w:p w14:paraId="6592D2C3" w14:textId="77777777" w:rsidR="00F55C57" w:rsidRDefault="00802D68">
            <w:pPr>
              <w:spacing w:after="0"/>
              <w:rPr>
                <w:b/>
                <w:lang w:val="en-US"/>
              </w:rPr>
            </w:pPr>
            <w:r>
              <w:rPr>
                <w:b/>
                <w:lang w:val="en-US"/>
              </w:rPr>
              <w:t>Components:</w:t>
            </w:r>
          </w:p>
        </w:tc>
      </w:tr>
      <w:tr w:rsidR="00F55C57" w:rsidRPr="00D93D80" w14:paraId="3ABD2902" w14:textId="77777777">
        <w:tc>
          <w:tcPr>
            <w:tcW w:w="1842" w:type="dxa"/>
            <w:shd w:val="clear" w:color="auto" w:fill="auto"/>
            <w:tcMar>
              <w:left w:w="103" w:type="dxa"/>
            </w:tcMar>
          </w:tcPr>
          <w:p w14:paraId="0C2168BD" w14:textId="77777777" w:rsidR="00F55C57" w:rsidRDefault="00802D68">
            <w:pPr>
              <w:spacing w:after="0"/>
              <w:rPr>
                <w:lang w:val="en-US"/>
              </w:rPr>
            </w:pPr>
            <w:r>
              <w:rPr>
                <w:lang w:val="en-US"/>
              </w:rPr>
              <w:t>Writing</w:t>
            </w:r>
          </w:p>
        </w:tc>
        <w:tc>
          <w:tcPr>
            <w:tcW w:w="1385" w:type="dxa"/>
            <w:shd w:val="clear" w:color="auto" w:fill="auto"/>
            <w:tcMar>
              <w:left w:w="103" w:type="dxa"/>
            </w:tcMar>
          </w:tcPr>
          <w:p w14:paraId="78BBD69A" w14:textId="77777777" w:rsidR="00F55C57" w:rsidRDefault="00802D68">
            <w:pPr>
              <w:spacing w:after="0"/>
              <w:rPr>
                <w:lang w:val="en-US"/>
              </w:rPr>
            </w:pPr>
            <w:r>
              <w:rPr>
                <w:lang w:val="en-US"/>
              </w:rPr>
              <w:t>30 hours</w:t>
            </w:r>
          </w:p>
        </w:tc>
        <w:tc>
          <w:tcPr>
            <w:tcW w:w="2299" w:type="dxa"/>
            <w:vMerge w:val="restart"/>
            <w:shd w:val="clear" w:color="auto" w:fill="auto"/>
            <w:tcMar>
              <w:left w:w="103" w:type="dxa"/>
            </w:tcMar>
          </w:tcPr>
          <w:p w14:paraId="5924B7C6" w14:textId="77777777" w:rsidR="00F55C57" w:rsidRDefault="00F55C57">
            <w:pPr>
              <w:spacing w:after="0"/>
              <w:rPr>
                <w:lang w:val="en-US"/>
              </w:rPr>
            </w:pPr>
          </w:p>
          <w:p w14:paraId="70AAFB12" w14:textId="77777777" w:rsidR="00F55C57" w:rsidRDefault="00802D68">
            <w:pPr>
              <w:spacing w:after="0"/>
              <w:rPr>
                <w:lang w:val="en-US"/>
              </w:rPr>
            </w:pPr>
            <w:r>
              <w:rPr>
                <w:lang w:val="en-US"/>
              </w:rPr>
              <w:t>total of 6 ECTS</w:t>
            </w:r>
          </w:p>
        </w:tc>
        <w:tc>
          <w:tcPr>
            <w:tcW w:w="1842" w:type="dxa"/>
            <w:vMerge w:val="restart"/>
            <w:shd w:val="clear" w:color="auto" w:fill="auto"/>
            <w:tcMar>
              <w:left w:w="103" w:type="dxa"/>
            </w:tcMar>
          </w:tcPr>
          <w:p w14:paraId="145A236C" w14:textId="6E627AC8" w:rsidR="00D93D80" w:rsidRDefault="00D93D80" w:rsidP="00D93D80">
            <w:pPr>
              <w:spacing w:after="0"/>
            </w:pPr>
            <w:r w:rsidRPr="00D93D80">
              <w:t>21-FFR-S1-E3-B-Y-P</w:t>
            </w:r>
          </w:p>
          <w:p w14:paraId="700F023B" w14:textId="378F6D20" w:rsidR="00D93D80" w:rsidRPr="00D93D80" w:rsidRDefault="00D93D80" w:rsidP="00D93D80">
            <w:pPr>
              <w:spacing w:after="0"/>
              <w:rPr>
                <w:lang w:val="fr-FR"/>
              </w:rPr>
            </w:pPr>
            <w:r w:rsidRPr="00D93D80">
              <w:rPr>
                <w:lang w:val="fr-FR"/>
              </w:rPr>
              <w:t>21-FFR-S1-E3-B-Y-G</w:t>
            </w:r>
          </w:p>
          <w:p w14:paraId="6A6EE111" w14:textId="52A583F2" w:rsidR="00F55C57" w:rsidRPr="00D93D80" w:rsidRDefault="00D93D80">
            <w:pPr>
              <w:spacing w:after="0"/>
            </w:pPr>
            <w:r w:rsidRPr="00D93D80">
              <w:t>21-FFR-S1-E3-B-Y-M</w:t>
            </w:r>
          </w:p>
        </w:tc>
      </w:tr>
      <w:tr w:rsidR="00F55C57" w14:paraId="14D9383A" w14:textId="77777777">
        <w:tc>
          <w:tcPr>
            <w:tcW w:w="1842" w:type="dxa"/>
            <w:shd w:val="clear" w:color="auto" w:fill="auto"/>
            <w:tcMar>
              <w:left w:w="103" w:type="dxa"/>
            </w:tcMar>
          </w:tcPr>
          <w:p w14:paraId="05DB17C8" w14:textId="77777777" w:rsidR="00F55C57" w:rsidRDefault="00802D68">
            <w:pPr>
              <w:spacing w:after="0"/>
              <w:rPr>
                <w:lang w:val="en-US"/>
              </w:rPr>
            </w:pPr>
            <w:r>
              <w:rPr>
                <w:lang w:val="en-US"/>
              </w:rPr>
              <w:t>Grammar</w:t>
            </w:r>
          </w:p>
        </w:tc>
        <w:tc>
          <w:tcPr>
            <w:tcW w:w="1385" w:type="dxa"/>
            <w:shd w:val="clear" w:color="auto" w:fill="auto"/>
            <w:tcMar>
              <w:left w:w="103" w:type="dxa"/>
            </w:tcMar>
          </w:tcPr>
          <w:p w14:paraId="412C1645"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535F1AE6" w14:textId="77777777" w:rsidR="00F55C57" w:rsidRDefault="00F55C57">
            <w:pPr>
              <w:spacing w:after="0"/>
              <w:rPr>
                <w:lang w:val="en-US"/>
              </w:rPr>
            </w:pPr>
          </w:p>
        </w:tc>
        <w:tc>
          <w:tcPr>
            <w:tcW w:w="1842" w:type="dxa"/>
            <w:vMerge/>
            <w:shd w:val="clear" w:color="auto" w:fill="auto"/>
            <w:tcMar>
              <w:left w:w="103" w:type="dxa"/>
            </w:tcMar>
          </w:tcPr>
          <w:p w14:paraId="0297CE7D" w14:textId="77777777" w:rsidR="00F55C57" w:rsidRDefault="00F55C57">
            <w:pPr>
              <w:spacing w:after="0"/>
              <w:rPr>
                <w:lang w:val="en-US"/>
              </w:rPr>
            </w:pPr>
          </w:p>
        </w:tc>
      </w:tr>
      <w:tr w:rsidR="00F55C57" w14:paraId="45A9DC1C" w14:textId="77777777">
        <w:tc>
          <w:tcPr>
            <w:tcW w:w="1842" w:type="dxa"/>
            <w:shd w:val="clear" w:color="auto" w:fill="auto"/>
            <w:tcMar>
              <w:left w:w="103" w:type="dxa"/>
            </w:tcMar>
          </w:tcPr>
          <w:p w14:paraId="6C4EBFFE" w14:textId="77777777" w:rsidR="00F55C57" w:rsidRDefault="00802D68">
            <w:pPr>
              <w:spacing w:after="0"/>
              <w:rPr>
                <w:lang w:val="en-US"/>
              </w:rPr>
            </w:pPr>
            <w:r>
              <w:rPr>
                <w:lang w:val="en-US"/>
              </w:rPr>
              <w:t>Speaking</w:t>
            </w:r>
          </w:p>
        </w:tc>
        <w:tc>
          <w:tcPr>
            <w:tcW w:w="1385" w:type="dxa"/>
            <w:shd w:val="clear" w:color="auto" w:fill="auto"/>
            <w:tcMar>
              <w:left w:w="103" w:type="dxa"/>
            </w:tcMar>
          </w:tcPr>
          <w:p w14:paraId="24286996"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3D677223" w14:textId="77777777" w:rsidR="00F55C57" w:rsidRDefault="00F55C57">
            <w:pPr>
              <w:spacing w:after="0"/>
              <w:rPr>
                <w:lang w:val="en-US"/>
              </w:rPr>
            </w:pPr>
          </w:p>
        </w:tc>
        <w:tc>
          <w:tcPr>
            <w:tcW w:w="1842" w:type="dxa"/>
            <w:vMerge/>
            <w:shd w:val="clear" w:color="auto" w:fill="auto"/>
            <w:tcMar>
              <w:left w:w="103" w:type="dxa"/>
            </w:tcMar>
          </w:tcPr>
          <w:p w14:paraId="44928FF7" w14:textId="77777777" w:rsidR="00F55C57" w:rsidRDefault="00F55C57">
            <w:pPr>
              <w:spacing w:after="0"/>
              <w:rPr>
                <w:lang w:val="en-US"/>
              </w:rPr>
            </w:pPr>
          </w:p>
        </w:tc>
      </w:tr>
    </w:tbl>
    <w:p w14:paraId="206DEECC" w14:textId="77777777" w:rsidR="00F55C57" w:rsidRDefault="00F55C57">
      <w:pPr>
        <w:rPr>
          <w:lang w:val="en-US"/>
        </w:rPr>
      </w:pPr>
    </w:p>
    <w:tbl>
      <w:tblPr>
        <w:tblStyle w:val="Tabela-Siatka"/>
        <w:tblW w:w="7369" w:type="dxa"/>
        <w:tblInd w:w="-5" w:type="dxa"/>
        <w:tblCellMar>
          <w:left w:w="103" w:type="dxa"/>
        </w:tblCellMar>
        <w:tblLook w:val="04A0" w:firstRow="1" w:lastRow="0" w:firstColumn="1" w:lastColumn="0" w:noHBand="0" w:noVBand="1"/>
      </w:tblPr>
      <w:tblGrid>
        <w:gridCol w:w="1843"/>
        <w:gridCol w:w="1385"/>
        <w:gridCol w:w="2299"/>
        <w:gridCol w:w="1842"/>
      </w:tblGrid>
      <w:tr w:rsidR="00F55C57" w14:paraId="19AE9DAE" w14:textId="77777777">
        <w:tc>
          <w:tcPr>
            <w:tcW w:w="7368" w:type="dxa"/>
            <w:gridSpan w:val="4"/>
            <w:shd w:val="clear" w:color="auto" w:fill="auto"/>
            <w:tcMar>
              <w:left w:w="103" w:type="dxa"/>
            </w:tcMar>
          </w:tcPr>
          <w:p w14:paraId="346ECCAB" w14:textId="77777777" w:rsidR="00F55C57" w:rsidRDefault="00802D68">
            <w:pPr>
              <w:spacing w:after="0"/>
            </w:pPr>
            <w:r>
              <w:rPr>
                <w:b/>
                <w:lang w:val="en-US"/>
              </w:rPr>
              <w:t>Level B2/B2+</w:t>
            </w:r>
          </w:p>
        </w:tc>
      </w:tr>
      <w:tr w:rsidR="00F55C57" w:rsidRPr="00BD3EB9" w14:paraId="737D83C2" w14:textId="77777777">
        <w:tc>
          <w:tcPr>
            <w:tcW w:w="7368" w:type="dxa"/>
            <w:gridSpan w:val="4"/>
            <w:shd w:val="clear" w:color="auto" w:fill="auto"/>
            <w:tcMar>
              <w:left w:w="103" w:type="dxa"/>
            </w:tcMar>
          </w:tcPr>
          <w:p w14:paraId="5AE3E2B8" w14:textId="77777777" w:rsidR="00F55C57" w:rsidRPr="00802D68" w:rsidRDefault="00802D68">
            <w:pPr>
              <w:spacing w:after="0"/>
              <w:rPr>
                <w:lang w:val="en-US"/>
              </w:rPr>
            </w:pPr>
            <w:r>
              <w:rPr>
                <w:b/>
                <w:lang w:val="en-US"/>
              </w:rPr>
              <w:t>Spring semester (2</w:t>
            </w:r>
            <w:r>
              <w:rPr>
                <w:b/>
                <w:vertAlign w:val="superscript"/>
                <w:lang w:val="en-US"/>
              </w:rPr>
              <w:t>nd</w:t>
            </w:r>
            <w:r>
              <w:rPr>
                <w:b/>
                <w:lang w:val="en-US"/>
              </w:rPr>
              <w:t xml:space="preserve"> year, 4</w:t>
            </w:r>
            <w:r>
              <w:rPr>
                <w:b/>
                <w:vertAlign w:val="superscript"/>
                <w:lang w:val="en-US"/>
              </w:rPr>
              <w:t>th</w:t>
            </w:r>
            <w:r>
              <w:rPr>
                <w:b/>
                <w:lang w:val="en-US"/>
              </w:rPr>
              <w:t xml:space="preserve"> semester)</w:t>
            </w:r>
          </w:p>
        </w:tc>
      </w:tr>
      <w:tr w:rsidR="00F55C57" w14:paraId="4AA95D9D" w14:textId="77777777">
        <w:tc>
          <w:tcPr>
            <w:tcW w:w="7368" w:type="dxa"/>
            <w:gridSpan w:val="4"/>
            <w:shd w:val="clear" w:color="auto" w:fill="auto"/>
            <w:tcMar>
              <w:left w:w="103" w:type="dxa"/>
            </w:tcMar>
          </w:tcPr>
          <w:p w14:paraId="31349E4A" w14:textId="77777777" w:rsidR="00F55C57" w:rsidRDefault="00802D68">
            <w:pPr>
              <w:spacing w:after="0"/>
              <w:rPr>
                <w:b/>
                <w:lang w:val="en-US"/>
              </w:rPr>
            </w:pPr>
            <w:r>
              <w:rPr>
                <w:b/>
                <w:lang w:val="en-US"/>
              </w:rPr>
              <w:t>Components:</w:t>
            </w:r>
          </w:p>
        </w:tc>
      </w:tr>
      <w:tr w:rsidR="00F55C57" w:rsidRPr="00BD3EB9" w14:paraId="4267BE65" w14:textId="77777777">
        <w:tc>
          <w:tcPr>
            <w:tcW w:w="1842" w:type="dxa"/>
            <w:shd w:val="clear" w:color="auto" w:fill="auto"/>
            <w:tcMar>
              <w:left w:w="103" w:type="dxa"/>
            </w:tcMar>
          </w:tcPr>
          <w:p w14:paraId="5E793CFB" w14:textId="77777777" w:rsidR="00F55C57" w:rsidRDefault="00802D68">
            <w:pPr>
              <w:spacing w:after="0"/>
              <w:rPr>
                <w:lang w:val="en-US"/>
              </w:rPr>
            </w:pPr>
            <w:r>
              <w:rPr>
                <w:lang w:val="en-US"/>
              </w:rPr>
              <w:t>Writing</w:t>
            </w:r>
          </w:p>
        </w:tc>
        <w:tc>
          <w:tcPr>
            <w:tcW w:w="1385" w:type="dxa"/>
            <w:shd w:val="clear" w:color="auto" w:fill="auto"/>
            <w:tcMar>
              <w:left w:w="103" w:type="dxa"/>
            </w:tcMar>
          </w:tcPr>
          <w:p w14:paraId="6C254711" w14:textId="77777777" w:rsidR="00F55C57" w:rsidRDefault="00802D68">
            <w:pPr>
              <w:spacing w:after="0"/>
              <w:rPr>
                <w:lang w:val="en-US"/>
              </w:rPr>
            </w:pPr>
            <w:r>
              <w:rPr>
                <w:lang w:val="en-US"/>
              </w:rPr>
              <w:t>30 hours</w:t>
            </w:r>
          </w:p>
        </w:tc>
        <w:tc>
          <w:tcPr>
            <w:tcW w:w="2299" w:type="dxa"/>
            <w:vMerge w:val="restart"/>
            <w:shd w:val="clear" w:color="auto" w:fill="auto"/>
            <w:tcMar>
              <w:left w:w="103" w:type="dxa"/>
            </w:tcMar>
          </w:tcPr>
          <w:p w14:paraId="6D2447DE" w14:textId="77777777" w:rsidR="00F55C57" w:rsidRDefault="00F55C57">
            <w:pPr>
              <w:spacing w:after="0"/>
              <w:rPr>
                <w:lang w:val="en-US"/>
              </w:rPr>
            </w:pPr>
          </w:p>
          <w:p w14:paraId="23E5F0AF" w14:textId="77777777" w:rsidR="00F55C57" w:rsidRDefault="00802D68">
            <w:pPr>
              <w:spacing w:after="0"/>
              <w:rPr>
                <w:lang w:val="en-US"/>
              </w:rPr>
            </w:pPr>
            <w:r>
              <w:rPr>
                <w:lang w:val="en-US"/>
              </w:rPr>
              <w:t>total of 7 ECTS (with exam)</w:t>
            </w:r>
          </w:p>
        </w:tc>
        <w:tc>
          <w:tcPr>
            <w:tcW w:w="1842" w:type="dxa"/>
            <w:vMerge w:val="restart"/>
            <w:shd w:val="clear" w:color="auto" w:fill="auto"/>
            <w:tcMar>
              <w:left w:w="103" w:type="dxa"/>
            </w:tcMar>
          </w:tcPr>
          <w:p w14:paraId="3D7F01EC" w14:textId="1E2F47F4" w:rsidR="00200A3C" w:rsidRDefault="00200A3C" w:rsidP="00200A3C">
            <w:pPr>
              <w:spacing w:after="0"/>
            </w:pPr>
            <w:r w:rsidRPr="00200A3C">
              <w:t>21-FFR-S1-E4-Y-</w:t>
            </w:r>
            <w:r>
              <w:t>P</w:t>
            </w:r>
          </w:p>
          <w:p w14:paraId="16A04DD9" w14:textId="6A258C29" w:rsidR="00200A3C" w:rsidRPr="00200A3C" w:rsidRDefault="00200A3C" w:rsidP="00200A3C">
            <w:pPr>
              <w:spacing w:after="0"/>
            </w:pPr>
            <w:r w:rsidRPr="00200A3C">
              <w:t>21-FFR-S1-E4-Y-G</w:t>
            </w:r>
          </w:p>
          <w:p w14:paraId="474F25BE" w14:textId="7EDF44D5" w:rsidR="00F55C57" w:rsidRPr="00200A3C" w:rsidRDefault="00200A3C">
            <w:pPr>
              <w:spacing w:after="0"/>
            </w:pPr>
            <w:r w:rsidRPr="00200A3C">
              <w:t>21-FFR-S1-E4-Y-M</w:t>
            </w:r>
          </w:p>
        </w:tc>
      </w:tr>
      <w:tr w:rsidR="00F55C57" w14:paraId="234F806F" w14:textId="77777777">
        <w:tc>
          <w:tcPr>
            <w:tcW w:w="1842" w:type="dxa"/>
            <w:shd w:val="clear" w:color="auto" w:fill="auto"/>
            <w:tcMar>
              <w:left w:w="103" w:type="dxa"/>
            </w:tcMar>
          </w:tcPr>
          <w:p w14:paraId="20FFF066" w14:textId="77777777" w:rsidR="00F55C57" w:rsidRDefault="00802D68">
            <w:pPr>
              <w:spacing w:after="0"/>
              <w:rPr>
                <w:lang w:val="en-US"/>
              </w:rPr>
            </w:pPr>
            <w:r>
              <w:rPr>
                <w:lang w:val="en-US"/>
              </w:rPr>
              <w:t>Grammar</w:t>
            </w:r>
          </w:p>
        </w:tc>
        <w:tc>
          <w:tcPr>
            <w:tcW w:w="1385" w:type="dxa"/>
            <w:shd w:val="clear" w:color="auto" w:fill="auto"/>
            <w:tcMar>
              <w:left w:w="103" w:type="dxa"/>
            </w:tcMar>
          </w:tcPr>
          <w:p w14:paraId="15B64C61"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0D9CD81E" w14:textId="77777777" w:rsidR="00F55C57" w:rsidRDefault="00F55C57">
            <w:pPr>
              <w:spacing w:after="0"/>
              <w:rPr>
                <w:lang w:val="en-US"/>
              </w:rPr>
            </w:pPr>
          </w:p>
        </w:tc>
        <w:tc>
          <w:tcPr>
            <w:tcW w:w="1842" w:type="dxa"/>
            <w:vMerge/>
            <w:shd w:val="clear" w:color="auto" w:fill="auto"/>
            <w:tcMar>
              <w:left w:w="103" w:type="dxa"/>
            </w:tcMar>
          </w:tcPr>
          <w:p w14:paraId="551BB730" w14:textId="77777777" w:rsidR="00F55C57" w:rsidRDefault="00F55C57">
            <w:pPr>
              <w:spacing w:after="0"/>
              <w:rPr>
                <w:lang w:val="en-US"/>
              </w:rPr>
            </w:pPr>
          </w:p>
        </w:tc>
      </w:tr>
      <w:tr w:rsidR="00F55C57" w14:paraId="30B10609" w14:textId="77777777">
        <w:tc>
          <w:tcPr>
            <w:tcW w:w="1842" w:type="dxa"/>
            <w:shd w:val="clear" w:color="auto" w:fill="auto"/>
            <w:tcMar>
              <w:left w:w="103" w:type="dxa"/>
            </w:tcMar>
          </w:tcPr>
          <w:p w14:paraId="3BFEED8E" w14:textId="77777777" w:rsidR="00F55C57" w:rsidRDefault="00802D68">
            <w:pPr>
              <w:spacing w:after="0"/>
              <w:rPr>
                <w:lang w:val="en-US"/>
              </w:rPr>
            </w:pPr>
            <w:r>
              <w:rPr>
                <w:lang w:val="en-US"/>
              </w:rPr>
              <w:t>Speaking</w:t>
            </w:r>
          </w:p>
        </w:tc>
        <w:tc>
          <w:tcPr>
            <w:tcW w:w="1385" w:type="dxa"/>
            <w:shd w:val="clear" w:color="auto" w:fill="auto"/>
            <w:tcMar>
              <w:left w:w="103" w:type="dxa"/>
            </w:tcMar>
          </w:tcPr>
          <w:p w14:paraId="3DEC2226"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26E6E32C" w14:textId="77777777" w:rsidR="00F55C57" w:rsidRDefault="00F55C57">
            <w:pPr>
              <w:spacing w:after="0"/>
              <w:rPr>
                <w:lang w:val="en-US"/>
              </w:rPr>
            </w:pPr>
          </w:p>
        </w:tc>
        <w:tc>
          <w:tcPr>
            <w:tcW w:w="1842" w:type="dxa"/>
            <w:vMerge/>
            <w:shd w:val="clear" w:color="auto" w:fill="auto"/>
            <w:tcMar>
              <w:left w:w="103" w:type="dxa"/>
            </w:tcMar>
          </w:tcPr>
          <w:p w14:paraId="02A5E0E3" w14:textId="77777777" w:rsidR="00F55C57" w:rsidRDefault="00F55C57">
            <w:pPr>
              <w:spacing w:after="0"/>
              <w:rPr>
                <w:lang w:val="en-US"/>
              </w:rPr>
            </w:pPr>
          </w:p>
        </w:tc>
      </w:tr>
    </w:tbl>
    <w:p w14:paraId="12414923" w14:textId="77777777" w:rsidR="00F55C57" w:rsidRDefault="00F55C57">
      <w:pPr>
        <w:rPr>
          <w:lang w:val="en-US"/>
        </w:rPr>
      </w:pPr>
    </w:p>
    <w:tbl>
      <w:tblPr>
        <w:tblStyle w:val="Tabela-Siatka"/>
        <w:tblW w:w="7369" w:type="dxa"/>
        <w:tblInd w:w="-5" w:type="dxa"/>
        <w:tblCellMar>
          <w:left w:w="103" w:type="dxa"/>
        </w:tblCellMar>
        <w:tblLook w:val="04A0" w:firstRow="1" w:lastRow="0" w:firstColumn="1" w:lastColumn="0" w:noHBand="0" w:noVBand="1"/>
      </w:tblPr>
      <w:tblGrid>
        <w:gridCol w:w="1843"/>
        <w:gridCol w:w="1385"/>
        <w:gridCol w:w="2299"/>
        <w:gridCol w:w="1842"/>
      </w:tblGrid>
      <w:tr w:rsidR="00F55C57" w14:paraId="1B2D9325" w14:textId="77777777">
        <w:tc>
          <w:tcPr>
            <w:tcW w:w="7368" w:type="dxa"/>
            <w:gridSpan w:val="4"/>
            <w:shd w:val="clear" w:color="auto" w:fill="auto"/>
            <w:tcMar>
              <w:left w:w="103" w:type="dxa"/>
            </w:tcMar>
          </w:tcPr>
          <w:p w14:paraId="6D9F813B" w14:textId="77777777" w:rsidR="00F55C57" w:rsidRDefault="00802D68">
            <w:pPr>
              <w:spacing w:after="0"/>
            </w:pPr>
            <w:r>
              <w:rPr>
                <w:b/>
                <w:lang w:val="en-US"/>
              </w:rPr>
              <w:t xml:space="preserve">Level B2+/C1 </w:t>
            </w:r>
          </w:p>
        </w:tc>
      </w:tr>
      <w:tr w:rsidR="00F55C57" w:rsidRPr="00BD3EB9" w14:paraId="52BDD2BA" w14:textId="77777777">
        <w:tc>
          <w:tcPr>
            <w:tcW w:w="7368" w:type="dxa"/>
            <w:gridSpan w:val="4"/>
            <w:shd w:val="clear" w:color="auto" w:fill="auto"/>
            <w:tcMar>
              <w:left w:w="103" w:type="dxa"/>
            </w:tcMar>
          </w:tcPr>
          <w:p w14:paraId="3E72BCB2" w14:textId="77777777" w:rsidR="00F55C57" w:rsidRPr="00802D68" w:rsidRDefault="00802D68">
            <w:pPr>
              <w:spacing w:after="0"/>
              <w:rPr>
                <w:lang w:val="en-US"/>
              </w:rPr>
            </w:pPr>
            <w:r>
              <w:rPr>
                <w:b/>
                <w:lang w:val="en-US"/>
              </w:rPr>
              <w:t>Winter semester (3</w:t>
            </w:r>
            <w:r>
              <w:rPr>
                <w:b/>
                <w:vertAlign w:val="superscript"/>
                <w:lang w:val="en-US"/>
              </w:rPr>
              <w:t>rd</w:t>
            </w:r>
            <w:r>
              <w:rPr>
                <w:b/>
                <w:lang w:val="en-US"/>
              </w:rPr>
              <w:t xml:space="preserve"> year, 5</w:t>
            </w:r>
            <w:r>
              <w:rPr>
                <w:b/>
                <w:vertAlign w:val="superscript"/>
                <w:lang w:val="en-US"/>
              </w:rPr>
              <w:t>th</w:t>
            </w:r>
            <w:r>
              <w:rPr>
                <w:b/>
                <w:lang w:val="en-US"/>
              </w:rPr>
              <w:t xml:space="preserve"> semester)</w:t>
            </w:r>
          </w:p>
        </w:tc>
      </w:tr>
      <w:tr w:rsidR="00F55C57" w14:paraId="4F5A4ED5" w14:textId="77777777">
        <w:tc>
          <w:tcPr>
            <w:tcW w:w="7368" w:type="dxa"/>
            <w:gridSpan w:val="4"/>
            <w:shd w:val="clear" w:color="auto" w:fill="auto"/>
            <w:tcMar>
              <w:left w:w="103" w:type="dxa"/>
            </w:tcMar>
          </w:tcPr>
          <w:p w14:paraId="574A1025" w14:textId="77777777" w:rsidR="00F55C57" w:rsidRDefault="00802D68">
            <w:pPr>
              <w:spacing w:after="0"/>
              <w:rPr>
                <w:b/>
                <w:lang w:val="en-US"/>
              </w:rPr>
            </w:pPr>
            <w:r>
              <w:rPr>
                <w:b/>
                <w:lang w:val="en-US"/>
              </w:rPr>
              <w:t>Components:</w:t>
            </w:r>
          </w:p>
        </w:tc>
      </w:tr>
      <w:tr w:rsidR="00F55C57" w:rsidRPr="00200A3C" w14:paraId="37F8B0F3" w14:textId="77777777">
        <w:tc>
          <w:tcPr>
            <w:tcW w:w="1842" w:type="dxa"/>
            <w:shd w:val="clear" w:color="auto" w:fill="auto"/>
            <w:tcMar>
              <w:left w:w="103" w:type="dxa"/>
            </w:tcMar>
          </w:tcPr>
          <w:p w14:paraId="568F10BA" w14:textId="77777777" w:rsidR="00F55C57" w:rsidRDefault="00802D68">
            <w:pPr>
              <w:spacing w:after="0"/>
              <w:rPr>
                <w:lang w:val="en-US"/>
              </w:rPr>
            </w:pPr>
            <w:r>
              <w:rPr>
                <w:lang w:val="en-US"/>
              </w:rPr>
              <w:t>Writing</w:t>
            </w:r>
          </w:p>
        </w:tc>
        <w:tc>
          <w:tcPr>
            <w:tcW w:w="1385" w:type="dxa"/>
            <w:shd w:val="clear" w:color="auto" w:fill="auto"/>
            <w:tcMar>
              <w:left w:w="103" w:type="dxa"/>
            </w:tcMar>
          </w:tcPr>
          <w:p w14:paraId="4981971F" w14:textId="77777777" w:rsidR="00F55C57" w:rsidRDefault="00802D68">
            <w:pPr>
              <w:spacing w:after="0"/>
              <w:rPr>
                <w:lang w:val="en-US"/>
              </w:rPr>
            </w:pPr>
            <w:r>
              <w:rPr>
                <w:lang w:val="en-US"/>
              </w:rPr>
              <w:t>30 hours</w:t>
            </w:r>
          </w:p>
        </w:tc>
        <w:tc>
          <w:tcPr>
            <w:tcW w:w="2299" w:type="dxa"/>
            <w:vMerge w:val="restart"/>
            <w:shd w:val="clear" w:color="auto" w:fill="auto"/>
            <w:tcMar>
              <w:left w:w="103" w:type="dxa"/>
            </w:tcMar>
          </w:tcPr>
          <w:p w14:paraId="0B8F5B27" w14:textId="77777777" w:rsidR="00F55C57" w:rsidRDefault="00F55C57">
            <w:pPr>
              <w:spacing w:after="0"/>
              <w:rPr>
                <w:lang w:val="en-US"/>
              </w:rPr>
            </w:pPr>
          </w:p>
          <w:p w14:paraId="15A8A74F" w14:textId="77777777" w:rsidR="00F55C57" w:rsidRDefault="00802D68">
            <w:pPr>
              <w:spacing w:after="0"/>
              <w:rPr>
                <w:lang w:val="en-US"/>
              </w:rPr>
            </w:pPr>
            <w:r>
              <w:rPr>
                <w:lang w:val="en-US"/>
              </w:rPr>
              <w:t>total of 4 ECTS (with exam)</w:t>
            </w:r>
          </w:p>
        </w:tc>
        <w:tc>
          <w:tcPr>
            <w:tcW w:w="1842" w:type="dxa"/>
            <w:vMerge w:val="restart"/>
            <w:shd w:val="clear" w:color="auto" w:fill="auto"/>
            <w:tcMar>
              <w:left w:w="103" w:type="dxa"/>
            </w:tcMar>
          </w:tcPr>
          <w:p w14:paraId="34450792" w14:textId="311B86F0" w:rsidR="00200A3C" w:rsidRPr="00200A3C" w:rsidRDefault="00200A3C" w:rsidP="00200A3C">
            <w:pPr>
              <w:suppressAutoHyphens w:val="0"/>
              <w:spacing w:after="0"/>
            </w:pPr>
            <w:r w:rsidRPr="00200A3C">
              <w:t>21-FFR-S1-E5-Y-</w:t>
            </w:r>
            <w:r>
              <w:t>P</w:t>
            </w:r>
          </w:p>
          <w:p w14:paraId="2538B117" w14:textId="77777777" w:rsidR="00200A3C" w:rsidRPr="00200A3C" w:rsidRDefault="00200A3C" w:rsidP="00200A3C">
            <w:pPr>
              <w:spacing w:after="0"/>
            </w:pPr>
            <w:r w:rsidRPr="00200A3C">
              <w:t>21-FFR-S1-E5-Y-M</w:t>
            </w:r>
          </w:p>
          <w:p w14:paraId="022747C3" w14:textId="33A49F1F" w:rsidR="00F55C57" w:rsidRPr="00200A3C" w:rsidRDefault="00F55C57">
            <w:pPr>
              <w:spacing w:after="0"/>
              <w:rPr>
                <w:lang w:val="fr-FR"/>
              </w:rPr>
            </w:pPr>
          </w:p>
        </w:tc>
      </w:tr>
      <w:tr w:rsidR="00F55C57" w14:paraId="69DB1E31" w14:textId="77777777">
        <w:tc>
          <w:tcPr>
            <w:tcW w:w="1842" w:type="dxa"/>
            <w:shd w:val="clear" w:color="auto" w:fill="auto"/>
            <w:tcMar>
              <w:left w:w="103" w:type="dxa"/>
            </w:tcMar>
          </w:tcPr>
          <w:p w14:paraId="5AA91B17" w14:textId="77777777" w:rsidR="00F55C57" w:rsidRDefault="00802D68">
            <w:pPr>
              <w:spacing w:after="0"/>
              <w:rPr>
                <w:lang w:val="en-US"/>
              </w:rPr>
            </w:pPr>
            <w:r>
              <w:rPr>
                <w:lang w:val="en-US"/>
              </w:rPr>
              <w:t>Speaking</w:t>
            </w:r>
          </w:p>
        </w:tc>
        <w:tc>
          <w:tcPr>
            <w:tcW w:w="1385" w:type="dxa"/>
            <w:shd w:val="clear" w:color="auto" w:fill="auto"/>
            <w:tcMar>
              <w:left w:w="103" w:type="dxa"/>
            </w:tcMar>
          </w:tcPr>
          <w:p w14:paraId="248136C5"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0C1EEF3F" w14:textId="77777777" w:rsidR="00F55C57" w:rsidRDefault="00F55C57">
            <w:pPr>
              <w:spacing w:after="0"/>
              <w:rPr>
                <w:lang w:val="en-US"/>
              </w:rPr>
            </w:pPr>
          </w:p>
        </w:tc>
        <w:tc>
          <w:tcPr>
            <w:tcW w:w="1842" w:type="dxa"/>
            <w:vMerge/>
            <w:shd w:val="clear" w:color="auto" w:fill="auto"/>
            <w:tcMar>
              <w:left w:w="103" w:type="dxa"/>
            </w:tcMar>
          </w:tcPr>
          <w:p w14:paraId="19CD08E6" w14:textId="77777777" w:rsidR="00F55C57" w:rsidRDefault="00F55C57">
            <w:pPr>
              <w:spacing w:after="0"/>
              <w:rPr>
                <w:lang w:val="en-US"/>
              </w:rPr>
            </w:pPr>
          </w:p>
        </w:tc>
      </w:tr>
    </w:tbl>
    <w:p w14:paraId="16223850" w14:textId="77777777" w:rsidR="00F55C57" w:rsidRDefault="00F55C57">
      <w:pPr>
        <w:rPr>
          <w:lang w:val="en-US"/>
        </w:rPr>
      </w:pPr>
    </w:p>
    <w:tbl>
      <w:tblPr>
        <w:tblStyle w:val="Tabela-Siatka"/>
        <w:tblW w:w="7369" w:type="dxa"/>
        <w:tblInd w:w="-5" w:type="dxa"/>
        <w:tblCellMar>
          <w:left w:w="103" w:type="dxa"/>
        </w:tblCellMar>
        <w:tblLook w:val="04A0" w:firstRow="1" w:lastRow="0" w:firstColumn="1" w:lastColumn="0" w:noHBand="0" w:noVBand="1"/>
      </w:tblPr>
      <w:tblGrid>
        <w:gridCol w:w="1843"/>
        <w:gridCol w:w="1385"/>
        <w:gridCol w:w="2299"/>
        <w:gridCol w:w="1842"/>
      </w:tblGrid>
      <w:tr w:rsidR="00F55C57" w14:paraId="095588F9" w14:textId="77777777">
        <w:tc>
          <w:tcPr>
            <w:tcW w:w="7368" w:type="dxa"/>
            <w:gridSpan w:val="4"/>
            <w:shd w:val="clear" w:color="auto" w:fill="auto"/>
            <w:tcMar>
              <w:left w:w="103" w:type="dxa"/>
            </w:tcMar>
          </w:tcPr>
          <w:p w14:paraId="39D707DD" w14:textId="77777777" w:rsidR="00F55C57" w:rsidRDefault="00802D68">
            <w:pPr>
              <w:spacing w:after="0"/>
              <w:rPr>
                <w:b/>
                <w:lang w:val="en-US"/>
              </w:rPr>
            </w:pPr>
            <w:r>
              <w:rPr>
                <w:b/>
                <w:lang w:val="en-US"/>
              </w:rPr>
              <w:t>Level C1</w:t>
            </w:r>
          </w:p>
        </w:tc>
      </w:tr>
      <w:tr w:rsidR="00F55C57" w:rsidRPr="00BD3EB9" w14:paraId="5A1B6478" w14:textId="77777777">
        <w:tc>
          <w:tcPr>
            <w:tcW w:w="7368" w:type="dxa"/>
            <w:gridSpan w:val="4"/>
            <w:shd w:val="clear" w:color="auto" w:fill="auto"/>
            <w:tcMar>
              <w:left w:w="103" w:type="dxa"/>
            </w:tcMar>
          </w:tcPr>
          <w:p w14:paraId="31746A36" w14:textId="77777777" w:rsidR="00F55C57" w:rsidRPr="00802D68" w:rsidRDefault="00802D68">
            <w:pPr>
              <w:spacing w:after="0"/>
              <w:rPr>
                <w:lang w:val="en-US"/>
              </w:rPr>
            </w:pPr>
            <w:r>
              <w:rPr>
                <w:b/>
                <w:lang w:val="en-US"/>
              </w:rPr>
              <w:t>Spring semester (3</w:t>
            </w:r>
            <w:r>
              <w:rPr>
                <w:b/>
                <w:vertAlign w:val="superscript"/>
                <w:lang w:val="en-US"/>
              </w:rPr>
              <w:t>rd</w:t>
            </w:r>
            <w:r>
              <w:rPr>
                <w:b/>
                <w:lang w:val="en-US"/>
              </w:rPr>
              <w:t xml:space="preserve"> year, 6</w:t>
            </w:r>
            <w:r>
              <w:rPr>
                <w:b/>
                <w:vertAlign w:val="superscript"/>
                <w:lang w:val="en-US"/>
              </w:rPr>
              <w:t>th</w:t>
            </w:r>
            <w:r>
              <w:rPr>
                <w:b/>
                <w:lang w:val="en-US"/>
              </w:rPr>
              <w:t xml:space="preserve"> semester)</w:t>
            </w:r>
          </w:p>
        </w:tc>
      </w:tr>
      <w:tr w:rsidR="00F55C57" w14:paraId="1FE7DA9B" w14:textId="77777777">
        <w:tc>
          <w:tcPr>
            <w:tcW w:w="7368" w:type="dxa"/>
            <w:gridSpan w:val="4"/>
            <w:shd w:val="clear" w:color="auto" w:fill="auto"/>
            <w:tcMar>
              <w:left w:w="103" w:type="dxa"/>
            </w:tcMar>
          </w:tcPr>
          <w:p w14:paraId="67EA3B0A" w14:textId="77777777" w:rsidR="00F55C57" w:rsidRDefault="00802D68">
            <w:pPr>
              <w:spacing w:after="0"/>
              <w:rPr>
                <w:b/>
                <w:lang w:val="en-US"/>
              </w:rPr>
            </w:pPr>
            <w:r>
              <w:rPr>
                <w:b/>
                <w:lang w:val="en-US"/>
              </w:rPr>
              <w:t>Components:</w:t>
            </w:r>
          </w:p>
        </w:tc>
      </w:tr>
      <w:tr w:rsidR="00F55C57" w:rsidRPr="00200A3C" w14:paraId="08D29172" w14:textId="77777777">
        <w:tc>
          <w:tcPr>
            <w:tcW w:w="1842" w:type="dxa"/>
            <w:shd w:val="clear" w:color="auto" w:fill="auto"/>
            <w:tcMar>
              <w:left w:w="103" w:type="dxa"/>
            </w:tcMar>
          </w:tcPr>
          <w:p w14:paraId="1CBA3C56" w14:textId="77777777" w:rsidR="00F55C57" w:rsidRDefault="00802D68">
            <w:pPr>
              <w:spacing w:after="0"/>
              <w:rPr>
                <w:lang w:val="en-US"/>
              </w:rPr>
            </w:pPr>
            <w:r>
              <w:rPr>
                <w:lang w:val="en-US"/>
              </w:rPr>
              <w:t>Writing</w:t>
            </w:r>
          </w:p>
        </w:tc>
        <w:tc>
          <w:tcPr>
            <w:tcW w:w="1385" w:type="dxa"/>
            <w:shd w:val="clear" w:color="auto" w:fill="auto"/>
            <w:tcMar>
              <w:left w:w="103" w:type="dxa"/>
            </w:tcMar>
          </w:tcPr>
          <w:p w14:paraId="2FA9626B" w14:textId="77777777" w:rsidR="00F55C57" w:rsidRDefault="00802D68">
            <w:pPr>
              <w:spacing w:after="0"/>
              <w:rPr>
                <w:lang w:val="en-US"/>
              </w:rPr>
            </w:pPr>
            <w:r>
              <w:rPr>
                <w:lang w:val="en-US"/>
              </w:rPr>
              <w:t>30 hours</w:t>
            </w:r>
          </w:p>
        </w:tc>
        <w:tc>
          <w:tcPr>
            <w:tcW w:w="2299" w:type="dxa"/>
            <w:vMerge w:val="restart"/>
            <w:shd w:val="clear" w:color="auto" w:fill="auto"/>
            <w:tcMar>
              <w:left w:w="103" w:type="dxa"/>
            </w:tcMar>
          </w:tcPr>
          <w:p w14:paraId="10317F09" w14:textId="77777777" w:rsidR="00F55C57" w:rsidRDefault="00F55C57">
            <w:pPr>
              <w:spacing w:after="0"/>
              <w:rPr>
                <w:lang w:val="en-US"/>
              </w:rPr>
            </w:pPr>
          </w:p>
          <w:p w14:paraId="55E33FC7" w14:textId="77777777" w:rsidR="00F55C57" w:rsidRDefault="00802D68">
            <w:pPr>
              <w:spacing w:after="0"/>
              <w:rPr>
                <w:lang w:val="en-US"/>
              </w:rPr>
            </w:pPr>
            <w:r>
              <w:rPr>
                <w:lang w:val="en-US"/>
              </w:rPr>
              <w:t xml:space="preserve">total of 4 ECTS </w:t>
            </w:r>
          </w:p>
        </w:tc>
        <w:tc>
          <w:tcPr>
            <w:tcW w:w="1842" w:type="dxa"/>
            <w:vMerge w:val="restart"/>
            <w:shd w:val="clear" w:color="auto" w:fill="auto"/>
            <w:tcMar>
              <w:left w:w="103" w:type="dxa"/>
            </w:tcMar>
          </w:tcPr>
          <w:p w14:paraId="1212A6FB" w14:textId="6EBC61CD" w:rsidR="00200A3C" w:rsidRPr="00200A3C" w:rsidRDefault="00200A3C" w:rsidP="00200A3C">
            <w:pPr>
              <w:spacing w:after="0"/>
              <w:rPr>
                <w:lang w:val="fr-FR"/>
              </w:rPr>
            </w:pPr>
            <w:r w:rsidRPr="00200A3C">
              <w:rPr>
                <w:lang w:val="fr-FR"/>
              </w:rPr>
              <w:t>21-FFR-S1-E5-Y-</w:t>
            </w:r>
            <w:r>
              <w:rPr>
                <w:lang w:val="fr-FR"/>
              </w:rPr>
              <w:t>P</w:t>
            </w:r>
          </w:p>
          <w:p w14:paraId="0A12A863" w14:textId="458AB387" w:rsidR="00F55C57" w:rsidRPr="00200A3C" w:rsidRDefault="00200A3C">
            <w:pPr>
              <w:spacing w:after="0"/>
              <w:rPr>
                <w:lang w:val="fr-FR"/>
              </w:rPr>
            </w:pPr>
            <w:r w:rsidRPr="00200A3C">
              <w:rPr>
                <w:lang w:val="fr-FR"/>
              </w:rPr>
              <w:t>21-FFR-S1-E5-Y-M</w:t>
            </w:r>
          </w:p>
        </w:tc>
      </w:tr>
      <w:tr w:rsidR="00F55C57" w14:paraId="36E9969E" w14:textId="77777777">
        <w:tc>
          <w:tcPr>
            <w:tcW w:w="1842" w:type="dxa"/>
            <w:shd w:val="clear" w:color="auto" w:fill="auto"/>
            <w:tcMar>
              <w:left w:w="103" w:type="dxa"/>
            </w:tcMar>
          </w:tcPr>
          <w:p w14:paraId="11226DBA" w14:textId="77777777" w:rsidR="00F55C57" w:rsidRDefault="00802D68">
            <w:pPr>
              <w:spacing w:after="0"/>
              <w:rPr>
                <w:lang w:val="en-US"/>
              </w:rPr>
            </w:pPr>
            <w:r>
              <w:rPr>
                <w:lang w:val="en-US"/>
              </w:rPr>
              <w:t>Speaking</w:t>
            </w:r>
          </w:p>
        </w:tc>
        <w:tc>
          <w:tcPr>
            <w:tcW w:w="1385" w:type="dxa"/>
            <w:shd w:val="clear" w:color="auto" w:fill="auto"/>
            <w:tcMar>
              <w:left w:w="103" w:type="dxa"/>
            </w:tcMar>
          </w:tcPr>
          <w:p w14:paraId="70D82B98" w14:textId="77777777" w:rsidR="00F55C57" w:rsidRDefault="00802D68">
            <w:pPr>
              <w:spacing w:after="0"/>
              <w:rPr>
                <w:lang w:val="en-US"/>
              </w:rPr>
            </w:pPr>
            <w:r>
              <w:rPr>
                <w:lang w:val="en-US"/>
              </w:rPr>
              <w:t>30 hours</w:t>
            </w:r>
          </w:p>
        </w:tc>
        <w:tc>
          <w:tcPr>
            <w:tcW w:w="2299" w:type="dxa"/>
            <w:vMerge/>
            <w:shd w:val="clear" w:color="auto" w:fill="auto"/>
            <w:tcMar>
              <w:left w:w="103" w:type="dxa"/>
            </w:tcMar>
          </w:tcPr>
          <w:p w14:paraId="300D5ACF" w14:textId="77777777" w:rsidR="00F55C57" w:rsidRDefault="00F55C57">
            <w:pPr>
              <w:spacing w:after="0"/>
              <w:rPr>
                <w:lang w:val="en-US"/>
              </w:rPr>
            </w:pPr>
          </w:p>
        </w:tc>
        <w:tc>
          <w:tcPr>
            <w:tcW w:w="1842" w:type="dxa"/>
            <w:vMerge/>
            <w:shd w:val="clear" w:color="auto" w:fill="auto"/>
            <w:tcMar>
              <w:left w:w="103" w:type="dxa"/>
            </w:tcMar>
          </w:tcPr>
          <w:p w14:paraId="0B6182F5" w14:textId="77777777" w:rsidR="00F55C57" w:rsidRDefault="00F55C57">
            <w:pPr>
              <w:spacing w:after="0"/>
              <w:rPr>
                <w:lang w:val="en-US"/>
              </w:rPr>
            </w:pPr>
          </w:p>
        </w:tc>
      </w:tr>
    </w:tbl>
    <w:p w14:paraId="3A440C48" w14:textId="77777777" w:rsidR="00F55C57" w:rsidRDefault="00F55C57">
      <w:pPr>
        <w:rPr>
          <w:lang w:val="en-US"/>
        </w:rPr>
      </w:pPr>
    </w:p>
    <w:p w14:paraId="5F97FAAC" w14:textId="77777777" w:rsidR="00F55C57" w:rsidRDefault="00802D68">
      <w:pPr>
        <w:pStyle w:val="Akapitzlist"/>
        <w:numPr>
          <w:ilvl w:val="0"/>
          <w:numId w:val="1"/>
        </w:numPr>
        <w:rPr>
          <w:b/>
          <w:lang w:val="en-US"/>
        </w:rPr>
      </w:pPr>
      <w:r>
        <w:rPr>
          <w:b/>
          <w:lang w:val="en-US"/>
        </w:rPr>
        <w:t>MA STUDIES</w:t>
      </w:r>
    </w:p>
    <w:tbl>
      <w:tblPr>
        <w:tblStyle w:val="Tabela-Siatka"/>
        <w:tblW w:w="9287" w:type="dxa"/>
        <w:tblInd w:w="-5" w:type="dxa"/>
        <w:tblCellMar>
          <w:left w:w="103" w:type="dxa"/>
        </w:tblCellMar>
        <w:tblLook w:val="04A0" w:firstRow="1" w:lastRow="0" w:firstColumn="1" w:lastColumn="0" w:noHBand="0" w:noVBand="1"/>
      </w:tblPr>
      <w:tblGrid>
        <w:gridCol w:w="2234"/>
        <w:gridCol w:w="2693"/>
        <w:gridCol w:w="850"/>
        <w:gridCol w:w="851"/>
        <w:gridCol w:w="2659"/>
      </w:tblGrid>
      <w:tr w:rsidR="00F55C57" w14:paraId="00E570DB" w14:textId="77777777">
        <w:tc>
          <w:tcPr>
            <w:tcW w:w="9287" w:type="dxa"/>
            <w:gridSpan w:val="5"/>
            <w:shd w:val="clear" w:color="auto" w:fill="auto"/>
            <w:tcMar>
              <w:left w:w="103" w:type="dxa"/>
            </w:tcMar>
          </w:tcPr>
          <w:p w14:paraId="6478947D" w14:textId="77777777" w:rsidR="00F55C57" w:rsidRDefault="00802D68">
            <w:pPr>
              <w:spacing w:after="0"/>
              <w:rPr>
                <w:b/>
                <w:lang w:val="en-US"/>
              </w:rPr>
            </w:pPr>
            <w:r>
              <w:rPr>
                <w:b/>
                <w:lang w:val="en-US"/>
              </w:rPr>
              <w:t>1st year, semester 1 (winter)</w:t>
            </w:r>
          </w:p>
        </w:tc>
      </w:tr>
      <w:tr w:rsidR="00F55C57" w14:paraId="676D6F60" w14:textId="77777777">
        <w:tc>
          <w:tcPr>
            <w:tcW w:w="2234" w:type="dxa"/>
            <w:shd w:val="clear" w:color="auto" w:fill="auto"/>
            <w:tcMar>
              <w:left w:w="103" w:type="dxa"/>
            </w:tcMar>
          </w:tcPr>
          <w:p w14:paraId="7D27352E" w14:textId="77777777" w:rsidR="00F55C57" w:rsidRDefault="00802D68">
            <w:pPr>
              <w:spacing w:after="0"/>
              <w:rPr>
                <w:b/>
                <w:lang w:val="en-US"/>
              </w:rPr>
            </w:pPr>
            <w:r>
              <w:rPr>
                <w:b/>
                <w:lang w:val="en-US"/>
              </w:rPr>
              <w:t>Course name</w:t>
            </w:r>
          </w:p>
        </w:tc>
        <w:tc>
          <w:tcPr>
            <w:tcW w:w="2693" w:type="dxa"/>
            <w:shd w:val="clear" w:color="auto" w:fill="auto"/>
            <w:tcMar>
              <w:left w:w="103" w:type="dxa"/>
            </w:tcMar>
          </w:tcPr>
          <w:p w14:paraId="64302BAF" w14:textId="77777777" w:rsidR="00F55C57" w:rsidRDefault="00802D68">
            <w:pPr>
              <w:spacing w:after="0"/>
              <w:rPr>
                <w:b/>
                <w:lang w:val="en-US"/>
              </w:rPr>
            </w:pPr>
            <w:r>
              <w:rPr>
                <w:b/>
                <w:lang w:val="en-US"/>
              </w:rPr>
              <w:t>Short description</w:t>
            </w:r>
          </w:p>
        </w:tc>
        <w:tc>
          <w:tcPr>
            <w:tcW w:w="850" w:type="dxa"/>
            <w:shd w:val="clear" w:color="auto" w:fill="auto"/>
            <w:tcMar>
              <w:left w:w="103" w:type="dxa"/>
            </w:tcMar>
          </w:tcPr>
          <w:p w14:paraId="2708B543" w14:textId="77777777" w:rsidR="00F55C57" w:rsidRDefault="00802D68">
            <w:pPr>
              <w:spacing w:after="0"/>
              <w:rPr>
                <w:b/>
                <w:lang w:val="en-US"/>
              </w:rPr>
            </w:pPr>
            <w:r>
              <w:rPr>
                <w:b/>
                <w:lang w:val="en-US"/>
              </w:rPr>
              <w:t xml:space="preserve">ECTS </w:t>
            </w:r>
          </w:p>
        </w:tc>
        <w:tc>
          <w:tcPr>
            <w:tcW w:w="851" w:type="dxa"/>
            <w:shd w:val="clear" w:color="auto" w:fill="auto"/>
            <w:tcMar>
              <w:left w:w="103" w:type="dxa"/>
            </w:tcMar>
          </w:tcPr>
          <w:p w14:paraId="141E9945" w14:textId="77777777" w:rsidR="00F55C57" w:rsidRDefault="00802D68">
            <w:pPr>
              <w:spacing w:after="0"/>
              <w:rPr>
                <w:b/>
                <w:lang w:val="en-US"/>
              </w:rPr>
            </w:pPr>
            <w:r>
              <w:rPr>
                <w:b/>
                <w:lang w:val="en-US"/>
              </w:rPr>
              <w:t>Hours</w:t>
            </w:r>
          </w:p>
        </w:tc>
        <w:tc>
          <w:tcPr>
            <w:tcW w:w="2659" w:type="dxa"/>
            <w:shd w:val="clear" w:color="auto" w:fill="auto"/>
            <w:tcMar>
              <w:left w:w="103" w:type="dxa"/>
            </w:tcMar>
          </w:tcPr>
          <w:p w14:paraId="74EA9BF1" w14:textId="77777777" w:rsidR="00F55C57" w:rsidRDefault="00802D68">
            <w:pPr>
              <w:spacing w:after="0"/>
              <w:rPr>
                <w:b/>
                <w:lang w:val="en-US"/>
              </w:rPr>
            </w:pPr>
            <w:r>
              <w:rPr>
                <w:b/>
                <w:lang w:val="en-US"/>
              </w:rPr>
              <w:t>USOS code</w:t>
            </w:r>
          </w:p>
        </w:tc>
      </w:tr>
      <w:tr w:rsidR="00F55C57" w14:paraId="655FE2B7" w14:textId="77777777">
        <w:tc>
          <w:tcPr>
            <w:tcW w:w="2234" w:type="dxa"/>
            <w:shd w:val="clear" w:color="auto" w:fill="auto"/>
            <w:tcMar>
              <w:left w:w="103" w:type="dxa"/>
            </w:tcMar>
          </w:tcPr>
          <w:p w14:paraId="6C569568" w14:textId="6C7CA517" w:rsidR="00F55C57" w:rsidRDefault="00160823">
            <w:pPr>
              <w:spacing w:after="0"/>
              <w:rPr>
                <w:lang w:val="en-US"/>
              </w:rPr>
            </w:pPr>
            <w:r>
              <w:rPr>
                <w:lang w:val="en-US"/>
              </w:rPr>
              <w:t xml:space="preserve">Practical Use of </w:t>
            </w:r>
            <w:r w:rsidR="00802D68">
              <w:rPr>
                <w:lang w:val="en-US"/>
              </w:rPr>
              <w:t>French Language, C1</w:t>
            </w:r>
            <w:r>
              <w:rPr>
                <w:lang w:val="en-US"/>
              </w:rPr>
              <w:t>.1</w:t>
            </w:r>
          </w:p>
        </w:tc>
        <w:tc>
          <w:tcPr>
            <w:tcW w:w="2693" w:type="dxa"/>
            <w:shd w:val="clear" w:color="auto" w:fill="auto"/>
            <w:tcMar>
              <w:left w:w="103" w:type="dxa"/>
            </w:tcMar>
          </w:tcPr>
          <w:p w14:paraId="50AEA753" w14:textId="77777777" w:rsidR="00F55C57" w:rsidRDefault="00F55C57">
            <w:pPr>
              <w:spacing w:after="0"/>
              <w:rPr>
                <w:lang w:val="en-US"/>
              </w:rPr>
            </w:pPr>
          </w:p>
        </w:tc>
        <w:tc>
          <w:tcPr>
            <w:tcW w:w="850" w:type="dxa"/>
            <w:shd w:val="clear" w:color="auto" w:fill="auto"/>
            <w:tcMar>
              <w:left w:w="103" w:type="dxa"/>
            </w:tcMar>
          </w:tcPr>
          <w:p w14:paraId="5755EE66" w14:textId="77777777" w:rsidR="00F55C57" w:rsidRDefault="00802D68">
            <w:pPr>
              <w:spacing w:after="0"/>
              <w:rPr>
                <w:lang w:val="en-US"/>
              </w:rPr>
            </w:pPr>
            <w:r>
              <w:rPr>
                <w:lang w:val="en-US"/>
              </w:rPr>
              <w:t>3</w:t>
            </w:r>
          </w:p>
        </w:tc>
        <w:tc>
          <w:tcPr>
            <w:tcW w:w="851" w:type="dxa"/>
            <w:shd w:val="clear" w:color="auto" w:fill="auto"/>
            <w:tcMar>
              <w:left w:w="103" w:type="dxa"/>
            </w:tcMar>
          </w:tcPr>
          <w:p w14:paraId="16A79154" w14:textId="77777777" w:rsidR="00F55C57" w:rsidRDefault="00802D68">
            <w:pPr>
              <w:spacing w:after="0"/>
              <w:rPr>
                <w:lang w:val="en-US"/>
              </w:rPr>
            </w:pPr>
            <w:r>
              <w:rPr>
                <w:lang w:val="en-US"/>
              </w:rPr>
              <w:t>30</w:t>
            </w:r>
          </w:p>
        </w:tc>
        <w:tc>
          <w:tcPr>
            <w:tcW w:w="2659" w:type="dxa"/>
            <w:shd w:val="clear" w:color="auto" w:fill="auto"/>
            <w:tcMar>
              <w:left w:w="103" w:type="dxa"/>
            </w:tcMar>
          </w:tcPr>
          <w:p w14:paraId="2208538E" w14:textId="77777777" w:rsidR="00506134" w:rsidRPr="00506134" w:rsidRDefault="00506134" w:rsidP="00506134">
            <w:pPr>
              <w:spacing w:after="0"/>
            </w:pPr>
            <w:r w:rsidRPr="00506134">
              <w:t>21-SR-S2-E1-fPNPJRC1</w:t>
            </w:r>
          </w:p>
          <w:p w14:paraId="357F07ED" w14:textId="3D4BEF40" w:rsidR="00F55C57" w:rsidRDefault="00F55C57">
            <w:pPr>
              <w:spacing w:after="0"/>
              <w:rPr>
                <w:lang w:val="en-US"/>
              </w:rPr>
            </w:pPr>
          </w:p>
        </w:tc>
      </w:tr>
      <w:tr w:rsidR="00160823" w:rsidRPr="00160823" w14:paraId="0892340F" w14:textId="77777777">
        <w:tc>
          <w:tcPr>
            <w:tcW w:w="2234" w:type="dxa"/>
            <w:shd w:val="clear" w:color="auto" w:fill="auto"/>
            <w:tcMar>
              <w:left w:w="103" w:type="dxa"/>
            </w:tcMar>
          </w:tcPr>
          <w:p w14:paraId="59B18450" w14:textId="02C74B02" w:rsidR="00160823" w:rsidRDefault="00160823">
            <w:pPr>
              <w:spacing w:after="0"/>
              <w:rPr>
                <w:lang w:val="en-US"/>
              </w:rPr>
            </w:pPr>
            <w:r>
              <w:rPr>
                <w:lang w:val="en-US"/>
              </w:rPr>
              <w:t>Practical Use of French (French for professional purposes) C1.1</w:t>
            </w:r>
          </w:p>
        </w:tc>
        <w:tc>
          <w:tcPr>
            <w:tcW w:w="2693" w:type="dxa"/>
            <w:shd w:val="clear" w:color="auto" w:fill="auto"/>
            <w:tcMar>
              <w:left w:w="103" w:type="dxa"/>
            </w:tcMar>
          </w:tcPr>
          <w:p w14:paraId="0A2DD59F" w14:textId="77777777" w:rsidR="00160823" w:rsidRDefault="00160823">
            <w:pPr>
              <w:spacing w:after="0"/>
              <w:rPr>
                <w:lang w:val="en-US"/>
              </w:rPr>
            </w:pPr>
          </w:p>
        </w:tc>
        <w:tc>
          <w:tcPr>
            <w:tcW w:w="850" w:type="dxa"/>
            <w:shd w:val="clear" w:color="auto" w:fill="auto"/>
            <w:tcMar>
              <w:left w:w="103" w:type="dxa"/>
            </w:tcMar>
          </w:tcPr>
          <w:p w14:paraId="1B68DF19" w14:textId="0EFBEA26" w:rsidR="00160823" w:rsidRDefault="00160823">
            <w:pPr>
              <w:spacing w:after="0"/>
              <w:rPr>
                <w:lang w:val="en-US"/>
              </w:rPr>
            </w:pPr>
            <w:r>
              <w:rPr>
                <w:lang w:val="en-US"/>
              </w:rPr>
              <w:t>3</w:t>
            </w:r>
          </w:p>
        </w:tc>
        <w:tc>
          <w:tcPr>
            <w:tcW w:w="851" w:type="dxa"/>
            <w:shd w:val="clear" w:color="auto" w:fill="auto"/>
            <w:tcMar>
              <w:left w:w="103" w:type="dxa"/>
            </w:tcMar>
          </w:tcPr>
          <w:p w14:paraId="21438D9D" w14:textId="00F7EAD7" w:rsidR="00160823" w:rsidRDefault="00160823">
            <w:pPr>
              <w:spacing w:after="0"/>
              <w:rPr>
                <w:lang w:val="en-US"/>
              </w:rPr>
            </w:pPr>
            <w:r>
              <w:rPr>
                <w:lang w:val="en-US"/>
              </w:rPr>
              <w:t>30</w:t>
            </w:r>
          </w:p>
        </w:tc>
        <w:tc>
          <w:tcPr>
            <w:tcW w:w="2659" w:type="dxa"/>
            <w:shd w:val="clear" w:color="auto" w:fill="auto"/>
            <w:tcMar>
              <w:left w:w="103" w:type="dxa"/>
            </w:tcMar>
          </w:tcPr>
          <w:p w14:paraId="2E69A73E" w14:textId="77777777" w:rsidR="00506134" w:rsidRPr="00506134" w:rsidRDefault="00506134" w:rsidP="00506134">
            <w:pPr>
              <w:spacing w:after="0"/>
            </w:pPr>
            <w:r w:rsidRPr="00506134">
              <w:t>21-SR-S2-E1-fPNPJRPZ</w:t>
            </w:r>
          </w:p>
          <w:p w14:paraId="379C771C" w14:textId="77777777" w:rsidR="00160823" w:rsidRDefault="00160823">
            <w:pPr>
              <w:spacing w:after="0"/>
              <w:rPr>
                <w:lang w:val="en-US"/>
              </w:rPr>
            </w:pPr>
          </w:p>
        </w:tc>
      </w:tr>
      <w:tr w:rsidR="00F55C57" w14:paraId="4AB2C4A0" w14:textId="77777777">
        <w:tc>
          <w:tcPr>
            <w:tcW w:w="2234" w:type="dxa"/>
            <w:shd w:val="clear" w:color="auto" w:fill="auto"/>
            <w:tcMar>
              <w:left w:w="103" w:type="dxa"/>
            </w:tcMar>
          </w:tcPr>
          <w:p w14:paraId="2A897B98" w14:textId="77777777" w:rsidR="00F55C57" w:rsidRDefault="00802D68">
            <w:pPr>
              <w:spacing w:after="0"/>
              <w:rPr>
                <w:lang w:val="en-US"/>
              </w:rPr>
            </w:pPr>
            <w:r>
              <w:rPr>
                <w:rStyle w:val="wrtext"/>
                <w:lang w:val="en-US"/>
              </w:rPr>
              <w:t>Selected Trends in Linguistic Research</w:t>
            </w:r>
          </w:p>
        </w:tc>
        <w:tc>
          <w:tcPr>
            <w:tcW w:w="2693" w:type="dxa"/>
            <w:shd w:val="clear" w:color="auto" w:fill="auto"/>
            <w:tcMar>
              <w:left w:w="103" w:type="dxa"/>
            </w:tcMar>
          </w:tcPr>
          <w:p w14:paraId="77574C62" w14:textId="41F8F9DF" w:rsidR="00F55C57" w:rsidRDefault="00F55C57">
            <w:pPr>
              <w:spacing w:after="0"/>
              <w:rPr>
                <w:lang w:val="en-US"/>
              </w:rPr>
            </w:pPr>
          </w:p>
        </w:tc>
        <w:tc>
          <w:tcPr>
            <w:tcW w:w="850" w:type="dxa"/>
            <w:shd w:val="clear" w:color="auto" w:fill="auto"/>
            <w:tcMar>
              <w:left w:w="103" w:type="dxa"/>
            </w:tcMar>
          </w:tcPr>
          <w:p w14:paraId="6B1A4775" w14:textId="77777777" w:rsidR="00F55C57" w:rsidRDefault="00802D68">
            <w:pPr>
              <w:spacing w:after="0"/>
              <w:rPr>
                <w:lang w:val="en-US"/>
              </w:rPr>
            </w:pPr>
            <w:r>
              <w:rPr>
                <w:lang w:val="en-US"/>
              </w:rPr>
              <w:t>4</w:t>
            </w:r>
          </w:p>
        </w:tc>
        <w:tc>
          <w:tcPr>
            <w:tcW w:w="851" w:type="dxa"/>
            <w:shd w:val="clear" w:color="auto" w:fill="auto"/>
            <w:tcMar>
              <w:left w:w="103" w:type="dxa"/>
            </w:tcMar>
          </w:tcPr>
          <w:p w14:paraId="6A343715" w14:textId="77777777" w:rsidR="00F55C57" w:rsidRDefault="00802D68">
            <w:pPr>
              <w:spacing w:after="0"/>
              <w:rPr>
                <w:lang w:val="en-US"/>
              </w:rPr>
            </w:pPr>
            <w:r>
              <w:rPr>
                <w:lang w:val="en-US"/>
              </w:rPr>
              <w:t>30</w:t>
            </w:r>
          </w:p>
        </w:tc>
        <w:tc>
          <w:tcPr>
            <w:tcW w:w="2659" w:type="dxa"/>
            <w:shd w:val="clear" w:color="auto" w:fill="auto"/>
            <w:tcMar>
              <w:left w:w="103" w:type="dxa"/>
            </w:tcMar>
          </w:tcPr>
          <w:p w14:paraId="0CD56D56" w14:textId="77777777" w:rsidR="00200A3C" w:rsidRPr="00200A3C" w:rsidRDefault="00200A3C" w:rsidP="00200A3C">
            <w:pPr>
              <w:spacing w:after="0"/>
            </w:pPr>
            <w:r w:rsidRPr="00200A3C">
              <w:t>21-SR-S2-E1-WKBJ</w:t>
            </w:r>
          </w:p>
          <w:p w14:paraId="703209E7" w14:textId="252644C4" w:rsidR="00F55C57" w:rsidRDefault="00F55C57">
            <w:pPr>
              <w:spacing w:after="0"/>
              <w:rPr>
                <w:lang w:val="en-US"/>
              </w:rPr>
            </w:pPr>
          </w:p>
        </w:tc>
      </w:tr>
      <w:tr w:rsidR="00160823" w14:paraId="2485204D" w14:textId="77777777">
        <w:tc>
          <w:tcPr>
            <w:tcW w:w="2234" w:type="dxa"/>
            <w:shd w:val="clear" w:color="auto" w:fill="auto"/>
            <w:tcMar>
              <w:left w:w="103" w:type="dxa"/>
            </w:tcMar>
          </w:tcPr>
          <w:p w14:paraId="1D71B71F" w14:textId="011E2C47" w:rsidR="00160823" w:rsidRPr="00506134" w:rsidRDefault="00160823">
            <w:pPr>
              <w:spacing w:after="0"/>
              <w:rPr>
                <w:rStyle w:val="wrtext"/>
                <w:lang w:val="en-US"/>
              </w:rPr>
            </w:pPr>
            <w:r>
              <w:rPr>
                <w:rStyle w:val="wrtext"/>
                <w:lang w:val="en-US"/>
              </w:rPr>
              <w:t>S</w:t>
            </w:r>
            <w:r w:rsidRPr="00506134">
              <w:rPr>
                <w:rStyle w:val="wrtext"/>
                <w:lang w:val="en-US"/>
              </w:rPr>
              <w:t xml:space="preserve">elected </w:t>
            </w:r>
            <w:r w:rsidR="00506134" w:rsidRPr="00506134">
              <w:rPr>
                <w:rStyle w:val="wrtext"/>
                <w:lang w:val="en-US"/>
              </w:rPr>
              <w:t>Critical Theories</w:t>
            </w:r>
            <w:r w:rsidRPr="00506134">
              <w:rPr>
                <w:rStyle w:val="wrtext"/>
                <w:lang w:val="en-US"/>
              </w:rPr>
              <w:t xml:space="preserve"> Litera</w:t>
            </w:r>
            <w:r w:rsidR="00506134" w:rsidRPr="00506134">
              <w:rPr>
                <w:rStyle w:val="wrtext"/>
                <w:lang w:val="en-US"/>
              </w:rPr>
              <w:t>ry Studies</w:t>
            </w:r>
          </w:p>
        </w:tc>
        <w:tc>
          <w:tcPr>
            <w:tcW w:w="2693" w:type="dxa"/>
            <w:shd w:val="clear" w:color="auto" w:fill="auto"/>
            <w:tcMar>
              <w:left w:w="103" w:type="dxa"/>
            </w:tcMar>
          </w:tcPr>
          <w:p w14:paraId="2E8AF3E2" w14:textId="77777777" w:rsidR="00160823" w:rsidRDefault="00160823">
            <w:pPr>
              <w:spacing w:after="0"/>
              <w:rPr>
                <w:lang w:val="en-US"/>
              </w:rPr>
            </w:pPr>
          </w:p>
        </w:tc>
        <w:tc>
          <w:tcPr>
            <w:tcW w:w="850" w:type="dxa"/>
            <w:shd w:val="clear" w:color="auto" w:fill="auto"/>
            <w:tcMar>
              <w:left w:w="103" w:type="dxa"/>
            </w:tcMar>
          </w:tcPr>
          <w:p w14:paraId="23BAF3DA" w14:textId="7BEA408E" w:rsidR="00160823" w:rsidRDefault="00160823">
            <w:pPr>
              <w:spacing w:after="0"/>
              <w:rPr>
                <w:lang w:val="en-US"/>
              </w:rPr>
            </w:pPr>
            <w:r>
              <w:rPr>
                <w:lang w:val="en-US"/>
              </w:rPr>
              <w:t>4</w:t>
            </w:r>
          </w:p>
        </w:tc>
        <w:tc>
          <w:tcPr>
            <w:tcW w:w="851" w:type="dxa"/>
            <w:shd w:val="clear" w:color="auto" w:fill="auto"/>
            <w:tcMar>
              <w:left w:w="103" w:type="dxa"/>
            </w:tcMar>
          </w:tcPr>
          <w:p w14:paraId="5629C85D" w14:textId="09832010" w:rsidR="00160823" w:rsidRDefault="00160823">
            <w:pPr>
              <w:spacing w:after="0"/>
              <w:rPr>
                <w:lang w:val="en-US"/>
              </w:rPr>
            </w:pPr>
            <w:r>
              <w:rPr>
                <w:lang w:val="en-US"/>
              </w:rPr>
              <w:t>30</w:t>
            </w:r>
          </w:p>
        </w:tc>
        <w:tc>
          <w:tcPr>
            <w:tcW w:w="2659" w:type="dxa"/>
            <w:shd w:val="clear" w:color="auto" w:fill="auto"/>
            <w:tcMar>
              <w:left w:w="103" w:type="dxa"/>
            </w:tcMar>
          </w:tcPr>
          <w:p w14:paraId="6E978236" w14:textId="77777777" w:rsidR="00506134" w:rsidRPr="00506134" w:rsidRDefault="00506134" w:rsidP="00506134">
            <w:pPr>
              <w:spacing w:after="0"/>
            </w:pPr>
            <w:r w:rsidRPr="00506134">
              <w:t>21-SR-S2-E1-WKBL</w:t>
            </w:r>
          </w:p>
          <w:p w14:paraId="1BF86D48" w14:textId="77777777" w:rsidR="00160823" w:rsidRDefault="00160823">
            <w:pPr>
              <w:spacing w:after="0"/>
              <w:rPr>
                <w:lang w:val="en-US"/>
              </w:rPr>
            </w:pPr>
          </w:p>
        </w:tc>
      </w:tr>
      <w:tr w:rsidR="00160823" w:rsidRPr="00160823" w14:paraId="6F2635A7" w14:textId="77777777">
        <w:tc>
          <w:tcPr>
            <w:tcW w:w="2234" w:type="dxa"/>
            <w:shd w:val="clear" w:color="auto" w:fill="auto"/>
            <w:tcMar>
              <w:left w:w="103" w:type="dxa"/>
            </w:tcMar>
          </w:tcPr>
          <w:p w14:paraId="58001C95" w14:textId="12ADC8BC" w:rsidR="00160823" w:rsidRPr="00160823" w:rsidRDefault="00506134">
            <w:pPr>
              <w:spacing w:after="0"/>
              <w:rPr>
                <w:rStyle w:val="wrtext"/>
                <w:lang w:val="en-US"/>
              </w:rPr>
            </w:pPr>
            <w:r>
              <w:rPr>
                <w:rStyle w:val="wrtext"/>
                <w:lang w:val="en-US"/>
              </w:rPr>
              <w:t>Research Approaches</w:t>
            </w:r>
            <w:r w:rsidR="00160823" w:rsidRPr="00160823">
              <w:rPr>
                <w:rStyle w:val="wrtext"/>
                <w:lang w:val="en-US"/>
              </w:rPr>
              <w:t xml:space="preserve"> in Translation Studies</w:t>
            </w:r>
          </w:p>
        </w:tc>
        <w:tc>
          <w:tcPr>
            <w:tcW w:w="2693" w:type="dxa"/>
            <w:shd w:val="clear" w:color="auto" w:fill="auto"/>
            <w:tcMar>
              <w:left w:w="103" w:type="dxa"/>
            </w:tcMar>
          </w:tcPr>
          <w:p w14:paraId="175569B5" w14:textId="77777777" w:rsidR="00160823" w:rsidRDefault="00160823">
            <w:pPr>
              <w:spacing w:after="0"/>
              <w:rPr>
                <w:lang w:val="en-US"/>
              </w:rPr>
            </w:pPr>
          </w:p>
        </w:tc>
        <w:tc>
          <w:tcPr>
            <w:tcW w:w="850" w:type="dxa"/>
            <w:shd w:val="clear" w:color="auto" w:fill="auto"/>
            <w:tcMar>
              <w:left w:w="103" w:type="dxa"/>
            </w:tcMar>
          </w:tcPr>
          <w:p w14:paraId="42C4F59B" w14:textId="6C43FB71" w:rsidR="00160823" w:rsidRDefault="00160823">
            <w:pPr>
              <w:spacing w:after="0"/>
              <w:rPr>
                <w:lang w:val="en-US"/>
              </w:rPr>
            </w:pPr>
            <w:r>
              <w:rPr>
                <w:lang w:val="en-US"/>
              </w:rPr>
              <w:t>4</w:t>
            </w:r>
          </w:p>
        </w:tc>
        <w:tc>
          <w:tcPr>
            <w:tcW w:w="851" w:type="dxa"/>
            <w:shd w:val="clear" w:color="auto" w:fill="auto"/>
            <w:tcMar>
              <w:left w:w="103" w:type="dxa"/>
            </w:tcMar>
          </w:tcPr>
          <w:p w14:paraId="190F25A2" w14:textId="5B7BC83E" w:rsidR="00160823" w:rsidRDefault="00160823">
            <w:pPr>
              <w:spacing w:after="0"/>
              <w:rPr>
                <w:lang w:val="en-US"/>
              </w:rPr>
            </w:pPr>
            <w:r>
              <w:rPr>
                <w:lang w:val="en-US"/>
              </w:rPr>
              <w:t>30</w:t>
            </w:r>
          </w:p>
        </w:tc>
        <w:tc>
          <w:tcPr>
            <w:tcW w:w="2659" w:type="dxa"/>
            <w:shd w:val="clear" w:color="auto" w:fill="auto"/>
            <w:tcMar>
              <w:left w:w="103" w:type="dxa"/>
            </w:tcMar>
          </w:tcPr>
          <w:p w14:paraId="267BB1FF" w14:textId="77777777" w:rsidR="00506134" w:rsidRPr="00506134" w:rsidRDefault="00506134" w:rsidP="00506134">
            <w:pPr>
              <w:spacing w:after="0"/>
            </w:pPr>
            <w:r w:rsidRPr="00506134">
              <w:t>21-SR-S2-E1-WKBP</w:t>
            </w:r>
          </w:p>
          <w:p w14:paraId="75238806" w14:textId="77777777" w:rsidR="00160823" w:rsidRDefault="00160823">
            <w:pPr>
              <w:spacing w:after="0"/>
              <w:rPr>
                <w:lang w:val="en-US"/>
              </w:rPr>
            </w:pPr>
          </w:p>
        </w:tc>
      </w:tr>
    </w:tbl>
    <w:p w14:paraId="2A3C013F" w14:textId="77777777" w:rsidR="00F55C57" w:rsidRDefault="00F55C57">
      <w:pPr>
        <w:rPr>
          <w:lang w:val="en-US"/>
        </w:rPr>
      </w:pPr>
    </w:p>
    <w:tbl>
      <w:tblPr>
        <w:tblStyle w:val="Tabela-Siatka"/>
        <w:tblW w:w="9287" w:type="dxa"/>
        <w:tblInd w:w="-5" w:type="dxa"/>
        <w:tblCellMar>
          <w:left w:w="103" w:type="dxa"/>
        </w:tblCellMar>
        <w:tblLook w:val="04A0" w:firstRow="1" w:lastRow="0" w:firstColumn="1" w:lastColumn="0" w:noHBand="0" w:noVBand="1"/>
      </w:tblPr>
      <w:tblGrid>
        <w:gridCol w:w="2234"/>
        <w:gridCol w:w="2693"/>
        <w:gridCol w:w="850"/>
        <w:gridCol w:w="851"/>
        <w:gridCol w:w="2659"/>
      </w:tblGrid>
      <w:tr w:rsidR="00F55C57" w14:paraId="7473C620" w14:textId="77777777">
        <w:tc>
          <w:tcPr>
            <w:tcW w:w="9287" w:type="dxa"/>
            <w:gridSpan w:val="5"/>
            <w:shd w:val="clear" w:color="auto" w:fill="auto"/>
            <w:tcMar>
              <w:left w:w="103" w:type="dxa"/>
            </w:tcMar>
          </w:tcPr>
          <w:p w14:paraId="5B089CCA" w14:textId="77777777" w:rsidR="00F55C57" w:rsidRDefault="00802D68">
            <w:pPr>
              <w:spacing w:after="0"/>
              <w:rPr>
                <w:b/>
                <w:lang w:val="en-US"/>
              </w:rPr>
            </w:pPr>
            <w:r>
              <w:rPr>
                <w:b/>
                <w:lang w:val="en-US"/>
              </w:rPr>
              <w:t>1st year, semester 2 (spring)</w:t>
            </w:r>
          </w:p>
        </w:tc>
      </w:tr>
      <w:tr w:rsidR="00F55C57" w14:paraId="7C9BD50B" w14:textId="77777777">
        <w:tc>
          <w:tcPr>
            <w:tcW w:w="2234" w:type="dxa"/>
            <w:shd w:val="clear" w:color="auto" w:fill="auto"/>
            <w:tcMar>
              <w:left w:w="103" w:type="dxa"/>
            </w:tcMar>
          </w:tcPr>
          <w:p w14:paraId="1884A42D" w14:textId="77777777" w:rsidR="00F55C57" w:rsidRDefault="00802D68">
            <w:pPr>
              <w:spacing w:after="0"/>
              <w:rPr>
                <w:b/>
                <w:lang w:val="en-US"/>
              </w:rPr>
            </w:pPr>
            <w:r>
              <w:rPr>
                <w:b/>
                <w:lang w:val="en-US"/>
              </w:rPr>
              <w:t>Course name</w:t>
            </w:r>
          </w:p>
        </w:tc>
        <w:tc>
          <w:tcPr>
            <w:tcW w:w="2693" w:type="dxa"/>
            <w:shd w:val="clear" w:color="auto" w:fill="auto"/>
            <w:tcMar>
              <w:left w:w="103" w:type="dxa"/>
            </w:tcMar>
          </w:tcPr>
          <w:p w14:paraId="339B1137" w14:textId="77777777" w:rsidR="00F55C57" w:rsidRDefault="00802D68">
            <w:pPr>
              <w:spacing w:after="0"/>
              <w:rPr>
                <w:b/>
                <w:lang w:val="en-US"/>
              </w:rPr>
            </w:pPr>
            <w:r>
              <w:rPr>
                <w:b/>
                <w:lang w:val="en-US"/>
              </w:rPr>
              <w:t>Short description</w:t>
            </w:r>
          </w:p>
        </w:tc>
        <w:tc>
          <w:tcPr>
            <w:tcW w:w="850" w:type="dxa"/>
            <w:shd w:val="clear" w:color="auto" w:fill="auto"/>
            <w:tcMar>
              <w:left w:w="103" w:type="dxa"/>
            </w:tcMar>
          </w:tcPr>
          <w:p w14:paraId="5EF02DAA" w14:textId="77777777" w:rsidR="00F55C57" w:rsidRDefault="00802D68">
            <w:pPr>
              <w:spacing w:after="0"/>
              <w:rPr>
                <w:b/>
                <w:lang w:val="en-US"/>
              </w:rPr>
            </w:pPr>
            <w:r>
              <w:rPr>
                <w:b/>
                <w:lang w:val="en-US"/>
              </w:rPr>
              <w:t xml:space="preserve">ECTS </w:t>
            </w:r>
          </w:p>
        </w:tc>
        <w:tc>
          <w:tcPr>
            <w:tcW w:w="851" w:type="dxa"/>
            <w:shd w:val="clear" w:color="auto" w:fill="auto"/>
            <w:tcMar>
              <w:left w:w="103" w:type="dxa"/>
            </w:tcMar>
          </w:tcPr>
          <w:p w14:paraId="3F14C5EC" w14:textId="77777777" w:rsidR="00F55C57" w:rsidRDefault="00802D68">
            <w:pPr>
              <w:spacing w:after="0"/>
              <w:rPr>
                <w:b/>
                <w:lang w:val="en-US"/>
              </w:rPr>
            </w:pPr>
            <w:r>
              <w:rPr>
                <w:b/>
                <w:lang w:val="en-US"/>
              </w:rPr>
              <w:t>Hours</w:t>
            </w:r>
          </w:p>
        </w:tc>
        <w:tc>
          <w:tcPr>
            <w:tcW w:w="2659" w:type="dxa"/>
            <w:shd w:val="clear" w:color="auto" w:fill="auto"/>
            <w:tcMar>
              <w:left w:w="103" w:type="dxa"/>
            </w:tcMar>
          </w:tcPr>
          <w:p w14:paraId="1AF9CF8B" w14:textId="77777777" w:rsidR="00F55C57" w:rsidRDefault="00802D68">
            <w:pPr>
              <w:spacing w:after="0"/>
              <w:rPr>
                <w:b/>
                <w:lang w:val="en-US"/>
              </w:rPr>
            </w:pPr>
            <w:r>
              <w:rPr>
                <w:b/>
                <w:lang w:val="en-US"/>
              </w:rPr>
              <w:t>USOS code</w:t>
            </w:r>
          </w:p>
        </w:tc>
      </w:tr>
      <w:tr w:rsidR="00160823" w14:paraId="60B5E6BD" w14:textId="77777777" w:rsidTr="00166160">
        <w:tc>
          <w:tcPr>
            <w:tcW w:w="2234" w:type="dxa"/>
            <w:shd w:val="clear" w:color="auto" w:fill="auto"/>
            <w:tcMar>
              <w:left w:w="103" w:type="dxa"/>
            </w:tcMar>
          </w:tcPr>
          <w:p w14:paraId="7B18F4B2" w14:textId="15FC59C5" w:rsidR="00160823" w:rsidRDefault="00160823" w:rsidP="00166160">
            <w:pPr>
              <w:spacing w:after="0"/>
              <w:rPr>
                <w:lang w:val="en-US"/>
              </w:rPr>
            </w:pPr>
            <w:r>
              <w:rPr>
                <w:lang w:val="en-US"/>
              </w:rPr>
              <w:t>Practical Use of French Language, C1.</w:t>
            </w:r>
            <w:r>
              <w:rPr>
                <w:lang w:val="en-US"/>
              </w:rPr>
              <w:t>2</w:t>
            </w:r>
          </w:p>
        </w:tc>
        <w:tc>
          <w:tcPr>
            <w:tcW w:w="2693" w:type="dxa"/>
            <w:shd w:val="clear" w:color="auto" w:fill="auto"/>
            <w:tcMar>
              <w:left w:w="103" w:type="dxa"/>
            </w:tcMar>
          </w:tcPr>
          <w:p w14:paraId="077052AB" w14:textId="0D9C8688" w:rsidR="00160823" w:rsidRDefault="00160823" w:rsidP="00166160">
            <w:pPr>
              <w:spacing w:after="0"/>
              <w:rPr>
                <w:lang w:val="en-US"/>
              </w:rPr>
            </w:pPr>
            <w:r>
              <w:rPr>
                <w:lang w:val="en-US"/>
              </w:rPr>
              <w:t>exam</w:t>
            </w:r>
          </w:p>
        </w:tc>
        <w:tc>
          <w:tcPr>
            <w:tcW w:w="850" w:type="dxa"/>
            <w:shd w:val="clear" w:color="auto" w:fill="auto"/>
            <w:tcMar>
              <w:left w:w="103" w:type="dxa"/>
            </w:tcMar>
          </w:tcPr>
          <w:p w14:paraId="7B20234A" w14:textId="1680237C" w:rsidR="00160823" w:rsidRDefault="00160823" w:rsidP="00166160">
            <w:pPr>
              <w:spacing w:after="0"/>
              <w:rPr>
                <w:lang w:val="en-US"/>
              </w:rPr>
            </w:pPr>
            <w:r>
              <w:rPr>
                <w:lang w:val="en-US"/>
              </w:rPr>
              <w:t>4</w:t>
            </w:r>
          </w:p>
        </w:tc>
        <w:tc>
          <w:tcPr>
            <w:tcW w:w="851" w:type="dxa"/>
            <w:shd w:val="clear" w:color="auto" w:fill="auto"/>
            <w:tcMar>
              <w:left w:w="103" w:type="dxa"/>
            </w:tcMar>
          </w:tcPr>
          <w:p w14:paraId="1AF6BE6D" w14:textId="77777777" w:rsidR="00160823" w:rsidRDefault="00160823" w:rsidP="00166160">
            <w:pPr>
              <w:spacing w:after="0"/>
              <w:rPr>
                <w:lang w:val="en-US"/>
              </w:rPr>
            </w:pPr>
            <w:r>
              <w:rPr>
                <w:lang w:val="en-US"/>
              </w:rPr>
              <w:t>30</w:t>
            </w:r>
          </w:p>
        </w:tc>
        <w:tc>
          <w:tcPr>
            <w:tcW w:w="2659" w:type="dxa"/>
            <w:shd w:val="clear" w:color="auto" w:fill="auto"/>
            <w:tcMar>
              <w:left w:w="103" w:type="dxa"/>
            </w:tcMar>
          </w:tcPr>
          <w:p w14:paraId="06F76374" w14:textId="77777777" w:rsidR="00506134" w:rsidRPr="00506134" w:rsidRDefault="00506134" w:rsidP="00506134">
            <w:pPr>
              <w:spacing w:after="0"/>
            </w:pPr>
            <w:r w:rsidRPr="00506134">
              <w:t>21-SR-S2-E2-X-fPNPJR</w:t>
            </w:r>
          </w:p>
          <w:p w14:paraId="06F42ED9" w14:textId="77777777" w:rsidR="00160823" w:rsidRDefault="00160823" w:rsidP="00166160">
            <w:pPr>
              <w:spacing w:after="0"/>
              <w:rPr>
                <w:lang w:val="en-US"/>
              </w:rPr>
            </w:pPr>
          </w:p>
        </w:tc>
      </w:tr>
      <w:tr w:rsidR="00160823" w:rsidRPr="00160823" w14:paraId="11591841" w14:textId="77777777" w:rsidTr="00166160">
        <w:tc>
          <w:tcPr>
            <w:tcW w:w="2234" w:type="dxa"/>
            <w:shd w:val="clear" w:color="auto" w:fill="auto"/>
            <w:tcMar>
              <w:left w:w="103" w:type="dxa"/>
            </w:tcMar>
          </w:tcPr>
          <w:p w14:paraId="3D61CB6F" w14:textId="610199DA" w:rsidR="00160823" w:rsidRDefault="00160823" w:rsidP="00166160">
            <w:pPr>
              <w:spacing w:after="0"/>
              <w:rPr>
                <w:lang w:val="en-US"/>
              </w:rPr>
            </w:pPr>
            <w:r>
              <w:rPr>
                <w:lang w:val="en-US"/>
              </w:rPr>
              <w:t>Practical Use of French (</w:t>
            </w:r>
            <w:r>
              <w:rPr>
                <w:lang w:val="en-US"/>
              </w:rPr>
              <w:t>Text analysis</w:t>
            </w:r>
            <w:r>
              <w:rPr>
                <w:lang w:val="en-US"/>
              </w:rPr>
              <w:t>) C1.</w:t>
            </w:r>
            <w:r>
              <w:rPr>
                <w:lang w:val="en-US"/>
              </w:rPr>
              <w:t>2</w:t>
            </w:r>
          </w:p>
        </w:tc>
        <w:tc>
          <w:tcPr>
            <w:tcW w:w="2693" w:type="dxa"/>
            <w:shd w:val="clear" w:color="auto" w:fill="auto"/>
            <w:tcMar>
              <w:left w:w="103" w:type="dxa"/>
            </w:tcMar>
          </w:tcPr>
          <w:p w14:paraId="6BC634F1" w14:textId="48E1C67A" w:rsidR="00160823" w:rsidRDefault="00160823" w:rsidP="00166160">
            <w:pPr>
              <w:spacing w:after="0"/>
              <w:rPr>
                <w:lang w:val="en-US"/>
              </w:rPr>
            </w:pPr>
          </w:p>
        </w:tc>
        <w:tc>
          <w:tcPr>
            <w:tcW w:w="850" w:type="dxa"/>
            <w:shd w:val="clear" w:color="auto" w:fill="auto"/>
            <w:tcMar>
              <w:left w:w="103" w:type="dxa"/>
            </w:tcMar>
          </w:tcPr>
          <w:p w14:paraId="2DE9F6AA" w14:textId="77777777" w:rsidR="00160823" w:rsidRDefault="00160823" w:rsidP="00166160">
            <w:pPr>
              <w:spacing w:after="0"/>
              <w:rPr>
                <w:lang w:val="en-US"/>
              </w:rPr>
            </w:pPr>
            <w:r>
              <w:rPr>
                <w:lang w:val="en-US"/>
              </w:rPr>
              <w:t>3</w:t>
            </w:r>
          </w:p>
        </w:tc>
        <w:tc>
          <w:tcPr>
            <w:tcW w:w="851" w:type="dxa"/>
            <w:shd w:val="clear" w:color="auto" w:fill="auto"/>
            <w:tcMar>
              <w:left w:w="103" w:type="dxa"/>
            </w:tcMar>
          </w:tcPr>
          <w:p w14:paraId="03A8AE01" w14:textId="77777777" w:rsidR="00160823" w:rsidRDefault="00160823" w:rsidP="00166160">
            <w:pPr>
              <w:spacing w:after="0"/>
              <w:rPr>
                <w:lang w:val="en-US"/>
              </w:rPr>
            </w:pPr>
            <w:r>
              <w:rPr>
                <w:lang w:val="en-US"/>
              </w:rPr>
              <w:t>30</w:t>
            </w:r>
          </w:p>
        </w:tc>
        <w:tc>
          <w:tcPr>
            <w:tcW w:w="2659" w:type="dxa"/>
            <w:shd w:val="clear" w:color="auto" w:fill="auto"/>
            <w:tcMar>
              <w:left w:w="103" w:type="dxa"/>
            </w:tcMar>
          </w:tcPr>
          <w:p w14:paraId="7F3EA5CB" w14:textId="77777777" w:rsidR="00506134" w:rsidRPr="00506134" w:rsidRDefault="00506134" w:rsidP="00506134">
            <w:pPr>
              <w:spacing w:after="0"/>
            </w:pPr>
            <w:r w:rsidRPr="00506134">
              <w:t>21-SR-S2-E2-Y-fPNPJC</w:t>
            </w:r>
          </w:p>
          <w:p w14:paraId="79281275" w14:textId="77777777" w:rsidR="00160823" w:rsidRDefault="00160823" w:rsidP="00166160">
            <w:pPr>
              <w:spacing w:after="0"/>
              <w:rPr>
                <w:lang w:val="en-US"/>
              </w:rPr>
            </w:pPr>
          </w:p>
        </w:tc>
      </w:tr>
      <w:tr w:rsidR="00506134" w:rsidRPr="00160823" w14:paraId="46178F8B" w14:textId="77777777" w:rsidTr="00166160">
        <w:tc>
          <w:tcPr>
            <w:tcW w:w="2234" w:type="dxa"/>
            <w:shd w:val="clear" w:color="auto" w:fill="auto"/>
            <w:tcMar>
              <w:left w:w="103" w:type="dxa"/>
            </w:tcMar>
          </w:tcPr>
          <w:p w14:paraId="07173C82" w14:textId="365F8C01" w:rsidR="00506134" w:rsidRDefault="00506134" w:rsidP="00166160">
            <w:pPr>
              <w:spacing w:after="0"/>
              <w:rPr>
                <w:lang w:val="en-US"/>
              </w:rPr>
            </w:pPr>
            <w:r w:rsidRPr="00506134">
              <w:rPr>
                <w:lang w:val="en-US"/>
              </w:rPr>
              <w:lastRenderedPageBreak/>
              <w:t>Romance Language Teaching Methodologies – Implications for Classroom - French</w:t>
            </w:r>
          </w:p>
        </w:tc>
        <w:tc>
          <w:tcPr>
            <w:tcW w:w="2693" w:type="dxa"/>
            <w:shd w:val="clear" w:color="auto" w:fill="auto"/>
            <w:tcMar>
              <w:left w:w="103" w:type="dxa"/>
            </w:tcMar>
          </w:tcPr>
          <w:p w14:paraId="2178EC78" w14:textId="77777777" w:rsidR="00506134" w:rsidRDefault="00506134" w:rsidP="00166160">
            <w:pPr>
              <w:spacing w:after="0"/>
              <w:rPr>
                <w:lang w:val="en-US"/>
              </w:rPr>
            </w:pPr>
          </w:p>
        </w:tc>
        <w:tc>
          <w:tcPr>
            <w:tcW w:w="850" w:type="dxa"/>
            <w:shd w:val="clear" w:color="auto" w:fill="auto"/>
            <w:tcMar>
              <w:left w:w="103" w:type="dxa"/>
            </w:tcMar>
          </w:tcPr>
          <w:p w14:paraId="371475A3" w14:textId="77777777" w:rsidR="00506134" w:rsidRDefault="00506134" w:rsidP="00166160">
            <w:pPr>
              <w:spacing w:after="0"/>
              <w:rPr>
                <w:lang w:val="en-US"/>
              </w:rPr>
            </w:pPr>
          </w:p>
        </w:tc>
        <w:tc>
          <w:tcPr>
            <w:tcW w:w="851" w:type="dxa"/>
            <w:shd w:val="clear" w:color="auto" w:fill="auto"/>
            <w:tcMar>
              <w:left w:w="103" w:type="dxa"/>
            </w:tcMar>
          </w:tcPr>
          <w:p w14:paraId="26F1B0FA" w14:textId="77777777" w:rsidR="00506134" w:rsidRDefault="00506134" w:rsidP="00166160">
            <w:pPr>
              <w:spacing w:after="0"/>
              <w:rPr>
                <w:lang w:val="en-US"/>
              </w:rPr>
            </w:pPr>
          </w:p>
        </w:tc>
        <w:tc>
          <w:tcPr>
            <w:tcW w:w="2659" w:type="dxa"/>
            <w:shd w:val="clear" w:color="auto" w:fill="auto"/>
            <w:tcMar>
              <w:left w:w="103" w:type="dxa"/>
            </w:tcMar>
          </w:tcPr>
          <w:p w14:paraId="55787C86" w14:textId="77777777" w:rsidR="00506134" w:rsidRPr="00506134" w:rsidRDefault="00506134" w:rsidP="00506134">
            <w:pPr>
              <w:spacing w:after="0"/>
            </w:pPr>
            <w:r w:rsidRPr="00506134">
              <w:t>21-SR-S2-E2-Y-fDJRPN</w:t>
            </w:r>
          </w:p>
          <w:p w14:paraId="0951898B" w14:textId="77777777" w:rsidR="00506134" w:rsidRDefault="00506134" w:rsidP="00166160">
            <w:pPr>
              <w:spacing w:after="0"/>
              <w:rPr>
                <w:lang w:val="en-US"/>
              </w:rPr>
            </w:pPr>
          </w:p>
          <w:p w14:paraId="211F3A98" w14:textId="0A8AC919" w:rsidR="00506134" w:rsidRDefault="00506134" w:rsidP="00166160">
            <w:pPr>
              <w:spacing w:after="0"/>
              <w:rPr>
                <w:lang w:val="en-US"/>
              </w:rPr>
            </w:pPr>
          </w:p>
        </w:tc>
      </w:tr>
      <w:tr w:rsidR="00506134" w:rsidRPr="00160823" w14:paraId="20EBBFB6" w14:textId="77777777" w:rsidTr="00166160">
        <w:tc>
          <w:tcPr>
            <w:tcW w:w="2234" w:type="dxa"/>
            <w:shd w:val="clear" w:color="auto" w:fill="auto"/>
            <w:tcMar>
              <w:left w:w="103" w:type="dxa"/>
            </w:tcMar>
          </w:tcPr>
          <w:p w14:paraId="2BC7A9F4" w14:textId="4B0E9AE2" w:rsidR="00506134" w:rsidRPr="00506134" w:rsidRDefault="00506134" w:rsidP="00166160">
            <w:pPr>
              <w:spacing w:after="0"/>
              <w:rPr>
                <w:lang w:val="en-US"/>
              </w:rPr>
            </w:pPr>
            <w:r w:rsidRPr="00506134">
              <w:rPr>
                <w:lang w:val="en-US"/>
              </w:rPr>
              <w:t>Romance Language Teaching Methodologies – Theoretical Assumptions I - French</w:t>
            </w:r>
          </w:p>
        </w:tc>
        <w:tc>
          <w:tcPr>
            <w:tcW w:w="2693" w:type="dxa"/>
            <w:shd w:val="clear" w:color="auto" w:fill="auto"/>
            <w:tcMar>
              <w:left w:w="103" w:type="dxa"/>
            </w:tcMar>
          </w:tcPr>
          <w:p w14:paraId="25CFAF1D" w14:textId="53C00E0A" w:rsidR="00506134" w:rsidRDefault="00506134" w:rsidP="00166160">
            <w:pPr>
              <w:spacing w:after="0"/>
              <w:rPr>
                <w:lang w:val="en-US"/>
              </w:rPr>
            </w:pPr>
            <w:r>
              <w:rPr>
                <w:lang w:val="en-US"/>
              </w:rPr>
              <w:t>Those 2 courses together – 3 ECTS</w:t>
            </w:r>
          </w:p>
        </w:tc>
        <w:tc>
          <w:tcPr>
            <w:tcW w:w="850" w:type="dxa"/>
            <w:shd w:val="clear" w:color="auto" w:fill="auto"/>
            <w:tcMar>
              <w:left w:w="103" w:type="dxa"/>
            </w:tcMar>
          </w:tcPr>
          <w:p w14:paraId="2B7DAB3A" w14:textId="77777777" w:rsidR="00506134" w:rsidRDefault="00506134" w:rsidP="00166160">
            <w:pPr>
              <w:spacing w:after="0"/>
              <w:rPr>
                <w:lang w:val="en-US"/>
              </w:rPr>
            </w:pPr>
          </w:p>
        </w:tc>
        <w:tc>
          <w:tcPr>
            <w:tcW w:w="851" w:type="dxa"/>
            <w:shd w:val="clear" w:color="auto" w:fill="auto"/>
            <w:tcMar>
              <w:left w:w="103" w:type="dxa"/>
            </w:tcMar>
          </w:tcPr>
          <w:p w14:paraId="0F1E92AF" w14:textId="77777777" w:rsidR="00506134" w:rsidRDefault="00506134" w:rsidP="00166160">
            <w:pPr>
              <w:spacing w:after="0"/>
              <w:rPr>
                <w:lang w:val="en-US"/>
              </w:rPr>
            </w:pPr>
          </w:p>
        </w:tc>
        <w:tc>
          <w:tcPr>
            <w:tcW w:w="2659" w:type="dxa"/>
            <w:shd w:val="clear" w:color="auto" w:fill="auto"/>
            <w:tcMar>
              <w:left w:w="103" w:type="dxa"/>
            </w:tcMar>
          </w:tcPr>
          <w:p w14:paraId="1D120054" w14:textId="77777777" w:rsidR="00506134" w:rsidRPr="00506134" w:rsidRDefault="00506134" w:rsidP="00506134">
            <w:pPr>
              <w:spacing w:after="0"/>
            </w:pPr>
            <w:r w:rsidRPr="00506134">
              <w:t>21-SR-S2-E2-Y-fDJRZT</w:t>
            </w:r>
          </w:p>
          <w:p w14:paraId="22EE0969" w14:textId="77777777" w:rsidR="00506134" w:rsidRPr="00506134" w:rsidRDefault="00506134" w:rsidP="00506134">
            <w:pPr>
              <w:spacing w:after="0"/>
              <w:rPr>
                <w:lang w:val="en-US"/>
              </w:rPr>
            </w:pPr>
          </w:p>
        </w:tc>
      </w:tr>
      <w:tr w:rsidR="00506134" w:rsidRPr="00160823" w14:paraId="3CEC00D9" w14:textId="77777777" w:rsidTr="00166160">
        <w:tc>
          <w:tcPr>
            <w:tcW w:w="2234" w:type="dxa"/>
            <w:shd w:val="clear" w:color="auto" w:fill="auto"/>
            <w:tcMar>
              <w:left w:w="103" w:type="dxa"/>
            </w:tcMar>
          </w:tcPr>
          <w:p w14:paraId="3AAB15BF" w14:textId="77777777" w:rsidR="00506134" w:rsidRPr="00506134" w:rsidRDefault="00506134" w:rsidP="00166160">
            <w:pPr>
              <w:spacing w:after="0"/>
              <w:rPr>
                <w:lang w:val="en-US"/>
              </w:rPr>
            </w:pPr>
          </w:p>
        </w:tc>
        <w:tc>
          <w:tcPr>
            <w:tcW w:w="2693" w:type="dxa"/>
            <w:shd w:val="clear" w:color="auto" w:fill="auto"/>
            <w:tcMar>
              <w:left w:w="103" w:type="dxa"/>
            </w:tcMar>
          </w:tcPr>
          <w:p w14:paraId="506E06E5" w14:textId="77777777" w:rsidR="00506134" w:rsidRDefault="00506134" w:rsidP="00166160">
            <w:pPr>
              <w:spacing w:after="0"/>
              <w:rPr>
                <w:lang w:val="en-US"/>
              </w:rPr>
            </w:pPr>
          </w:p>
        </w:tc>
        <w:tc>
          <w:tcPr>
            <w:tcW w:w="850" w:type="dxa"/>
            <w:shd w:val="clear" w:color="auto" w:fill="auto"/>
            <w:tcMar>
              <w:left w:w="103" w:type="dxa"/>
            </w:tcMar>
          </w:tcPr>
          <w:p w14:paraId="280B561C" w14:textId="77777777" w:rsidR="00506134" w:rsidRDefault="00506134" w:rsidP="00166160">
            <w:pPr>
              <w:spacing w:after="0"/>
              <w:rPr>
                <w:lang w:val="en-US"/>
              </w:rPr>
            </w:pPr>
          </w:p>
        </w:tc>
        <w:tc>
          <w:tcPr>
            <w:tcW w:w="851" w:type="dxa"/>
            <w:shd w:val="clear" w:color="auto" w:fill="auto"/>
            <w:tcMar>
              <w:left w:w="103" w:type="dxa"/>
            </w:tcMar>
          </w:tcPr>
          <w:p w14:paraId="55F33E9F" w14:textId="77777777" w:rsidR="00506134" w:rsidRDefault="00506134" w:rsidP="00166160">
            <w:pPr>
              <w:spacing w:after="0"/>
              <w:rPr>
                <w:lang w:val="en-US"/>
              </w:rPr>
            </w:pPr>
          </w:p>
        </w:tc>
        <w:tc>
          <w:tcPr>
            <w:tcW w:w="2659" w:type="dxa"/>
            <w:shd w:val="clear" w:color="auto" w:fill="auto"/>
            <w:tcMar>
              <w:left w:w="103" w:type="dxa"/>
            </w:tcMar>
          </w:tcPr>
          <w:p w14:paraId="6FB63A6B" w14:textId="77777777" w:rsidR="00506134" w:rsidRPr="00506134" w:rsidRDefault="00506134" w:rsidP="00506134">
            <w:pPr>
              <w:spacing w:after="0"/>
              <w:rPr>
                <w:lang w:val="en-US"/>
              </w:rPr>
            </w:pPr>
          </w:p>
        </w:tc>
      </w:tr>
    </w:tbl>
    <w:p w14:paraId="4520B387" w14:textId="58542E83" w:rsidR="00F55C57" w:rsidRDefault="00F55C57">
      <w:pPr>
        <w:rPr>
          <w:lang w:val="en-US"/>
        </w:rPr>
      </w:pPr>
    </w:p>
    <w:p w14:paraId="3089443D" w14:textId="125BBDB6" w:rsidR="00C55B82" w:rsidRDefault="00C55B82">
      <w:pPr>
        <w:rPr>
          <w:lang w:val="en-US"/>
        </w:rPr>
      </w:pPr>
      <w:r>
        <w:rPr>
          <w:lang w:val="en-US"/>
        </w:rPr>
        <w:t>For MA first year there are also some optional courses to choose from, depending on the situation, they will be carried out either in French or French and Polish. This is to be checked with the teachers directly:</w:t>
      </w:r>
    </w:p>
    <w:tbl>
      <w:tblPr>
        <w:tblStyle w:val="Tabela-Siatka"/>
        <w:tblW w:w="9287" w:type="dxa"/>
        <w:tblInd w:w="-5" w:type="dxa"/>
        <w:tblCellMar>
          <w:left w:w="103" w:type="dxa"/>
        </w:tblCellMar>
        <w:tblLook w:val="04A0" w:firstRow="1" w:lastRow="0" w:firstColumn="1" w:lastColumn="0" w:noHBand="0" w:noVBand="1"/>
      </w:tblPr>
      <w:tblGrid>
        <w:gridCol w:w="2234"/>
        <w:gridCol w:w="2693"/>
        <w:gridCol w:w="850"/>
        <w:gridCol w:w="851"/>
        <w:gridCol w:w="2659"/>
      </w:tblGrid>
      <w:tr w:rsidR="00C55B82" w:rsidRPr="00C55B82" w14:paraId="499F7AFD" w14:textId="77777777" w:rsidTr="00166160">
        <w:tc>
          <w:tcPr>
            <w:tcW w:w="9287" w:type="dxa"/>
            <w:gridSpan w:val="5"/>
            <w:shd w:val="clear" w:color="auto" w:fill="auto"/>
            <w:tcMar>
              <w:left w:w="103" w:type="dxa"/>
            </w:tcMar>
          </w:tcPr>
          <w:p w14:paraId="108B433F" w14:textId="656EFC65" w:rsidR="00C55B82" w:rsidRDefault="00C55B82" w:rsidP="00166160">
            <w:pPr>
              <w:spacing w:after="0"/>
              <w:rPr>
                <w:b/>
                <w:lang w:val="en-US"/>
              </w:rPr>
            </w:pPr>
            <w:r>
              <w:rPr>
                <w:b/>
                <w:lang w:val="en-US"/>
              </w:rPr>
              <w:t xml:space="preserve">1st year, </w:t>
            </w:r>
            <w:r>
              <w:rPr>
                <w:b/>
                <w:lang w:val="en-US"/>
              </w:rPr>
              <w:t>optional courses (not all available each semester, to be checked with the coordinator and the timetable)</w:t>
            </w:r>
          </w:p>
        </w:tc>
      </w:tr>
      <w:tr w:rsidR="00C55B82" w14:paraId="3C8AE38E" w14:textId="77777777" w:rsidTr="00166160">
        <w:tc>
          <w:tcPr>
            <w:tcW w:w="2234" w:type="dxa"/>
            <w:shd w:val="clear" w:color="auto" w:fill="auto"/>
            <w:tcMar>
              <w:left w:w="103" w:type="dxa"/>
            </w:tcMar>
          </w:tcPr>
          <w:p w14:paraId="063E111C" w14:textId="77777777" w:rsidR="00C55B82" w:rsidRDefault="00C55B82" w:rsidP="00166160">
            <w:pPr>
              <w:spacing w:after="0"/>
              <w:rPr>
                <w:b/>
                <w:lang w:val="en-US"/>
              </w:rPr>
            </w:pPr>
            <w:r>
              <w:rPr>
                <w:b/>
                <w:lang w:val="en-US"/>
              </w:rPr>
              <w:t>Course name</w:t>
            </w:r>
          </w:p>
        </w:tc>
        <w:tc>
          <w:tcPr>
            <w:tcW w:w="2693" w:type="dxa"/>
            <w:shd w:val="clear" w:color="auto" w:fill="auto"/>
            <w:tcMar>
              <w:left w:w="103" w:type="dxa"/>
            </w:tcMar>
          </w:tcPr>
          <w:p w14:paraId="16230071" w14:textId="77777777" w:rsidR="00C55B82" w:rsidRDefault="00C55B82" w:rsidP="00166160">
            <w:pPr>
              <w:spacing w:after="0"/>
              <w:rPr>
                <w:b/>
                <w:lang w:val="en-US"/>
              </w:rPr>
            </w:pPr>
            <w:r>
              <w:rPr>
                <w:b/>
                <w:lang w:val="en-US"/>
              </w:rPr>
              <w:t>Short description</w:t>
            </w:r>
          </w:p>
        </w:tc>
        <w:tc>
          <w:tcPr>
            <w:tcW w:w="850" w:type="dxa"/>
            <w:shd w:val="clear" w:color="auto" w:fill="auto"/>
            <w:tcMar>
              <w:left w:w="103" w:type="dxa"/>
            </w:tcMar>
          </w:tcPr>
          <w:p w14:paraId="57D4BB67" w14:textId="77777777" w:rsidR="00C55B82" w:rsidRDefault="00C55B82" w:rsidP="00166160">
            <w:pPr>
              <w:spacing w:after="0"/>
              <w:rPr>
                <w:b/>
                <w:lang w:val="en-US"/>
              </w:rPr>
            </w:pPr>
            <w:r>
              <w:rPr>
                <w:b/>
                <w:lang w:val="en-US"/>
              </w:rPr>
              <w:t xml:space="preserve">ECTS </w:t>
            </w:r>
          </w:p>
        </w:tc>
        <w:tc>
          <w:tcPr>
            <w:tcW w:w="851" w:type="dxa"/>
            <w:shd w:val="clear" w:color="auto" w:fill="auto"/>
            <w:tcMar>
              <w:left w:w="103" w:type="dxa"/>
            </w:tcMar>
          </w:tcPr>
          <w:p w14:paraId="17263BC8" w14:textId="77777777" w:rsidR="00C55B82" w:rsidRDefault="00C55B82" w:rsidP="00166160">
            <w:pPr>
              <w:spacing w:after="0"/>
              <w:rPr>
                <w:b/>
                <w:lang w:val="en-US"/>
              </w:rPr>
            </w:pPr>
            <w:r>
              <w:rPr>
                <w:b/>
                <w:lang w:val="en-US"/>
              </w:rPr>
              <w:t>Hours</w:t>
            </w:r>
          </w:p>
        </w:tc>
        <w:tc>
          <w:tcPr>
            <w:tcW w:w="2659" w:type="dxa"/>
            <w:shd w:val="clear" w:color="auto" w:fill="auto"/>
            <w:tcMar>
              <w:left w:w="103" w:type="dxa"/>
            </w:tcMar>
          </w:tcPr>
          <w:p w14:paraId="30D02792" w14:textId="77777777" w:rsidR="00C55B82" w:rsidRDefault="00C55B82" w:rsidP="00166160">
            <w:pPr>
              <w:spacing w:after="0"/>
              <w:rPr>
                <w:b/>
                <w:lang w:val="en-US"/>
              </w:rPr>
            </w:pPr>
            <w:r>
              <w:rPr>
                <w:b/>
                <w:lang w:val="en-US"/>
              </w:rPr>
              <w:t>USOS code</w:t>
            </w:r>
          </w:p>
        </w:tc>
      </w:tr>
      <w:tr w:rsidR="00C55B82" w14:paraId="30D27052" w14:textId="77777777" w:rsidTr="00166160">
        <w:tc>
          <w:tcPr>
            <w:tcW w:w="2234" w:type="dxa"/>
            <w:shd w:val="clear" w:color="auto" w:fill="auto"/>
            <w:tcMar>
              <w:left w:w="103" w:type="dxa"/>
            </w:tcMar>
          </w:tcPr>
          <w:p w14:paraId="1465FA5A" w14:textId="77777777" w:rsidR="00C55B82" w:rsidRPr="00C55B82" w:rsidRDefault="00C55B82" w:rsidP="00C55B82">
            <w:pPr>
              <w:spacing w:after="0"/>
            </w:pPr>
            <w:proofErr w:type="spellStart"/>
            <w:r w:rsidRPr="00C55B82">
              <w:t>Literature</w:t>
            </w:r>
            <w:proofErr w:type="spellEnd"/>
            <w:r w:rsidRPr="00C55B82">
              <w:t xml:space="preserve">, </w:t>
            </w:r>
            <w:proofErr w:type="spellStart"/>
            <w:r w:rsidRPr="00C55B82">
              <w:t>Philosophy</w:t>
            </w:r>
            <w:proofErr w:type="spellEnd"/>
            <w:r w:rsidRPr="00C55B82">
              <w:t xml:space="preserve"> and </w:t>
            </w:r>
            <w:proofErr w:type="spellStart"/>
            <w:r w:rsidRPr="00C55B82">
              <w:t>Religion</w:t>
            </w:r>
            <w:proofErr w:type="spellEnd"/>
            <w:r w:rsidRPr="00C55B82">
              <w:t xml:space="preserve"> </w:t>
            </w:r>
          </w:p>
          <w:p w14:paraId="37489E6C" w14:textId="11C3822F" w:rsidR="00C55B82" w:rsidRDefault="00C55B82" w:rsidP="00166160">
            <w:pPr>
              <w:spacing w:after="0"/>
              <w:rPr>
                <w:lang w:val="en-US"/>
              </w:rPr>
            </w:pPr>
          </w:p>
        </w:tc>
        <w:tc>
          <w:tcPr>
            <w:tcW w:w="2693" w:type="dxa"/>
            <w:shd w:val="clear" w:color="auto" w:fill="auto"/>
            <w:tcMar>
              <w:left w:w="103" w:type="dxa"/>
            </w:tcMar>
          </w:tcPr>
          <w:p w14:paraId="77F254EC" w14:textId="47987FF3" w:rsidR="00C55B82" w:rsidRDefault="00C55B82" w:rsidP="00166160">
            <w:pPr>
              <w:spacing w:after="0"/>
              <w:rPr>
                <w:lang w:val="en-US"/>
              </w:rPr>
            </w:pPr>
          </w:p>
        </w:tc>
        <w:tc>
          <w:tcPr>
            <w:tcW w:w="850" w:type="dxa"/>
            <w:shd w:val="clear" w:color="auto" w:fill="auto"/>
            <w:tcMar>
              <w:left w:w="103" w:type="dxa"/>
            </w:tcMar>
          </w:tcPr>
          <w:p w14:paraId="26B0CAB6" w14:textId="577CD35D" w:rsidR="00C55B82" w:rsidRDefault="00C55B82" w:rsidP="00166160">
            <w:pPr>
              <w:spacing w:after="0"/>
              <w:rPr>
                <w:lang w:val="en-US"/>
              </w:rPr>
            </w:pPr>
            <w:r>
              <w:rPr>
                <w:lang w:val="en-US"/>
              </w:rPr>
              <w:t>3</w:t>
            </w:r>
          </w:p>
        </w:tc>
        <w:tc>
          <w:tcPr>
            <w:tcW w:w="851" w:type="dxa"/>
            <w:shd w:val="clear" w:color="auto" w:fill="auto"/>
            <w:tcMar>
              <w:left w:w="103" w:type="dxa"/>
            </w:tcMar>
          </w:tcPr>
          <w:p w14:paraId="675D6E06" w14:textId="77777777" w:rsidR="00C55B82" w:rsidRDefault="00C55B82" w:rsidP="00166160">
            <w:pPr>
              <w:spacing w:after="0"/>
              <w:rPr>
                <w:lang w:val="en-US"/>
              </w:rPr>
            </w:pPr>
            <w:r>
              <w:rPr>
                <w:lang w:val="en-US"/>
              </w:rPr>
              <w:t>30</w:t>
            </w:r>
          </w:p>
        </w:tc>
        <w:tc>
          <w:tcPr>
            <w:tcW w:w="2659" w:type="dxa"/>
            <w:shd w:val="clear" w:color="auto" w:fill="auto"/>
            <w:tcMar>
              <w:left w:w="103" w:type="dxa"/>
            </w:tcMar>
          </w:tcPr>
          <w:p w14:paraId="7DD70865" w14:textId="77777777" w:rsidR="00506134" w:rsidRPr="00506134" w:rsidRDefault="00506134" w:rsidP="00506134">
            <w:pPr>
              <w:spacing w:after="0"/>
            </w:pPr>
            <w:r w:rsidRPr="00506134">
              <w:t>21-SR-S2-oLaFiR1</w:t>
            </w:r>
          </w:p>
          <w:p w14:paraId="0652C815" w14:textId="77777777" w:rsidR="00C55B82" w:rsidRDefault="00C55B82" w:rsidP="00166160">
            <w:pPr>
              <w:spacing w:after="0"/>
              <w:rPr>
                <w:lang w:val="en-US"/>
              </w:rPr>
            </w:pPr>
          </w:p>
        </w:tc>
      </w:tr>
      <w:tr w:rsidR="00C55B82" w14:paraId="3458D3D1" w14:textId="77777777" w:rsidTr="00166160">
        <w:tc>
          <w:tcPr>
            <w:tcW w:w="2234" w:type="dxa"/>
            <w:shd w:val="clear" w:color="auto" w:fill="auto"/>
            <w:tcMar>
              <w:left w:w="103" w:type="dxa"/>
            </w:tcMar>
          </w:tcPr>
          <w:p w14:paraId="34E5C8AF" w14:textId="77777777" w:rsidR="00C55B82" w:rsidRPr="00C55B82" w:rsidRDefault="00C55B82" w:rsidP="00C55B82">
            <w:pPr>
              <w:spacing w:after="0"/>
            </w:pPr>
            <w:proofErr w:type="spellStart"/>
            <w:r w:rsidRPr="00C55B82">
              <w:t>Literature</w:t>
            </w:r>
            <w:proofErr w:type="spellEnd"/>
            <w:r w:rsidRPr="00C55B82">
              <w:t xml:space="preserve">, </w:t>
            </w:r>
            <w:proofErr w:type="spellStart"/>
            <w:r w:rsidRPr="00C55B82">
              <w:t>Culture</w:t>
            </w:r>
            <w:proofErr w:type="spellEnd"/>
            <w:r w:rsidRPr="00C55B82">
              <w:t xml:space="preserve"> and Art </w:t>
            </w:r>
          </w:p>
          <w:p w14:paraId="0BCB9B18" w14:textId="77777777" w:rsidR="00C55B82" w:rsidRPr="00C55B82" w:rsidRDefault="00C55B82" w:rsidP="00C55B82">
            <w:pPr>
              <w:spacing w:after="0"/>
            </w:pPr>
          </w:p>
        </w:tc>
        <w:tc>
          <w:tcPr>
            <w:tcW w:w="2693" w:type="dxa"/>
            <w:shd w:val="clear" w:color="auto" w:fill="auto"/>
            <w:tcMar>
              <w:left w:w="103" w:type="dxa"/>
            </w:tcMar>
          </w:tcPr>
          <w:p w14:paraId="1D09A35D" w14:textId="56F3EFD6" w:rsidR="00C55B82" w:rsidRPr="00506134" w:rsidRDefault="00506134" w:rsidP="00506134">
            <w:pPr>
              <w:pStyle w:val="Akapitzlist"/>
              <w:numPr>
                <w:ilvl w:val="0"/>
                <w:numId w:val="3"/>
              </w:numPr>
              <w:spacing w:after="0"/>
              <w:rPr>
                <w:lang w:val="en-US"/>
              </w:rPr>
            </w:pPr>
            <w:r>
              <w:rPr>
                <w:lang w:val="en-US"/>
              </w:rPr>
              <w:t>(</w:t>
            </w:r>
            <w:proofErr w:type="gramStart"/>
            <w:r>
              <w:rPr>
                <w:lang w:val="en-US"/>
              </w:rPr>
              <w:t>this</w:t>
            </w:r>
            <w:proofErr w:type="gramEnd"/>
            <w:r>
              <w:rPr>
                <w:lang w:val="en-US"/>
              </w:rPr>
              <w:t xml:space="preserve"> year course not in French)</w:t>
            </w:r>
          </w:p>
        </w:tc>
        <w:tc>
          <w:tcPr>
            <w:tcW w:w="850" w:type="dxa"/>
            <w:shd w:val="clear" w:color="auto" w:fill="auto"/>
            <w:tcMar>
              <w:left w:w="103" w:type="dxa"/>
            </w:tcMar>
          </w:tcPr>
          <w:p w14:paraId="15CCF0BE" w14:textId="49FA2C55" w:rsidR="00C55B82" w:rsidRDefault="00C55B82" w:rsidP="00166160">
            <w:pPr>
              <w:spacing w:after="0"/>
              <w:rPr>
                <w:lang w:val="en-US"/>
              </w:rPr>
            </w:pPr>
            <w:r>
              <w:rPr>
                <w:lang w:val="en-US"/>
              </w:rPr>
              <w:t>3</w:t>
            </w:r>
          </w:p>
        </w:tc>
        <w:tc>
          <w:tcPr>
            <w:tcW w:w="851" w:type="dxa"/>
            <w:shd w:val="clear" w:color="auto" w:fill="auto"/>
            <w:tcMar>
              <w:left w:w="103" w:type="dxa"/>
            </w:tcMar>
          </w:tcPr>
          <w:p w14:paraId="723C6736" w14:textId="5EDF2924" w:rsidR="00C55B82" w:rsidRDefault="00C55B82" w:rsidP="00166160">
            <w:pPr>
              <w:spacing w:after="0"/>
              <w:rPr>
                <w:lang w:val="en-US"/>
              </w:rPr>
            </w:pPr>
            <w:r>
              <w:rPr>
                <w:lang w:val="en-US"/>
              </w:rPr>
              <w:t>30</w:t>
            </w:r>
          </w:p>
        </w:tc>
        <w:tc>
          <w:tcPr>
            <w:tcW w:w="2659" w:type="dxa"/>
            <w:shd w:val="clear" w:color="auto" w:fill="auto"/>
            <w:tcMar>
              <w:left w:w="103" w:type="dxa"/>
            </w:tcMar>
          </w:tcPr>
          <w:p w14:paraId="125079AE" w14:textId="14BE9223" w:rsidR="00C55B82" w:rsidRDefault="00506134" w:rsidP="00166160">
            <w:pPr>
              <w:spacing w:after="0"/>
              <w:rPr>
                <w:lang w:val="en-US"/>
              </w:rPr>
            </w:pPr>
            <w:r>
              <w:rPr>
                <w:lang w:val="en-US"/>
              </w:rPr>
              <w:t>-</w:t>
            </w:r>
          </w:p>
        </w:tc>
      </w:tr>
      <w:tr w:rsidR="00C55B82" w14:paraId="2BB6DB90" w14:textId="77777777" w:rsidTr="00166160">
        <w:tc>
          <w:tcPr>
            <w:tcW w:w="2234" w:type="dxa"/>
            <w:shd w:val="clear" w:color="auto" w:fill="auto"/>
            <w:tcMar>
              <w:left w:w="103" w:type="dxa"/>
            </w:tcMar>
          </w:tcPr>
          <w:p w14:paraId="7926911F" w14:textId="77777777" w:rsidR="00C55B82" w:rsidRPr="00C55B82" w:rsidRDefault="00C55B82" w:rsidP="00C55B82">
            <w:pPr>
              <w:spacing w:after="0"/>
            </w:pPr>
            <w:proofErr w:type="spellStart"/>
            <w:r w:rsidRPr="00C55B82">
              <w:t>Literature</w:t>
            </w:r>
            <w:proofErr w:type="spellEnd"/>
            <w:r w:rsidRPr="00C55B82">
              <w:t xml:space="preserve"> and </w:t>
            </w:r>
            <w:proofErr w:type="spellStart"/>
            <w:r w:rsidRPr="00C55B82">
              <w:t>Society</w:t>
            </w:r>
            <w:proofErr w:type="spellEnd"/>
            <w:r w:rsidRPr="00C55B82">
              <w:t xml:space="preserve"> </w:t>
            </w:r>
          </w:p>
          <w:p w14:paraId="1404900D" w14:textId="77777777" w:rsidR="00C55B82" w:rsidRPr="00C55B82" w:rsidRDefault="00C55B82" w:rsidP="00C55B82">
            <w:pPr>
              <w:spacing w:after="0"/>
            </w:pPr>
          </w:p>
        </w:tc>
        <w:tc>
          <w:tcPr>
            <w:tcW w:w="2693" w:type="dxa"/>
            <w:shd w:val="clear" w:color="auto" w:fill="auto"/>
            <w:tcMar>
              <w:left w:w="103" w:type="dxa"/>
            </w:tcMar>
          </w:tcPr>
          <w:p w14:paraId="0E16F813" w14:textId="598FE054" w:rsidR="00C55B82" w:rsidRDefault="00506134" w:rsidP="00166160">
            <w:pPr>
              <w:spacing w:after="0"/>
              <w:rPr>
                <w:lang w:val="en-US"/>
              </w:rPr>
            </w:pPr>
            <w:r>
              <w:rPr>
                <w:lang w:val="en-US"/>
              </w:rPr>
              <w:t>Zola – the eye that saw (too) much</w:t>
            </w:r>
          </w:p>
        </w:tc>
        <w:tc>
          <w:tcPr>
            <w:tcW w:w="850" w:type="dxa"/>
            <w:shd w:val="clear" w:color="auto" w:fill="auto"/>
            <w:tcMar>
              <w:left w:w="103" w:type="dxa"/>
            </w:tcMar>
          </w:tcPr>
          <w:p w14:paraId="2237B0F8" w14:textId="6E11201E" w:rsidR="00C55B82" w:rsidRDefault="00C55B82" w:rsidP="00166160">
            <w:pPr>
              <w:spacing w:after="0"/>
              <w:rPr>
                <w:lang w:val="en-US"/>
              </w:rPr>
            </w:pPr>
            <w:r>
              <w:rPr>
                <w:lang w:val="en-US"/>
              </w:rPr>
              <w:t>3</w:t>
            </w:r>
          </w:p>
        </w:tc>
        <w:tc>
          <w:tcPr>
            <w:tcW w:w="851" w:type="dxa"/>
            <w:shd w:val="clear" w:color="auto" w:fill="auto"/>
            <w:tcMar>
              <w:left w:w="103" w:type="dxa"/>
            </w:tcMar>
          </w:tcPr>
          <w:p w14:paraId="4D8CD92F" w14:textId="774FB1AC" w:rsidR="00C55B82" w:rsidRDefault="00C55B82" w:rsidP="00166160">
            <w:pPr>
              <w:spacing w:after="0"/>
              <w:rPr>
                <w:lang w:val="en-US"/>
              </w:rPr>
            </w:pPr>
            <w:r>
              <w:rPr>
                <w:lang w:val="en-US"/>
              </w:rPr>
              <w:t>30</w:t>
            </w:r>
          </w:p>
        </w:tc>
        <w:tc>
          <w:tcPr>
            <w:tcW w:w="2659" w:type="dxa"/>
            <w:shd w:val="clear" w:color="auto" w:fill="auto"/>
            <w:tcMar>
              <w:left w:w="103" w:type="dxa"/>
            </w:tcMar>
          </w:tcPr>
          <w:p w14:paraId="0BEE442B" w14:textId="77777777" w:rsidR="00506134" w:rsidRPr="00506134" w:rsidRDefault="00506134" w:rsidP="00506134">
            <w:pPr>
              <w:spacing w:after="0"/>
            </w:pPr>
            <w:r w:rsidRPr="00506134">
              <w:t>21-SR-S2-oLaS1</w:t>
            </w:r>
          </w:p>
          <w:p w14:paraId="2F74B7AB" w14:textId="77777777" w:rsidR="00C55B82" w:rsidRDefault="00C55B82" w:rsidP="00166160">
            <w:pPr>
              <w:spacing w:after="0"/>
              <w:rPr>
                <w:lang w:val="en-US"/>
              </w:rPr>
            </w:pPr>
          </w:p>
        </w:tc>
      </w:tr>
      <w:tr w:rsidR="00C55B82" w14:paraId="7BFFC52D" w14:textId="77777777" w:rsidTr="00166160">
        <w:tc>
          <w:tcPr>
            <w:tcW w:w="2234" w:type="dxa"/>
            <w:shd w:val="clear" w:color="auto" w:fill="auto"/>
            <w:tcMar>
              <w:left w:w="103" w:type="dxa"/>
            </w:tcMar>
          </w:tcPr>
          <w:p w14:paraId="790AC07B" w14:textId="77777777" w:rsidR="00C55B82" w:rsidRPr="00C55B82" w:rsidRDefault="00C55B82" w:rsidP="00C55B82">
            <w:pPr>
              <w:spacing w:after="0"/>
            </w:pPr>
            <w:proofErr w:type="spellStart"/>
            <w:r w:rsidRPr="00C55B82">
              <w:t>Poetics</w:t>
            </w:r>
            <w:proofErr w:type="spellEnd"/>
            <w:r w:rsidRPr="00C55B82">
              <w:t xml:space="preserve"> of Romance </w:t>
            </w:r>
            <w:proofErr w:type="spellStart"/>
            <w:r w:rsidRPr="00C55B82">
              <w:t>Literatures</w:t>
            </w:r>
            <w:proofErr w:type="spellEnd"/>
            <w:r w:rsidRPr="00C55B82">
              <w:t xml:space="preserve"> </w:t>
            </w:r>
          </w:p>
          <w:p w14:paraId="34F59D23" w14:textId="77777777" w:rsidR="00C55B82" w:rsidRPr="00C55B82" w:rsidRDefault="00C55B82" w:rsidP="00C55B82">
            <w:pPr>
              <w:spacing w:after="0"/>
            </w:pPr>
          </w:p>
        </w:tc>
        <w:tc>
          <w:tcPr>
            <w:tcW w:w="2693" w:type="dxa"/>
            <w:shd w:val="clear" w:color="auto" w:fill="auto"/>
            <w:tcMar>
              <w:left w:w="103" w:type="dxa"/>
            </w:tcMar>
          </w:tcPr>
          <w:p w14:paraId="4D9A1DCF" w14:textId="12D90813" w:rsidR="00C55B82" w:rsidRDefault="00443804" w:rsidP="00166160">
            <w:pPr>
              <w:spacing w:after="0"/>
              <w:rPr>
                <w:lang w:val="en-US"/>
              </w:rPr>
            </w:pPr>
            <w:r>
              <w:rPr>
                <w:lang w:val="en-US"/>
              </w:rPr>
              <w:t>-</w:t>
            </w:r>
          </w:p>
        </w:tc>
        <w:tc>
          <w:tcPr>
            <w:tcW w:w="850" w:type="dxa"/>
            <w:shd w:val="clear" w:color="auto" w:fill="auto"/>
            <w:tcMar>
              <w:left w:w="103" w:type="dxa"/>
            </w:tcMar>
          </w:tcPr>
          <w:p w14:paraId="2C765CBA" w14:textId="1878396A" w:rsidR="00C55B82" w:rsidRDefault="00C55B82" w:rsidP="00166160">
            <w:pPr>
              <w:spacing w:after="0"/>
              <w:rPr>
                <w:lang w:val="en-US"/>
              </w:rPr>
            </w:pPr>
            <w:r>
              <w:rPr>
                <w:lang w:val="en-US"/>
              </w:rPr>
              <w:t>3</w:t>
            </w:r>
          </w:p>
        </w:tc>
        <w:tc>
          <w:tcPr>
            <w:tcW w:w="851" w:type="dxa"/>
            <w:shd w:val="clear" w:color="auto" w:fill="auto"/>
            <w:tcMar>
              <w:left w:w="103" w:type="dxa"/>
            </w:tcMar>
          </w:tcPr>
          <w:p w14:paraId="53D00CD5" w14:textId="368D84C8" w:rsidR="00C55B82" w:rsidRDefault="00C55B82" w:rsidP="00166160">
            <w:pPr>
              <w:spacing w:after="0"/>
              <w:rPr>
                <w:lang w:val="en-US"/>
              </w:rPr>
            </w:pPr>
            <w:r>
              <w:rPr>
                <w:lang w:val="en-US"/>
              </w:rPr>
              <w:t>30</w:t>
            </w:r>
          </w:p>
        </w:tc>
        <w:tc>
          <w:tcPr>
            <w:tcW w:w="2659" w:type="dxa"/>
            <w:shd w:val="clear" w:color="auto" w:fill="auto"/>
            <w:tcMar>
              <w:left w:w="103" w:type="dxa"/>
            </w:tcMar>
          </w:tcPr>
          <w:p w14:paraId="6F89293C" w14:textId="5B5940A7" w:rsidR="00C55B82" w:rsidRDefault="00443804" w:rsidP="00166160">
            <w:pPr>
              <w:spacing w:after="0"/>
              <w:rPr>
                <w:lang w:val="en-US"/>
              </w:rPr>
            </w:pPr>
            <w:r>
              <w:rPr>
                <w:lang w:val="en-US"/>
              </w:rPr>
              <w:t>-</w:t>
            </w:r>
          </w:p>
        </w:tc>
      </w:tr>
      <w:tr w:rsidR="00C55B82" w14:paraId="1DB02844" w14:textId="77777777" w:rsidTr="00166160">
        <w:tc>
          <w:tcPr>
            <w:tcW w:w="2234" w:type="dxa"/>
            <w:shd w:val="clear" w:color="auto" w:fill="auto"/>
            <w:tcMar>
              <w:left w:w="103" w:type="dxa"/>
            </w:tcMar>
          </w:tcPr>
          <w:p w14:paraId="5446E884" w14:textId="77777777" w:rsidR="00C55B82" w:rsidRPr="00C55B82" w:rsidRDefault="00C55B82" w:rsidP="00C55B82">
            <w:pPr>
              <w:spacing w:after="0"/>
              <w:rPr>
                <w:lang w:val="en-US"/>
              </w:rPr>
            </w:pPr>
            <w:r w:rsidRPr="00C55B82">
              <w:rPr>
                <w:lang w:val="en-US"/>
              </w:rPr>
              <w:t xml:space="preserve">Contemporary Literature of Romance-speaking Countries </w:t>
            </w:r>
          </w:p>
          <w:p w14:paraId="70B4356C" w14:textId="77777777" w:rsidR="00C55B82" w:rsidRPr="00C55B82" w:rsidRDefault="00C55B82" w:rsidP="00C55B82">
            <w:pPr>
              <w:spacing w:after="0"/>
              <w:rPr>
                <w:lang w:val="en-US"/>
              </w:rPr>
            </w:pPr>
          </w:p>
        </w:tc>
        <w:tc>
          <w:tcPr>
            <w:tcW w:w="2693" w:type="dxa"/>
            <w:shd w:val="clear" w:color="auto" w:fill="auto"/>
            <w:tcMar>
              <w:left w:w="103" w:type="dxa"/>
            </w:tcMar>
          </w:tcPr>
          <w:p w14:paraId="4C727575" w14:textId="2B17694A" w:rsidR="00C55B82" w:rsidRDefault="00443804" w:rsidP="00166160">
            <w:pPr>
              <w:spacing w:after="0"/>
              <w:rPr>
                <w:lang w:val="en-US"/>
              </w:rPr>
            </w:pPr>
            <w:r>
              <w:rPr>
                <w:lang w:val="en-US"/>
              </w:rPr>
              <w:t>-</w:t>
            </w:r>
          </w:p>
        </w:tc>
        <w:tc>
          <w:tcPr>
            <w:tcW w:w="850" w:type="dxa"/>
            <w:shd w:val="clear" w:color="auto" w:fill="auto"/>
            <w:tcMar>
              <w:left w:w="103" w:type="dxa"/>
            </w:tcMar>
          </w:tcPr>
          <w:p w14:paraId="5E10E1D8" w14:textId="19A1EE1C" w:rsidR="00C55B82" w:rsidRDefault="00C55B82" w:rsidP="00166160">
            <w:pPr>
              <w:spacing w:after="0"/>
              <w:rPr>
                <w:lang w:val="en-US"/>
              </w:rPr>
            </w:pPr>
            <w:r>
              <w:rPr>
                <w:lang w:val="en-US"/>
              </w:rPr>
              <w:t>3</w:t>
            </w:r>
          </w:p>
        </w:tc>
        <w:tc>
          <w:tcPr>
            <w:tcW w:w="851" w:type="dxa"/>
            <w:shd w:val="clear" w:color="auto" w:fill="auto"/>
            <w:tcMar>
              <w:left w:w="103" w:type="dxa"/>
            </w:tcMar>
          </w:tcPr>
          <w:p w14:paraId="48B4FB3A" w14:textId="34B2D7DA" w:rsidR="00C55B82" w:rsidRDefault="00C55B82" w:rsidP="00166160">
            <w:pPr>
              <w:spacing w:after="0"/>
              <w:rPr>
                <w:lang w:val="en-US"/>
              </w:rPr>
            </w:pPr>
            <w:r>
              <w:rPr>
                <w:lang w:val="en-US"/>
              </w:rPr>
              <w:t>30</w:t>
            </w:r>
          </w:p>
        </w:tc>
        <w:tc>
          <w:tcPr>
            <w:tcW w:w="2659" w:type="dxa"/>
            <w:shd w:val="clear" w:color="auto" w:fill="auto"/>
            <w:tcMar>
              <w:left w:w="103" w:type="dxa"/>
            </w:tcMar>
          </w:tcPr>
          <w:p w14:paraId="6216BF27" w14:textId="0A121EDD" w:rsidR="00C55B82" w:rsidRDefault="00443804" w:rsidP="00166160">
            <w:pPr>
              <w:spacing w:after="0"/>
              <w:rPr>
                <w:lang w:val="en-US"/>
              </w:rPr>
            </w:pPr>
            <w:r>
              <w:rPr>
                <w:lang w:val="en-US"/>
              </w:rPr>
              <w:t>-</w:t>
            </w:r>
          </w:p>
        </w:tc>
      </w:tr>
      <w:tr w:rsidR="00C55B82" w14:paraId="6705CC2A" w14:textId="77777777" w:rsidTr="00166160">
        <w:tc>
          <w:tcPr>
            <w:tcW w:w="2234" w:type="dxa"/>
            <w:shd w:val="clear" w:color="auto" w:fill="auto"/>
            <w:tcMar>
              <w:left w:w="103" w:type="dxa"/>
            </w:tcMar>
          </w:tcPr>
          <w:p w14:paraId="14A3B9C0" w14:textId="528D91A1" w:rsidR="00C55B82" w:rsidRPr="00C55B82" w:rsidRDefault="00C55B82" w:rsidP="00C55B82">
            <w:pPr>
              <w:spacing w:after="0"/>
            </w:pPr>
            <w:r w:rsidRPr="00C55B82">
              <w:t xml:space="preserve">French </w:t>
            </w:r>
            <w:proofErr w:type="spellStart"/>
            <w:r w:rsidRPr="00C55B82">
              <w:t>Phraseography</w:t>
            </w:r>
            <w:proofErr w:type="spellEnd"/>
            <w:r w:rsidRPr="00C55B82">
              <w:t xml:space="preserve"> </w:t>
            </w:r>
          </w:p>
          <w:p w14:paraId="6A89F300" w14:textId="77777777" w:rsidR="00C55B82" w:rsidRPr="00C55B82" w:rsidRDefault="00C55B82" w:rsidP="00C55B82">
            <w:pPr>
              <w:spacing w:after="0"/>
              <w:rPr>
                <w:lang w:val="en-US"/>
              </w:rPr>
            </w:pPr>
          </w:p>
        </w:tc>
        <w:tc>
          <w:tcPr>
            <w:tcW w:w="2693" w:type="dxa"/>
            <w:shd w:val="clear" w:color="auto" w:fill="auto"/>
            <w:tcMar>
              <w:left w:w="103" w:type="dxa"/>
            </w:tcMar>
          </w:tcPr>
          <w:p w14:paraId="493C2410" w14:textId="3C2F120D" w:rsidR="00C55B82" w:rsidRDefault="00443804" w:rsidP="00166160">
            <w:pPr>
              <w:spacing w:after="0"/>
              <w:rPr>
                <w:lang w:val="en-US"/>
              </w:rPr>
            </w:pPr>
            <w:r>
              <w:rPr>
                <w:lang w:val="en-US"/>
              </w:rPr>
              <w:t>-</w:t>
            </w:r>
          </w:p>
        </w:tc>
        <w:tc>
          <w:tcPr>
            <w:tcW w:w="850" w:type="dxa"/>
            <w:shd w:val="clear" w:color="auto" w:fill="auto"/>
            <w:tcMar>
              <w:left w:w="103" w:type="dxa"/>
            </w:tcMar>
          </w:tcPr>
          <w:p w14:paraId="23404438" w14:textId="1C18B5B7" w:rsidR="00C55B82" w:rsidRDefault="00C55B82" w:rsidP="00166160">
            <w:pPr>
              <w:spacing w:after="0"/>
              <w:rPr>
                <w:lang w:val="en-US"/>
              </w:rPr>
            </w:pPr>
            <w:r>
              <w:rPr>
                <w:lang w:val="en-US"/>
              </w:rPr>
              <w:t>3</w:t>
            </w:r>
          </w:p>
        </w:tc>
        <w:tc>
          <w:tcPr>
            <w:tcW w:w="851" w:type="dxa"/>
            <w:shd w:val="clear" w:color="auto" w:fill="auto"/>
            <w:tcMar>
              <w:left w:w="103" w:type="dxa"/>
            </w:tcMar>
          </w:tcPr>
          <w:p w14:paraId="7385D9FA" w14:textId="49345CD6" w:rsidR="00C55B82" w:rsidRDefault="00C55B82" w:rsidP="00166160">
            <w:pPr>
              <w:spacing w:after="0"/>
              <w:rPr>
                <w:lang w:val="en-US"/>
              </w:rPr>
            </w:pPr>
            <w:r>
              <w:rPr>
                <w:lang w:val="en-US"/>
              </w:rPr>
              <w:t>30</w:t>
            </w:r>
          </w:p>
        </w:tc>
        <w:tc>
          <w:tcPr>
            <w:tcW w:w="2659" w:type="dxa"/>
            <w:shd w:val="clear" w:color="auto" w:fill="auto"/>
            <w:tcMar>
              <w:left w:w="103" w:type="dxa"/>
            </w:tcMar>
          </w:tcPr>
          <w:p w14:paraId="71085084" w14:textId="7436AFBE" w:rsidR="00C55B82" w:rsidRDefault="00443804" w:rsidP="00166160">
            <w:pPr>
              <w:spacing w:after="0"/>
              <w:rPr>
                <w:lang w:val="en-US"/>
              </w:rPr>
            </w:pPr>
            <w:r>
              <w:rPr>
                <w:lang w:val="en-US"/>
              </w:rPr>
              <w:t>-</w:t>
            </w:r>
          </w:p>
        </w:tc>
      </w:tr>
      <w:tr w:rsidR="00C55B82" w14:paraId="4A445D9D" w14:textId="77777777" w:rsidTr="00166160">
        <w:tc>
          <w:tcPr>
            <w:tcW w:w="2234" w:type="dxa"/>
            <w:shd w:val="clear" w:color="auto" w:fill="auto"/>
            <w:tcMar>
              <w:left w:w="103" w:type="dxa"/>
            </w:tcMar>
          </w:tcPr>
          <w:p w14:paraId="4F07017A" w14:textId="77777777" w:rsidR="00C55B82" w:rsidRPr="00C55B82" w:rsidRDefault="00C55B82" w:rsidP="00C55B82">
            <w:pPr>
              <w:spacing w:after="0"/>
            </w:pPr>
            <w:proofErr w:type="spellStart"/>
            <w:r w:rsidRPr="00C55B82">
              <w:t>History</w:t>
            </w:r>
            <w:proofErr w:type="spellEnd"/>
            <w:r w:rsidRPr="00C55B82">
              <w:t xml:space="preserve"> of French </w:t>
            </w:r>
            <w:proofErr w:type="spellStart"/>
            <w:r w:rsidRPr="00C55B82">
              <w:t>Orthography</w:t>
            </w:r>
            <w:proofErr w:type="spellEnd"/>
            <w:r w:rsidRPr="00C55B82">
              <w:t xml:space="preserve"> </w:t>
            </w:r>
          </w:p>
          <w:p w14:paraId="64F2A2FB" w14:textId="77777777" w:rsidR="00C55B82" w:rsidRPr="00C55B82" w:rsidRDefault="00C55B82" w:rsidP="00C55B82">
            <w:pPr>
              <w:spacing w:after="0"/>
              <w:rPr>
                <w:lang w:val="en-US"/>
              </w:rPr>
            </w:pPr>
          </w:p>
        </w:tc>
        <w:tc>
          <w:tcPr>
            <w:tcW w:w="2693" w:type="dxa"/>
            <w:shd w:val="clear" w:color="auto" w:fill="auto"/>
            <w:tcMar>
              <w:left w:w="103" w:type="dxa"/>
            </w:tcMar>
          </w:tcPr>
          <w:p w14:paraId="4B636241" w14:textId="74D45237" w:rsidR="00C55B82" w:rsidRDefault="00443804" w:rsidP="00166160">
            <w:pPr>
              <w:spacing w:after="0"/>
              <w:rPr>
                <w:lang w:val="en-US"/>
              </w:rPr>
            </w:pPr>
            <w:r>
              <w:rPr>
                <w:lang w:val="en-US"/>
              </w:rPr>
              <w:t>-</w:t>
            </w:r>
          </w:p>
        </w:tc>
        <w:tc>
          <w:tcPr>
            <w:tcW w:w="850" w:type="dxa"/>
            <w:shd w:val="clear" w:color="auto" w:fill="auto"/>
            <w:tcMar>
              <w:left w:w="103" w:type="dxa"/>
            </w:tcMar>
          </w:tcPr>
          <w:p w14:paraId="3EBD471B" w14:textId="487BC29F" w:rsidR="00C55B82" w:rsidRDefault="00C55B82" w:rsidP="00166160">
            <w:pPr>
              <w:spacing w:after="0"/>
              <w:rPr>
                <w:lang w:val="en-US"/>
              </w:rPr>
            </w:pPr>
            <w:r>
              <w:rPr>
                <w:lang w:val="en-US"/>
              </w:rPr>
              <w:t>3</w:t>
            </w:r>
          </w:p>
        </w:tc>
        <w:tc>
          <w:tcPr>
            <w:tcW w:w="851" w:type="dxa"/>
            <w:shd w:val="clear" w:color="auto" w:fill="auto"/>
            <w:tcMar>
              <w:left w:w="103" w:type="dxa"/>
            </w:tcMar>
          </w:tcPr>
          <w:p w14:paraId="7E5DBB6F" w14:textId="6ECC2DA4" w:rsidR="00C55B82" w:rsidRDefault="00C55B82" w:rsidP="00166160">
            <w:pPr>
              <w:spacing w:after="0"/>
              <w:rPr>
                <w:lang w:val="en-US"/>
              </w:rPr>
            </w:pPr>
            <w:r>
              <w:rPr>
                <w:lang w:val="en-US"/>
              </w:rPr>
              <w:t>30</w:t>
            </w:r>
          </w:p>
        </w:tc>
        <w:tc>
          <w:tcPr>
            <w:tcW w:w="2659" w:type="dxa"/>
            <w:shd w:val="clear" w:color="auto" w:fill="auto"/>
            <w:tcMar>
              <w:left w:w="103" w:type="dxa"/>
            </w:tcMar>
          </w:tcPr>
          <w:p w14:paraId="6CEC8F5A" w14:textId="7100F359" w:rsidR="00C55B82" w:rsidRDefault="00443804" w:rsidP="00166160">
            <w:pPr>
              <w:spacing w:after="0"/>
              <w:rPr>
                <w:lang w:val="en-US"/>
              </w:rPr>
            </w:pPr>
            <w:r>
              <w:rPr>
                <w:lang w:val="en-US"/>
              </w:rPr>
              <w:t>-</w:t>
            </w:r>
          </w:p>
        </w:tc>
      </w:tr>
      <w:tr w:rsidR="00C55B82" w14:paraId="61F23130" w14:textId="77777777" w:rsidTr="00166160">
        <w:tc>
          <w:tcPr>
            <w:tcW w:w="2234" w:type="dxa"/>
            <w:shd w:val="clear" w:color="auto" w:fill="auto"/>
            <w:tcMar>
              <w:left w:w="103" w:type="dxa"/>
            </w:tcMar>
          </w:tcPr>
          <w:p w14:paraId="7E7B6B00" w14:textId="77777777" w:rsidR="00C55B82" w:rsidRPr="00C55B82" w:rsidRDefault="00C55B82" w:rsidP="00C55B82">
            <w:pPr>
              <w:spacing w:after="0"/>
            </w:pPr>
            <w:proofErr w:type="spellStart"/>
            <w:r w:rsidRPr="00C55B82">
              <w:t>History</w:t>
            </w:r>
            <w:proofErr w:type="spellEnd"/>
            <w:r w:rsidRPr="00C55B82">
              <w:t xml:space="preserve"> of French </w:t>
            </w:r>
            <w:proofErr w:type="spellStart"/>
            <w:r w:rsidRPr="00C55B82">
              <w:t>Dictionaries</w:t>
            </w:r>
            <w:proofErr w:type="spellEnd"/>
            <w:r w:rsidRPr="00C55B82">
              <w:t xml:space="preserve"> </w:t>
            </w:r>
          </w:p>
          <w:p w14:paraId="6D50B991" w14:textId="77777777" w:rsidR="00C55B82" w:rsidRPr="00C55B82" w:rsidRDefault="00C55B82" w:rsidP="00C55B82">
            <w:pPr>
              <w:spacing w:after="0"/>
            </w:pPr>
          </w:p>
        </w:tc>
        <w:tc>
          <w:tcPr>
            <w:tcW w:w="2693" w:type="dxa"/>
            <w:shd w:val="clear" w:color="auto" w:fill="auto"/>
            <w:tcMar>
              <w:left w:w="103" w:type="dxa"/>
            </w:tcMar>
          </w:tcPr>
          <w:p w14:paraId="4CEBEB88" w14:textId="1062EB7D" w:rsidR="00C55B82" w:rsidRDefault="00443804" w:rsidP="00166160">
            <w:pPr>
              <w:spacing w:after="0"/>
              <w:rPr>
                <w:lang w:val="en-US"/>
              </w:rPr>
            </w:pPr>
            <w:r>
              <w:rPr>
                <w:lang w:val="en-US"/>
              </w:rPr>
              <w:t>-</w:t>
            </w:r>
          </w:p>
        </w:tc>
        <w:tc>
          <w:tcPr>
            <w:tcW w:w="850" w:type="dxa"/>
            <w:shd w:val="clear" w:color="auto" w:fill="auto"/>
            <w:tcMar>
              <w:left w:w="103" w:type="dxa"/>
            </w:tcMar>
          </w:tcPr>
          <w:p w14:paraId="11B7A3FD" w14:textId="6BE95FE8" w:rsidR="00C55B82" w:rsidRDefault="00C55B82" w:rsidP="00166160">
            <w:pPr>
              <w:spacing w:after="0"/>
              <w:rPr>
                <w:lang w:val="en-US"/>
              </w:rPr>
            </w:pPr>
            <w:r>
              <w:rPr>
                <w:lang w:val="en-US"/>
              </w:rPr>
              <w:t>3</w:t>
            </w:r>
          </w:p>
        </w:tc>
        <w:tc>
          <w:tcPr>
            <w:tcW w:w="851" w:type="dxa"/>
            <w:shd w:val="clear" w:color="auto" w:fill="auto"/>
            <w:tcMar>
              <w:left w:w="103" w:type="dxa"/>
            </w:tcMar>
          </w:tcPr>
          <w:p w14:paraId="4D1AE3BF" w14:textId="7632D159" w:rsidR="00C55B82" w:rsidRDefault="00C55B82" w:rsidP="00166160">
            <w:pPr>
              <w:spacing w:after="0"/>
              <w:rPr>
                <w:lang w:val="en-US"/>
              </w:rPr>
            </w:pPr>
            <w:r>
              <w:rPr>
                <w:lang w:val="en-US"/>
              </w:rPr>
              <w:t>30</w:t>
            </w:r>
          </w:p>
        </w:tc>
        <w:tc>
          <w:tcPr>
            <w:tcW w:w="2659" w:type="dxa"/>
            <w:shd w:val="clear" w:color="auto" w:fill="auto"/>
            <w:tcMar>
              <w:left w:w="103" w:type="dxa"/>
            </w:tcMar>
          </w:tcPr>
          <w:p w14:paraId="1B9FF121" w14:textId="4C8489C1" w:rsidR="00C55B82" w:rsidRDefault="00443804" w:rsidP="00166160">
            <w:pPr>
              <w:spacing w:after="0"/>
              <w:rPr>
                <w:lang w:val="en-US"/>
              </w:rPr>
            </w:pPr>
            <w:r>
              <w:rPr>
                <w:lang w:val="en-US"/>
              </w:rPr>
              <w:t>-</w:t>
            </w:r>
          </w:p>
        </w:tc>
      </w:tr>
      <w:tr w:rsidR="00C55B82" w14:paraId="6512AC64" w14:textId="77777777" w:rsidTr="00166160">
        <w:tc>
          <w:tcPr>
            <w:tcW w:w="2234" w:type="dxa"/>
            <w:shd w:val="clear" w:color="auto" w:fill="auto"/>
            <w:tcMar>
              <w:left w:w="103" w:type="dxa"/>
            </w:tcMar>
          </w:tcPr>
          <w:p w14:paraId="2D8D0101" w14:textId="77777777" w:rsidR="00C55B82" w:rsidRPr="00C55B82" w:rsidRDefault="00C55B82" w:rsidP="00C55B82">
            <w:pPr>
              <w:spacing w:after="0"/>
              <w:rPr>
                <w:lang w:val="en-US"/>
              </w:rPr>
            </w:pPr>
            <w:r w:rsidRPr="00C55B82">
              <w:rPr>
                <w:lang w:val="en-US"/>
              </w:rPr>
              <w:t xml:space="preserve">Complex French Sentence – Theory and Practice </w:t>
            </w:r>
          </w:p>
          <w:p w14:paraId="4463F0AB" w14:textId="77777777" w:rsidR="00C55B82" w:rsidRPr="00C55B82" w:rsidRDefault="00C55B82" w:rsidP="00C55B82">
            <w:pPr>
              <w:spacing w:after="0"/>
              <w:rPr>
                <w:lang w:val="en-US"/>
              </w:rPr>
            </w:pPr>
          </w:p>
        </w:tc>
        <w:tc>
          <w:tcPr>
            <w:tcW w:w="2693" w:type="dxa"/>
            <w:shd w:val="clear" w:color="auto" w:fill="auto"/>
            <w:tcMar>
              <w:left w:w="103" w:type="dxa"/>
            </w:tcMar>
          </w:tcPr>
          <w:p w14:paraId="49149B80" w14:textId="3DF0D647" w:rsidR="00C55B82" w:rsidRDefault="00443804" w:rsidP="00166160">
            <w:pPr>
              <w:spacing w:after="0"/>
              <w:rPr>
                <w:lang w:val="en-US"/>
              </w:rPr>
            </w:pPr>
            <w:r>
              <w:rPr>
                <w:lang w:val="en-US"/>
              </w:rPr>
              <w:t>-</w:t>
            </w:r>
          </w:p>
        </w:tc>
        <w:tc>
          <w:tcPr>
            <w:tcW w:w="850" w:type="dxa"/>
            <w:shd w:val="clear" w:color="auto" w:fill="auto"/>
            <w:tcMar>
              <w:left w:w="103" w:type="dxa"/>
            </w:tcMar>
          </w:tcPr>
          <w:p w14:paraId="369E4D00" w14:textId="62474FBA" w:rsidR="00C55B82" w:rsidRDefault="00C55B82" w:rsidP="00166160">
            <w:pPr>
              <w:spacing w:after="0"/>
              <w:rPr>
                <w:lang w:val="en-US"/>
              </w:rPr>
            </w:pPr>
            <w:r>
              <w:rPr>
                <w:lang w:val="en-US"/>
              </w:rPr>
              <w:t>3</w:t>
            </w:r>
          </w:p>
        </w:tc>
        <w:tc>
          <w:tcPr>
            <w:tcW w:w="851" w:type="dxa"/>
            <w:shd w:val="clear" w:color="auto" w:fill="auto"/>
            <w:tcMar>
              <w:left w:w="103" w:type="dxa"/>
            </w:tcMar>
          </w:tcPr>
          <w:p w14:paraId="71FCC81F" w14:textId="458B1FDC" w:rsidR="00C55B82" w:rsidRDefault="00C55B82" w:rsidP="00166160">
            <w:pPr>
              <w:spacing w:after="0"/>
              <w:rPr>
                <w:lang w:val="en-US"/>
              </w:rPr>
            </w:pPr>
            <w:r>
              <w:rPr>
                <w:lang w:val="en-US"/>
              </w:rPr>
              <w:t>30</w:t>
            </w:r>
          </w:p>
        </w:tc>
        <w:tc>
          <w:tcPr>
            <w:tcW w:w="2659" w:type="dxa"/>
            <w:shd w:val="clear" w:color="auto" w:fill="auto"/>
            <w:tcMar>
              <w:left w:w="103" w:type="dxa"/>
            </w:tcMar>
          </w:tcPr>
          <w:p w14:paraId="09964646" w14:textId="13A584A9" w:rsidR="00C55B82" w:rsidRDefault="00443804" w:rsidP="00166160">
            <w:pPr>
              <w:spacing w:after="0"/>
              <w:rPr>
                <w:lang w:val="en-US"/>
              </w:rPr>
            </w:pPr>
            <w:r>
              <w:rPr>
                <w:lang w:val="en-US"/>
              </w:rPr>
              <w:t>-</w:t>
            </w:r>
          </w:p>
        </w:tc>
      </w:tr>
      <w:tr w:rsidR="00C55B82" w14:paraId="43D1585B" w14:textId="77777777" w:rsidTr="00166160">
        <w:tc>
          <w:tcPr>
            <w:tcW w:w="2234" w:type="dxa"/>
            <w:shd w:val="clear" w:color="auto" w:fill="auto"/>
            <w:tcMar>
              <w:left w:w="103" w:type="dxa"/>
            </w:tcMar>
          </w:tcPr>
          <w:p w14:paraId="4AE384CE" w14:textId="77777777" w:rsidR="00C55B82" w:rsidRPr="00C55B82" w:rsidRDefault="00C55B82" w:rsidP="00C55B82">
            <w:pPr>
              <w:spacing w:after="0"/>
              <w:rPr>
                <w:lang w:val="en-US"/>
              </w:rPr>
            </w:pPr>
            <w:r w:rsidRPr="00C55B82">
              <w:rPr>
                <w:lang w:val="en-US"/>
              </w:rPr>
              <w:t xml:space="preserve">Introduction to French Linguistic Discourse </w:t>
            </w:r>
            <w:r w:rsidRPr="00C55B82">
              <w:rPr>
                <w:lang w:val="en-US"/>
              </w:rPr>
              <w:lastRenderedPageBreak/>
              <w:t xml:space="preserve">Analysis </w:t>
            </w:r>
          </w:p>
          <w:p w14:paraId="2F395C0C" w14:textId="77777777" w:rsidR="00C55B82" w:rsidRPr="00C55B82" w:rsidRDefault="00C55B82" w:rsidP="00C55B82">
            <w:pPr>
              <w:spacing w:after="0"/>
              <w:rPr>
                <w:lang w:val="en-US"/>
              </w:rPr>
            </w:pPr>
          </w:p>
        </w:tc>
        <w:tc>
          <w:tcPr>
            <w:tcW w:w="2693" w:type="dxa"/>
            <w:shd w:val="clear" w:color="auto" w:fill="auto"/>
            <w:tcMar>
              <w:left w:w="103" w:type="dxa"/>
            </w:tcMar>
          </w:tcPr>
          <w:p w14:paraId="468CF2BA" w14:textId="55CBBF78" w:rsidR="00C55B82" w:rsidRDefault="00443804" w:rsidP="00166160">
            <w:pPr>
              <w:spacing w:after="0"/>
              <w:rPr>
                <w:lang w:val="en-US"/>
              </w:rPr>
            </w:pPr>
            <w:r>
              <w:rPr>
                <w:lang w:val="en-US"/>
              </w:rPr>
              <w:lastRenderedPageBreak/>
              <w:t>-</w:t>
            </w:r>
          </w:p>
        </w:tc>
        <w:tc>
          <w:tcPr>
            <w:tcW w:w="850" w:type="dxa"/>
            <w:shd w:val="clear" w:color="auto" w:fill="auto"/>
            <w:tcMar>
              <w:left w:w="103" w:type="dxa"/>
            </w:tcMar>
          </w:tcPr>
          <w:p w14:paraId="2848B685" w14:textId="43A42B10" w:rsidR="00C55B82" w:rsidRDefault="00C55B82" w:rsidP="00166160">
            <w:pPr>
              <w:spacing w:after="0"/>
              <w:rPr>
                <w:lang w:val="en-US"/>
              </w:rPr>
            </w:pPr>
            <w:r>
              <w:rPr>
                <w:lang w:val="en-US"/>
              </w:rPr>
              <w:t>3</w:t>
            </w:r>
          </w:p>
        </w:tc>
        <w:tc>
          <w:tcPr>
            <w:tcW w:w="851" w:type="dxa"/>
            <w:shd w:val="clear" w:color="auto" w:fill="auto"/>
            <w:tcMar>
              <w:left w:w="103" w:type="dxa"/>
            </w:tcMar>
          </w:tcPr>
          <w:p w14:paraId="088EC3D8" w14:textId="1874D56B" w:rsidR="00C55B82" w:rsidRDefault="00C55B82" w:rsidP="00166160">
            <w:pPr>
              <w:spacing w:after="0"/>
              <w:rPr>
                <w:lang w:val="en-US"/>
              </w:rPr>
            </w:pPr>
            <w:r>
              <w:rPr>
                <w:lang w:val="en-US"/>
              </w:rPr>
              <w:t>30</w:t>
            </w:r>
          </w:p>
        </w:tc>
        <w:tc>
          <w:tcPr>
            <w:tcW w:w="2659" w:type="dxa"/>
            <w:shd w:val="clear" w:color="auto" w:fill="auto"/>
            <w:tcMar>
              <w:left w:w="103" w:type="dxa"/>
            </w:tcMar>
          </w:tcPr>
          <w:p w14:paraId="67FBD96F" w14:textId="047D30DE" w:rsidR="00C55B82" w:rsidRDefault="00443804" w:rsidP="00166160">
            <w:pPr>
              <w:spacing w:after="0"/>
              <w:rPr>
                <w:lang w:val="en-US"/>
              </w:rPr>
            </w:pPr>
            <w:r>
              <w:rPr>
                <w:lang w:val="en-US"/>
              </w:rPr>
              <w:t>-</w:t>
            </w:r>
          </w:p>
        </w:tc>
      </w:tr>
      <w:tr w:rsidR="00C55B82" w14:paraId="4BDA99C7" w14:textId="77777777" w:rsidTr="00166160">
        <w:tc>
          <w:tcPr>
            <w:tcW w:w="2234" w:type="dxa"/>
            <w:shd w:val="clear" w:color="auto" w:fill="auto"/>
            <w:tcMar>
              <w:left w:w="103" w:type="dxa"/>
            </w:tcMar>
          </w:tcPr>
          <w:p w14:paraId="49DE9E09" w14:textId="77777777" w:rsidR="00C55B82" w:rsidRPr="00C55B82" w:rsidRDefault="00C55B82" w:rsidP="00C55B82">
            <w:pPr>
              <w:spacing w:after="0"/>
            </w:pPr>
            <w:proofErr w:type="spellStart"/>
            <w:r w:rsidRPr="00C55B82">
              <w:t>Introduction</w:t>
            </w:r>
            <w:proofErr w:type="spellEnd"/>
            <w:r w:rsidRPr="00C55B82">
              <w:t xml:space="preserve"> to </w:t>
            </w:r>
            <w:proofErr w:type="spellStart"/>
            <w:r w:rsidRPr="00C55B82">
              <w:t>Psycholinguistics</w:t>
            </w:r>
            <w:proofErr w:type="spellEnd"/>
            <w:r w:rsidRPr="00C55B82">
              <w:t xml:space="preserve"> </w:t>
            </w:r>
          </w:p>
          <w:p w14:paraId="5684A070" w14:textId="77777777" w:rsidR="00C55B82" w:rsidRPr="00C55B82" w:rsidRDefault="00C55B82" w:rsidP="00C55B82">
            <w:pPr>
              <w:spacing w:after="0"/>
              <w:rPr>
                <w:lang w:val="en-US"/>
              </w:rPr>
            </w:pPr>
          </w:p>
        </w:tc>
        <w:tc>
          <w:tcPr>
            <w:tcW w:w="2693" w:type="dxa"/>
            <w:shd w:val="clear" w:color="auto" w:fill="auto"/>
            <w:tcMar>
              <w:left w:w="103" w:type="dxa"/>
            </w:tcMar>
          </w:tcPr>
          <w:p w14:paraId="390BDA0E" w14:textId="23BE478D" w:rsidR="00C55B82" w:rsidRDefault="00443804" w:rsidP="00166160">
            <w:pPr>
              <w:spacing w:after="0"/>
              <w:rPr>
                <w:lang w:val="en-US"/>
              </w:rPr>
            </w:pPr>
            <w:r>
              <w:rPr>
                <w:lang w:val="en-US"/>
              </w:rPr>
              <w:t>-</w:t>
            </w:r>
          </w:p>
        </w:tc>
        <w:tc>
          <w:tcPr>
            <w:tcW w:w="850" w:type="dxa"/>
            <w:shd w:val="clear" w:color="auto" w:fill="auto"/>
            <w:tcMar>
              <w:left w:w="103" w:type="dxa"/>
            </w:tcMar>
          </w:tcPr>
          <w:p w14:paraId="16B91E1C" w14:textId="30E4BB72" w:rsidR="00C55B82" w:rsidRDefault="00C55B82" w:rsidP="00166160">
            <w:pPr>
              <w:spacing w:after="0"/>
              <w:rPr>
                <w:lang w:val="en-US"/>
              </w:rPr>
            </w:pPr>
            <w:r>
              <w:rPr>
                <w:lang w:val="en-US"/>
              </w:rPr>
              <w:t>3</w:t>
            </w:r>
          </w:p>
        </w:tc>
        <w:tc>
          <w:tcPr>
            <w:tcW w:w="851" w:type="dxa"/>
            <w:shd w:val="clear" w:color="auto" w:fill="auto"/>
            <w:tcMar>
              <w:left w:w="103" w:type="dxa"/>
            </w:tcMar>
          </w:tcPr>
          <w:p w14:paraId="56C4D589" w14:textId="2D9A6F56" w:rsidR="00C55B82" w:rsidRDefault="00C55B82" w:rsidP="00166160">
            <w:pPr>
              <w:spacing w:after="0"/>
              <w:rPr>
                <w:lang w:val="en-US"/>
              </w:rPr>
            </w:pPr>
            <w:r>
              <w:rPr>
                <w:lang w:val="en-US"/>
              </w:rPr>
              <w:t>30</w:t>
            </w:r>
          </w:p>
        </w:tc>
        <w:tc>
          <w:tcPr>
            <w:tcW w:w="2659" w:type="dxa"/>
            <w:shd w:val="clear" w:color="auto" w:fill="auto"/>
            <w:tcMar>
              <w:left w:w="103" w:type="dxa"/>
            </w:tcMar>
          </w:tcPr>
          <w:p w14:paraId="5840DFE8" w14:textId="51C8790F" w:rsidR="00C55B82" w:rsidRDefault="00443804" w:rsidP="00166160">
            <w:pPr>
              <w:spacing w:after="0"/>
              <w:rPr>
                <w:lang w:val="en-US"/>
              </w:rPr>
            </w:pPr>
            <w:r>
              <w:rPr>
                <w:lang w:val="en-US"/>
              </w:rPr>
              <w:t>-</w:t>
            </w:r>
          </w:p>
        </w:tc>
      </w:tr>
      <w:tr w:rsidR="00C55B82" w14:paraId="24CAC596" w14:textId="77777777" w:rsidTr="00166160">
        <w:tc>
          <w:tcPr>
            <w:tcW w:w="2234" w:type="dxa"/>
            <w:shd w:val="clear" w:color="auto" w:fill="auto"/>
            <w:tcMar>
              <w:left w:w="103" w:type="dxa"/>
            </w:tcMar>
          </w:tcPr>
          <w:p w14:paraId="05E97406" w14:textId="77777777" w:rsidR="001B172C" w:rsidRPr="001B172C" w:rsidRDefault="001B172C" w:rsidP="001B172C">
            <w:pPr>
              <w:spacing w:after="0"/>
            </w:pPr>
            <w:proofErr w:type="spellStart"/>
            <w:r w:rsidRPr="001B172C">
              <w:t>Variation</w:t>
            </w:r>
            <w:proofErr w:type="spellEnd"/>
            <w:r w:rsidRPr="001B172C">
              <w:t xml:space="preserve"> in Modern French </w:t>
            </w:r>
          </w:p>
          <w:p w14:paraId="7001701B" w14:textId="77777777" w:rsidR="00C55B82" w:rsidRPr="00C55B82" w:rsidRDefault="00C55B82" w:rsidP="00C55B82">
            <w:pPr>
              <w:spacing w:after="0"/>
              <w:rPr>
                <w:lang w:val="en-US"/>
              </w:rPr>
            </w:pPr>
          </w:p>
        </w:tc>
        <w:tc>
          <w:tcPr>
            <w:tcW w:w="2693" w:type="dxa"/>
            <w:shd w:val="clear" w:color="auto" w:fill="auto"/>
            <w:tcMar>
              <w:left w:w="103" w:type="dxa"/>
            </w:tcMar>
          </w:tcPr>
          <w:p w14:paraId="0236A191" w14:textId="3AACEE34" w:rsidR="00C55B82" w:rsidRDefault="001B172C" w:rsidP="00166160">
            <w:pPr>
              <w:spacing w:after="0"/>
              <w:rPr>
                <w:lang w:val="en-US"/>
              </w:rPr>
            </w:pPr>
            <w:r>
              <w:rPr>
                <w:lang w:val="en-US"/>
              </w:rPr>
              <w:t>Spring semester</w:t>
            </w:r>
          </w:p>
        </w:tc>
        <w:tc>
          <w:tcPr>
            <w:tcW w:w="850" w:type="dxa"/>
            <w:shd w:val="clear" w:color="auto" w:fill="auto"/>
            <w:tcMar>
              <w:left w:w="103" w:type="dxa"/>
            </w:tcMar>
          </w:tcPr>
          <w:p w14:paraId="04E0DE91" w14:textId="32E6CD2B" w:rsidR="00C55B82" w:rsidRDefault="001B172C" w:rsidP="00166160">
            <w:pPr>
              <w:spacing w:after="0"/>
              <w:rPr>
                <w:lang w:val="en-US"/>
              </w:rPr>
            </w:pPr>
            <w:r>
              <w:rPr>
                <w:lang w:val="en-US"/>
              </w:rPr>
              <w:t>3</w:t>
            </w:r>
          </w:p>
        </w:tc>
        <w:tc>
          <w:tcPr>
            <w:tcW w:w="851" w:type="dxa"/>
            <w:shd w:val="clear" w:color="auto" w:fill="auto"/>
            <w:tcMar>
              <w:left w:w="103" w:type="dxa"/>
            </w:tcMar>
          </w:tcPr>
          <w:p w14:paraId="41C71E92" w14:textId="1D9EF6DF" w:rsidR="00C55B82" w:rsidRDefault="001B172C" w:rsidP="00166160">
            <w:pPr>
              <w:spacing w:after="0"/>
              <w:rPr>
                <w:lang w:val="en-US"/>
              </w:rPr>
            </w:pPr>
            <w:r>
              <w:rPr>
                <w:lang w:val="en-US"/>
              </w:rPr>
              <w:t>30</w:t>
            </w:r>
          </w:p>
        </w:tc>
        <w:tc>
          <w:tcPr>
            <w:tcW w:w="2659" w:type="dxa"/>
            <w:shd w:val="clear" w:color="auto" w:fill="auto"/>
            <w:tcMar>
              <w:left w:w="103" w:type="dxa"/>
            </w:tcMar>
          </w:tcPr>
          <w:p w14:paraId="2F256C6C" w14:textId="77777777" w:rsidR="00506134" w:rsidRPr="00506134" w:rsidRDefault="00506134" w:rsidP="00506134">
            <w:pPr>
              <w:spacing w:after="0"/>
            </w:pPr>
            <w:r w:rsidRPr="00506134">
              <w:t>21-SR-S2-oZWJF</w:t>
            </w:r>
          </w:p>
          <w:p w14:paraId="0EEC92DC" w14:textId="77777777" w:rsidR="00C55B82" w:rsidRDefault="00C55B82" w:rsidP="00166160">
            <w:pPr>
              <w:spacing w:after="0"/>
              <w:rPr>
                <w:lang w:val="en-US"/>
              </w:rPr>
            </w:pPr>
          </w:p>
        </w:tc>
      </w:tr>
    </w:tbl>
    <w:p w14:paraId="6489ABA8" w14:textId="77777777" w:rsidR="00C55B82" w:rsidRDefault="00C55B82">
      <w:pPr>
        <w:rPr>
          <w:lang w:val="en-US"/>
        </w:rPr>
      </w:pPr>
    </w:p>
    <w:p w14:paraId="03B0446D" w14:textId="77777777" w:rsidR="00C55B82" w:rsidRDefault="00C55B82">
      <w:pPr>
        <w:rPr>
          <w:lang w:val="en-US"/>
        </w:rPr>
      </w:pPr>
    </w:p>
    <w:tbl>
      <w:tblPr>
        <w:tblStyle w:val="Tabela-Siatka"/>
        <w:tblW w:w="9287" w:type="dxa"/>
        <w:tblInd w:w="-5" w:type="dxa"/>
        <w:tblCellMar>
          <w:left w:w="103" w:type="dxa"/>
        </w:tblCellMar>
        <w:tblLook w:val="04A0" w:firstRow="1" w:lastRow="0" w:firstColumn="1" w:lastColumn="0" w:noHBand="0" w:noVBand="1"/>
      </w:tblPr>
      <w:tblGrid>
        <w:gridCol w:w="2234"/>
        <w:gridCol w:w="2693"/>
        <w:gridCol w:w="850"/>
        <w:gridCol w:w="851"/>
        <w:gridCol w:w="2659"/>
      </w:tblGrid>
      <w:tr w:rsidR="00F55C57" w14:paraId="573ADC0E" w14:textId="77777777">
        <w:tc>
          <w:tcPr>
            <w:tcW w:w="9287" w:type="dxa"/>
            <w:gridSpan w:val="5"/>
            <w:shd w:val="clear" w:color="auto" w:fill="auto"/>
            <w:tcMar>
              <w:left w:w="103" w:type="dxa"/>
            </w:tcMar>
          </w:tcPr>
          <w:p w14:paraId="12941D75" w14:textId="77777777" w:rsidR="00F55C57" w:rsidRDefault="00802D68">
            <w:pPr>
              <w:spacing w:after="0"/>
              <w:rPr>
                <w:b/>
                <w:lang w:val="en-US"/>
              </w:rPr>
            </w:pPr>
            <w:r>
              <w:rPr>
                <w:b/>
                <w:lang w:val="en-US"/>
              </w:rPr>
              <w:t>2nd year, semester 3 (winter)</w:t>
            </w:r>
          </w:p>
        </w:tc>
      </w:tr>
      <w:tr w:rsidR="00F55C57" w14:paraId="5FFA6454" w14:textId="77777777">
        <w:tc>
          <w:tcPr>
            <w:tcW w:w="2234" w:type="dxa"/>
            <w:shd w:val="clear" w:color="auto" w:fill="auto"/>
            <w:tcMar>
              <w:left w:w="103" w:type="dxa"/>
            </w:tcMar>
          </w:tcPr>
          <w:p w14:paraId="0818FB07" w14:textId="77777777" w:rsidR="00F55C57" w:rsidRDefault="00802D68">
            <w:pPr>
              <w:spacing w:after="0"/>
              <w:rPr>
                <w:b/>
                <w:lang w:val="en-US"/>
              </w:rPr>
            </w:pPr>
            <w:r>
              <w:rPr>
                <w:b/>
                <w:lang w:val="en-US"/>
              </w:rPr>
              <w:t>Course name</w:t>
            </w:r>
          </w:p>
        </w:tc>
        <w:tc>
          <w:tcPr>
            <w:tcW w:w="2693" w:type="dxa"/>
            <w:shd w:val="clear" w:color="auto" w:fill="auto"/>
            <w:tcMar>
              <w:left w:w="103" w:type="dxa"/>
            </w:tcMar>
          </w:tcPr>
          <w:p w14:paraId="4162EB46" w14:textId="77777777" w:rsidR="00F55C57" w:rsidRDefault="00802D68">
            <w:pPr>
              <w:spacing w:after="0"/>
              <w:rPr>
                <w:b/>
                <w:lang w:val="en-US"/>
              </w:rPr>
            </w:pPr>
            <w:r>
              <w:rPr>
                <w:b/>
                <w:lang w:val="en-US"/>
              </w:rPr>
              <w:t>Short description</w:t>
            </w:r>
          </w:p>
        </w:tc>
        <w:tc>
          <w:tcPr>
            <w:tcW w:w="850" w:type="dxa"/>
            <w:shd w:val="clear" w:color="auto" w:fill="auto"/>
            <w:tcMar>
              <w:left w:w="103" w:type="dxa"/>
            </w:tcMar>
          </w:tcPr>
          <w:p w14:paraId="0AE8AAF5" w14:textId="77777777" w:rsidR="00F55C57" w:rsidRDefault="00802D68">
            <w:pPr>
              <w:spacing w:after="0"/>
              <w:rPr>
                <w:b/>
                <w:lang w:val="en-US"/>
              </w:rPr>
            </w:pPr>
            <w:r>
              <w:rPr>
                <w:b/>
                <w:lang w:val="en-US"/>
              </w:rPr>
              <w:t xml:space="preserve">ECTS </w:t>
            </w:r>
          </w:p>
        </w:tc>
        <w:tc>
          <w:tcPr>
            <w:tcW w:w="851" w:type="dxa"/>
            <w:shd w:val="clear" w:color="auto" w:fill="auto"/>
            <w:tcMar>
              <w:left w:w="103" w:type="dxa"/>
            </w:tcMar>
          </w:tcPr>
          <w:p w14:paraId="1AF33A45" w14:textId="77777777" w:rsidR="00F55C57" w:rsidRDefault="00802D68">
            <w:pPr>
              <w:spacing w:after="0"/>
              <w:rPr>
                <w:b/>
                <w:lang w:val="en-US"/>
              </w:rPr>
            </w:pPr>
            <w:r>
              <w:rPr>
                <w:b/>
                <w:lang w:val="en-US"/>
              </w:rPr>
              <w:t>Hours</w:t>
            </w:r>
          </w:p>
        </w:tc>
        <w:tc>
          <w:tcPr>
            <w:tcW w:w="2659" w:type="dxa"/>
            <w:shd w:val="clear" w:color="auto" w:fill="auto"/>
            <w:tcMar>
              <w:left w:w="103" w:type="dxa"/>
            </w:tcMar>
          </w:tcPr>
          <w:p w14:paraId="000F2490" w14:textId="77777777" w:rsidR="00F55C57" w:rsidRDefault="00802D68">
            <w:pPr>
              <w:spacing w:after="0"/>
              <w:rPr>
                <w:b/>
                <w:lang w:val="en-US"/>
              </w:rPr>
            </w:pPr>
            <w:r>
              <w:rPr>
                <w:b/>
                <w:lang w:val="en-US"/>
              </w:rPr>
              <w:t>USOS code</w:t>
            </w:r>
          </w:p>
        </w:tc>
      </w:tr>
      <w:tr w:rsidR="00160823" w14:paraId="2387979A" w14:textId="77777777" w:rsidTr="00166160">
        <w:tc>
          <w:tcPr>
            <w:tcW w:w="2234" w:type="dxa"/>
            <w:shd w:val="clear" w:color="auto" w:fill="auto"/>
            <w:tcMar>
              <w:left w:w="103" w:type="dxa"/>
            </w:tcMar>
          </w:tcPr>
          <w:p w14:paraId="18882392" w14:textId="36B3CC43" w:rsidR="00160823" w:rsidRDefault="00160823" w:rsidP="00166160">
            <w:pPr>
              <w:spacing w:after="0"/>
              <w:rPr>
                <w:lang w:val="en-US"/>
              </w:rPr>
            </w:pPr>
            <w:r>
              <w:rPr>
                <w:lang w:val="en-US"/>
              </w:rPr>
              <w:t>Practical Use of French Language, C</w:t>
            </w:r>
            <w:r>
              <w:rPr>
                <w:lang w:val="en-US"/>
              </w:rPr>
              <w:t>2</w:t>
            </w:r>
          </w:p>
        </w:tc>
        <w:tc>
          <w:tcPr>
            <w:tcW w:w="2693" w:type="dxa"/>
            <w:shd w:val="clear" w:color="auto" w:fill="auto"/>
            <w:tcMar>
              <w:left w:w="103" w:type="dxa"/>
            </w:tcMar>
          </w:tcPr>
          <w:p w14:paraId="39C94512" w14:textId="77777777" w:rsidR="00160823" w:rsidRDefault="00160823" w:rsidP="00166160">
            <w:pPr>
              <w:spacing w:after="0"/>
              <w:rPr>
                <w:lang w:val="en-US"/>
              </w:rPr>
            </w:pPr>
          </w:p>
        </w:tc>
        <w:tc>
          <w:tcPr>
            <w:tcW w:w="850" w:type="dxa"/>
            <w:shd w:val="clear" w:color="auto" w:fill="auto"/>
            <w:tcMar>
              <w:left w:w="103" w:type="dxa"/>
            </w:tcMar>
          </w:tcPr>
          <w:p w14:paraId="796BA3BE" w14:textId="509D13B1" w:rsidR="00160823" w:rsidRDefault="001B172C" w:rsidP="00166160">
            <w:pPr>
              <w:spacing w:after="0"/>
              <w:rPr>
                <w:lang w:val="en-US"/>
              </w:rPr>
            </w:pPr>
            <w:r>
              <w:rPr>
                <w:lang w:val="en-US"/>
              </w:rPr>
              <w:t>4</w:t>
            </w:r>
          </w:p>
        </w:tc>
        <w:tc>
          <w:tcPr>
            <w:tcW w:w="851" w:type="dxa"/>
            <w:shd w:val="clear" w:color="auto" w:fill="auto"/>
            <w:tcMar>
              <w:left w:w="103" w:type="dxa"/>
            </w:tcMar>
          </w:tcPr>
          <w:p w14:paraId="3175B8EB" w14:textId="77777777" w:rsidR="00160823" w:rsidRDefault="00160823" w:rsidP="00166160">
            <w:pPr>
              <w:spacing w:after="0"/>
              <w:rPr>
                <w:lang w:val="en-US"/>
              </w:rPr>
            </w:pPr>
            <w:r>
              <w:rPr>
                <w:lang w:val="en-US"/>
              </w:rPr>
              <w:t>30</w:t>
            </w:r>
          </w:p>
        </w:tc>
        <w:tc>
          <w:tcPr>
            <w:tcW w:w="2659" w:type="dxa"/>
            <w:shd w:val="clear" w:color="auto" w:fill="auto"/>
            <w:tcMar>
              <w:left w:w="103" w:type="dxa"/>
            </w:tcMar>
          </w:tcPr>
          <w:p w14:paraId="0C43E3D2" w14:textId="77690E8A" w:rsidR="00160823" w:rsidRDefault="00200A3C" w:rsidP="00166160">
            <w:pPr>
              <w:spacing w:after="0"/>
              <w:rPr>
                <w:lang w:val="en-US"/>
              </w:rPr>
            </w:pPr>
            <w:r w:rsidRPr="00200A3C">
              <w:rPr>
                <w:lang w:val="en-US"/>
              </w:rPr>
              <w:t>21-FFR-S2-E3-PNJF21</w:t>
            </w:r>
          </w:p>
        </w:tc>
      </w:tr>
      <w:tr w:rsidR="00F55C57" w14:paraId="560729E4" w14:textId="77777777">
        <w:tc>
          <w:tcPr>
            <w:tcW w:w="2234" w:type="dxa"/>
            <w:shd w:val="clear" w:color="auto" w:fill="auto"/>
            <w:tcMar>
              <w:left w:w="103" w:type="dxa"/>
            </w:tcMar>
          </w:tcPr>
          <w:p w14:paraId="207B9D2F" w14:textId="77777777" w:rsidR="00F55C57" w:rsidRDefault="00802D68">
            <w:pPr>
              <w:spacing w:after="0"/>
              <w:rPr>
                <w:lang w:val="en-US"/>
              </w:rPr>
            </w:pPr>
            <w:r>
              <w:rPr>
                <w:rStyle w:val="wrtext"/>
                <w:lang w:val="en-US"/>
              </w:rPr>
              <w:t>French Media and the Media Representation of France</w:t>
            </w:r>
          </w:p>
        </w:tc>
        <w:tc>
          <w:tcPr>
            <w:tcW w:w="2693" w:type="dxa"/>
            <w:shd w:val="clear" w:color="auto" w:fill="auto"/>
            <w:tcMar>
              <w:left w:w="103" w:type="dxa"/>
            </w:tcMar>
          </w:tcPr>
          <w:p w14:paraId="4149DF87" w14:textId="77777777" w:rsidR="00F55C57" w:rsidRDefault="00F55C57">
            <w:pPr>
              <w:spacing w:after="0"/>
              <w:rPr>
                <w:lang w:val="en-US"/>
              </w:rPr>
            </w:pPr>
          </w:p>
        </w:tc>
        <w:tc>
          <w:tcPr>
            <w:tcW w:w="850" w:type="dxa"/>
            <w:shd w:val="clear" w:color="auto" w:fill="auto"/>
            <w:tcMar>
              <w:left w:w="103" w:type="dxa"/>
            </w:tcMar>
          </w:tcPr>
          <w:p w14:paraId="4A111483" w14:textId="77777777" w:rsidR="00F55C57" w:rsidRDefault="00802D68">
            <w:pPr>
              <w:spacing w:after="0"/>
              <w:rPr>
                <w:lang w:val="en-US"/>
              </w:rPr>
            </w:pPr>
            <w:r>
              <w:rPr>
                <w:lang w:val="en-US"/>
              </w:rPr>
              <w:t>3</w:t>
            </w:r>
          </w:p>
        </w:tc>
        <w:tc>
          <w:tcPr>
            <w:tcW w:w="851" w:type="dxa"/>
            <w:shd w:val="clear" w:color="auto" w:fill="auto"/>
            <w:tcMar>
              <w:left w:w="103" w:type="dxa"/>
            </w:tcMar>
          </w:tcPr>
          <w:p w14:paraId="0C4CB099" w14:textId="77777777" w:rsidR="00F55C57" w:rsidRDefault="00802D68">
            <w:pPr>
              <w:spacing w:after="0"/>
              <w:rPr>
                <w:lang w:val="en-US"/>
              </w:rPr>
            </w:pPr>
            <w:r>
              <w:rPr>
                <w:lang w:val="en-US"/>
              </w:rPr>
              <w:t>30</w:t>
            </w:r>
          </w:p>
        </w:tc>
        <w:tc>
          <w:tcPr>
            <w:tcW w:w="2659" w:type="dxa"/>
            <w:shd w:val="clear" w:color="auto" w:fill="auto"/>
            <w:tcMar>
              <w:left w:w="103" w:type="dxa"/>
            </w:tcMar>
          </w:tcPr>
          <w:p w14:paraId="751F8A3D" w14:textId="77777777" w:rsidR="00F55C57" w:rsidRDefault="00802D68">
            <w:pPr>
              <w:spacing w:after="0"/>
              <w:rPr>
                <w:lang w:val="en-US"/>
              </w:rPr>
            </w:pPr>
            <w:r>
              <w:rPr>
                <w:rStyle w:val="wrtext"/>
                <w:lang w:val="en-US"/>
              </w:rPr>
              <w:t>21-FL-F-FFSC-K-S2-24</w:t>
            </w:r>
          </w:p>
        </w:tc>
      </w:tr>
      <w:tr w:rsidR="00F55C57" w:rsidRPr="00BD3EB9" w14:paraId="0E3114F3" w14:textId="77777777">
        <w:tc>
          <w:tcPr>
            <w:tcW w:w="2234" w:type="dxa"/>
            <w:shd w:val="clear" w:color="auto" w:fill="auto"/>
            <w:tcMar>
              <w:left w:w="103" w:type="dxa"/>
            </w:tcMar>
          </w:tcPr>
          <w:p w14:paraId="6BDEE0AC" w14:textId="77777777" w:rsidR="00F55C57" w:rsidRDefault="00802D68">
            <w:pPr>
              <w:spacing w:after="0"/>
              <w:rPr>
                <w:rStyle w:val="wrtext"/>
                <w:lang w:val="en-US"/>
              </w:rPr>
            </w:pPr>
            <w:r>
              <w:rPr>
                <w:rStyle w:val="wrtext"/>
                <w:lang w:val="en-US"/>
              </w:rPr>
              <w:t>French Language Teaching Methodologies 2</w:t>
            </w:r>
          </w:p>
        </w:tc>
        <w:tc>
          <w:tcPr>
            <w:tcW w:w="2693" w:type="dxa"/>
            <w:shd w:val="clear" w:color="auto" w:fill="auto"/>
            <w:tcMar>
              <w:left w:w="103" w:type="dxa"/>
            </w:tcMar>
          </w:tcPr>
          <w:p w14:paraId="605E264F" w14:textId="77777777" w:rsidR="00F55C57" w:rsidRDefault="00802D68">
            <w:pPr>
              <w:spacing w:after="0"/>
              <w:rPr>
                <w:rStyle w:val="wrtext"/>
                <w:lang w:val="en-US"/>
              </w:rPr>
            </w:pPr>
            <w:r>
              <w:rPr>
                <w:rStyle w:val="wrtext"/>
                <w:lang w:val="en-US"/>
              </w:rPr>
              <w:t>lecture</w:t>
            </w:r>
          </w:p>
          <w:p w14:paraId="16F0A069" w14:textId="77777777" w:rsidR="00F55C57" w:rsidRDefault="00F55C57">
            <w:pPr>
              <w:spacing w:after="0"/>
              <w:rPr>
                <w:rStyle w:val="wrtext"/>
                <w:lang w:val="en-US"/>
              </w:rPr>
            </w:pPr>
          </w:p>
          <w:p w14:paraId="28468B5A" w14:textId="77777777" w:rsidR="00F55C57" w:rsidRDefault="00802D68">
            <w:pPr>
              <w:spacing w:after="0"/>
              <w:rPr>
                <w:lang w:val="en-US"/>
              </w:rPr>
            </w:pPr>
            <w:r>
              <w:rPr>
                <w:rStyle w:val="wrtext"/>
                <w:lang w:val="en-US"/>
              </w:rPr>
              <w:t>conversation class</w:t>
            </w:r>
          </w:p>
        </w:tc>
        <w:tc>
          <w:tcPr>
            <w:tcW w:w="850" w:type="dxa"/>
            <w:shd w:val="clear" w:color="auto" w:fill="auto"/>
            <w:tcMar>
              <w:left w:w="103" w:type="dxa"/>
            </w:tcMar>
          </w:tcPr>
          <w:p w14:paraId="355CBFCE" w14:textId="77777777" w:rsidR="00F55C57" w:rsidRDefault="00802D68">
            <w:pPr>
              <w:spacing w:after="0"/>
              <w:rPr>
                <w:lang w:val="en-US"/>
              </w:rPr>
            </w:pPr>
            <w:r>
              <w:rPr>
                <w:lang w:val="en-US"/>
              </w:rPr>
              <w:t>3</w:t>
            </w:r>
          </w:p>
        </w:tc>
        <w:tc>
          <w:tcPr>
            <w:tcW w:w="851" w:type="dxa"/>
            <w:shd w:val="clear" w:color="auto" w:fill="auto"/>
            <w:tcMar>
              <w:left w:w="103" w:type="dxa"/>
            </w:tcMar>
          </w:tcPr>
          <w:p w14:paraId="42371FF2" w14:textId="77777777" w:rsidR="00F55C57" w:rsidRDefault="00802D68">
            <w:pPr>
              <w:spacing w:after="0"/>
              <w:rPr>
                <w:lang w:val="en-US"/>
              </w:rPr>
            </w:pPr>
            <w:r>
              <w:rPr>
                <w:lang w:val="en-US"/>
              </w:rPr>
              <w:t>15</w:t>
            </w:r>
          </w:p>
          <w:p w14:paraId="57D16626" w14:textId="77777777" w:rsidR="00F55C57" w:rsidRDefault="00F55C57">
            <w:pPr>
              <w:spacing w:after="0"/>
              <w:rPr>
                <w:lang w:val="en-US"/>
              </w:rPr>
            </w:pPr>
          </w:p>
          <w:p w14:paraId="1748947A" w14:textId="77777777" w:rsidR="00F55C57" w:rsidRDefault="00802D68">
            <w:pPr>
              <w:spacing w:after="0"/>
              <w:rPr>
                <w:lang w:val="en-US"/>
              </w:rPr>
            </w:pPr>
            <w:r>
              <w:rPr>
                <w:lang w:val="en-US"/>
              </w:rPr>
              <w:t>30</w:t>
            </w:r>
          </w:p>
        </w:tc>
        <w:tc>
          <w:tcPr>
            <w:tcW w:w="2659" w:type="dxa"/>
            <w:shd w:val="clear" w:color="auto" w:fill="auto"/>
            <w:tcMar>
              <w:left w:w="103" w:type="dxa"/>
            </w:tcMar>
          </w:tcPr>
          <w:p w14:paraId="5674C989" w14:textId="77777777" w:rsidR="00F55C57" w:rsidRDefault="00802D68">
            <w:pPr>
              <w:spacing w:after="0"/>
              <w:rPr>
                <w:rStyle w:val="wrtext"/>
                <w:lang w:val="en-US"/>
              </w:rPr>
            </w:pPr>
            <w:r>
              <w:rPr>
                <w:rStyle w:val="wrtext"/>
                <w:lang w:val="en-US"/>
              </w:rPr>
              <w:t xml:space="preserve">21-FL-F-S2-E3-Y-Metm  </w:t>
            </w:r>
          </w:p>
          <w:p w14:paraId="596475F8" w14:textId="77777777" w:rsidR="00F55C57" w:rsidRDefault="00F55C57">
            <w:pPr>
              <w:spacing w:after="0"/>
              <w:rPr>
                <w:rStyle w:val="wrtext"/>
                <w:lang w:val="en-US"/>
              </w:rPr>
            </w:pPr>
          </w:p>
          <w:p w14:paraId="7E0E85D4" w14:textId="77777777" w:rsidR="00F55C57" w:rsidRDefault="00802D68">
            <w:pPr>
              <w:spacing w:after="0"/>
              <w:rPr>
                <w:rStyle w:val="wrtext"/>
                <w:lang w:val="en-US"/>
              </w:rPr>
            </w:pPr>
            <w:r>
              <w:rPr>
                <w:rStyle w:val="wrtext"/>
                <w:lang w:val="en-US"/>
              </w:rPr>
              <w:t>21-FL-F-S2-E3-X-Metm</w:t>
            </w:r>
          </w:p>
        </w:tc>
      </w:tr>
      <w:tr w:rsidR="00F55C57" w:rsidRPr="00BD3EB9" w14:paraId="002F76E8" w14:textId="77777777">
        <w:tc>
          <w:tcPr>
            <w:tcW w:w="2234" w:type="dxa"/>
            <w:shd w:val="clear" w:color="auto" w:fill="auto"/>
            <w:tcMar>
              <w:left w:w="103" w:type="dxa"/>
            </w:tcMar>
          </w:tcPr>
          <w:p w14:paraId="0BFD565E" w14:textId="77777777" w:rsidR="00F55C57" w:rsidRDefault="00802D68">
            <w:pPr>
              <w:spacing w:after="0"/>
              <w:rPr>
                <w:rStyle w:val="wrtext"/>
                <w:lang w:val="en-US"/>
              </w:rPr>
            </w:pPr>
            <w:r>
              <w:rPr>
                <w:rStyle w:val="wrtext"/>
                <w:lang w:val="en-US"/>
              </w:rPr>
              <w:t>Intercultural Aspects of Teaching French as a Foreign Language</w:t>
            </w:r>
          </w:p>
        </w:tc>
        <w:tc>
          <w:tcPr>
            <w:tcW w:w="2693" w:type="dxa"/>
            <w:shd w:val="clear" w:color="auto" w:fill="auto"/>
            <w:tcMar>
              <w:left w:w="103" w:type="dxa"/>
            </w:tcMar>
          </w:tcPr>
          <w:p w14:paraId="10E70E72" w14:textId="77777777" w:rsidR="00F55C57" w:rsidRDefault="00F55C57">
            <w:pPr>
              <w:spacing w:after="0"/>
              <w:rPr>
                <w:rStyle w:val="wrtext"/>
                <w:lang w:val="en-US"/>
              </w:rPr>
            </w:pPr>
          </w:p>
        </w:tc>
        <w:tc>
          <w:tcPr>
            <w:tcW w:w="850" w:type="dxa"/>
            <w:shd w:val="clear" w:color="auto" w:fill="auto"/>
            <w:tcMar>
              <w:left w:w="103" w:type="dxa"/>
            </w:tcMar>
          </w:tcPr>
          <w:p w14:paraId="0B21EB08" w14:textId="77777777" w:rsidR="00F55C57" w:rsidRDefault="00802D68">
            <w:pPr>
              <w:spacing w:after="0"/>
              <w:rPr>
                <w:lang w:val="en-US"/>
              </w:rPr>
            </w:pPr>
            <w:r>
              <w:rPr>
                <w:lang w:val="en-US"/>
              </w:rPr>
              <w:t>2</w:t>
            </w:r>
          </w:p>
        </w:tc>
        <w:tc>
          <w:tcPr>
            <w:tcW w:w="851" w:type="dxa"/>
            <w:shd w:val="clear" w:color="auto" w:fill="auto"/>
            <w:tcMar>
              <w:left w:w="103" w:type="dxa"/>
            </w:tcMar>
          </w:tcPr>
          <w:p w14:paraId="2F424D8D" w14:textId="77777777" w:rsidR="00F55C57" w:rsidRDefault="00802D68">
            <w:pPr>
              <w:spacing w:after="0"/>
              <w:rPr>
                <w:lang w:val="en-US"/>
              </w:rPr>
            </w:pPr>
            <w:r>
              <w:rPr>
                <w:lang w:val="en-US"/>
              </w:rPr>
              <w:t>30</w:t>
            </w:r>
          </w:p>
        </w:tc>
        <w:tc>
          <w:tcPr>
            <w:tcW w:w="2659" w:type="dxa"/>
            <w:shd w:val="clear" w:color="auto" w:fill="auto"/>
            <w:tcMar>
              <w:left w:w="103" w:type="dxa"/>
            </w:tcMar>
          </w:tcPr>
          <w:p w14:paraId="1DA5E42E" w14:textId="77777777" w:rsidR="00F55C57" w:rsidRDefault="00802D68">
            <w:pPr>
              <w:spacing w:after="0"/>
              <w:rPr>
                <w:rStyle w:val="wrtext"/>
                <w:lang w:val="en-US"/>
              </w:rPr>
            </w:pPr>
            <w:r>
              <w:rPr>
                <w:rStyle w:val="wrtext"/>
                <w:lang w:val="en-US"/>
              </w:rPr>
              <w:t>21-FL-F-S2-E3-Interk</w:t>
            </w:r>
          </w:p>
        </w:tc>
      </w:tr>
    </w:tbl>
    <w:p w14:paraId="37F14C9E" w14:textId="77777777" w:rsidR="00F55C57" w:rsidRDefault="00F55C57">
      <w:pPr>
        <w:rPr>
          <w:rStyle w:val="wrtext"/>
          <w:lang w:val="en-US"/>
        </w:rPr>
      </w:pPr>
    </w:p>
    <w:tbl>
      <w:tblPr>
        <w:tblStyle w:val="Tabela-Siatka"/>
        <w:tblW w:w="9287" w:type="dxa"/>
        <w:tblInd w:w="-5" w:type="dxa"/>
        <w:tblCellMar>
          <w:left w:w="103" w:type="dxa"/>
        </w:tblCellMar>
        <w:tblLook w:val="04A0" w:firstRow="1" w:lastRow="0" w:firstColumn="1" w:lastColumn="0" w:noHBand="0" w:noVBand="1"/>
      </w:tblPr>
      <w:tblGrid>
        <w:gridCol w:w="2234"/>
        <w:gridCol w:w="2693"/>
        <w:gridCol w:w="850"/>
        <w:gridCol w:w="851"/>
        <w:gridCol w:w="2659"/>
      </w:tblGrid>
      <w:tr w:rsidR="00F55C57" w14:paraId="26D0B3EC" w14:textId="77777777">
        <w:tc>
          <w:tcPr>
            <w:tcW w:w="9287" w:type="dxa"/>
            <w:gridSpan w:val="5"/>
            <w:shd w:val="clear" w:color="auto" w:fill="auto"/>
            <w:tcMar>
              <w:left w:w="103" w:type="dxa"/>
            </w:tcMar>
          </w:tcPr>
          <w:p w14:paraId="3F1514EE" w14:textId="77777777" w:rsidR="00F55C57" w:rsidRDefault="00802D68">
            <w:pPr>
              <w:spacing w:after="0"/>
              <w:rPr>
                <w:b/>
                <w:lang w:val="en-US"/>
              </w:rPr>
            </w:pPr>
            <w:r>
              <w:rPr>
                <w:b/>
                <w:lang w:val="en-US"/>
              </w:rPr>
              <w:t>2nd year, semester 4 (spring)</w:t>
            </w:r>
          </w:p>
        </w:tc>
      </w:tr>
      <w:tr w:rsidR="00F55C57" w14:paraId="3EE9FDC1" w14:textId="77777777">
        <w:tc>
          <w:tcPr>
            <w:tcW w:w="2234" w:type="dxa"/>
            <w:shd w:val="clear" w:color="auto" w:fill="auto"/>
            <w:tcMar>
              <w:left w:w="103" w:type="dxa"/>
            </w:tcMar>
          </w:tcPr>
          <w:p w14:paraId="2F9326D3" w14:textId="77777777" w:rsidR="00F55C57" w:rsidRDefault="00802D68">
            <w:pPr>
              <w:spacing w:after="0"/>
              <w:rPr>
                <w:b/>
                <w:lang w:val="en-US"/>
              </w:rPr>
            </w:pPr>
            <w:r>
              <w:rPr>
                <w:b/>
                <w:lang w:val="en-US"/>
              </w:rPr>
              <w:t>Course name</w:t>
            </w:r>
          </w:p>
        </w:tc>
        <w:tc>
          <w:tcPr>
            <w:tcW w:w="2693" w:type="dxa"/>
            <w:shd w:val="clear" w:color="auto" w:fill="auto"/>
            <w:tcMar>
              <w:left w:w="103" w:type="dxa"/>
            </w:tcMar>
          </w:tcPr>
          <w:p w14:paraId="3B452812" w14:textId="77777777" w:rsidR="00F55C57" w:rsidRDefault="00802D68">
            <w:pPr>
              <w:spacing w:after="0"/>
              <w:rPr>
                <w:b/>
                <w:lang w:val="en-US"/>
              </w:rPr>
            </w:pPr>
            <w:r>
              <w:rPr>
                <w:b/>
                <w:lang w:val="en-US"/>
              </w:rPr>
              <w:t>Short description</w:t>
            </w:r>
          </w:p>
        </w:tc>
        <w:tc>
          <w:tcPr>
            <w:tcW w:w="850" w:type="dxa"/>
            <w:shd w:val="clear" w:color="auto" w:fill="auto"/>
            <w:tcMar>
              <w:left w:w="103" w:type="dxa"/>
            </w:tcMar>
          </w:tcPr>
          <w:p w14:paraId="671F15F3" w14:textId="77777777" w:rsidR="00F55C57" w:rsidRDefault="00802D68">
            <w:pPr>
              <w:spacing w:after="0"/>
              <w:rPr>
                <w:b/>
                <w:lang w:val="en-US"/>
              </w:rPr>
            </w:pPr>
            <w:r>
              <w:rPr>
                <w:b/>
                <w:lang w:val="en-US"/>
              </w:rPr>
              <w:t xml:space="preserve">ECTS </w:t>
            </w:r>
          </w:p>
        </w:tc>
        <w:tc>
          <w:tcPr>
            <w:tcW w:w="851" w:type="dxa"/>
            <w:shd w:val="clear" w:color="auto" w:fill="auto"/>
            <w:tcMar>
              <w:left w:w="103" w:type="dxa"/>
            </w:tcMar>
          </w:tcPr>
          <w:p w14:paraId="2E99FC32" w14:textId="77777777" w:rsidR="00F55C57" w:rsidRDefault="00802D68">
            <w:pPr>
              <w:spacing w:after="0"/>
              <w:rPr>
                <w:b/>
                <w:lang w:val="en-US"/>
              </w:rPr>
            </w:pPr>
            <w:r>
              <w:rPr>
                <w:b/>
                <w:lang w:val="en-US"/>
              </w:rPr>
              <w:t>Hours</w:t>
            </w:r>
          </w:p>
        </w:tc>
        <w:tc>
          <w:tcPr>
            <w:tcW w:w="2659" w:type="dxa"/>
            <w:shd w:val="clear" w:color="auto" w:fill="auto"/>
            <w:tcMar>
              <w:left w:w="103" w:type="dxa"/>
            </w:tcMar>
          </w:tcPr>
          <w:p w14:paraId="646CD9BC" w14:textId="77777777" w:rsidR="00F55C57" w:rsidRDefault="00802D68">
            <w:pPr>
              <w:spacing w:after="0"/>
              <w:rPr>
                <w:b/>
                <w:lang w:val="en-US"/>
              </w:rPr>
            </w:pPr>
            <w:r>
              <w:rPr>
                <w:b/>
                <w:lang w:val="en-US"/>
              </w:rPr>
              <w:t>USOS code</w:t>
            </w:r>
          </w:p>
        </w:tc>
      </w:tr>
      <w:tr w:rsidR="00160823" w14:paraId="3E64DCD4" w14:textId="77777777" w:rsidTr="00166160">
        <w:tc>
          <w:tcPr>
            <w:tcW w:w="2234" w:type="dxa"/>
            <w:shd w:val="clear" w:color="auto" w:fill="auto"/>
            <w:tcMar>
              <w:left w:w="103" w:type="dxa"/>
            </w:tcMar>
          </w:tcPr>
          <w:p w14:paraId="5C785E86" w14:textId="1734BF96" w:rsidR="00160823" w:rsidRDefault="00160823" w:rsidP="00166160">
            <w:pPr>
              <w:spacing w:after="0"/>
              <w:rPr>
                <w:lang w:val="en-US"/>
              </w:rPr>
            </w:pPr>
            <w:r>
              <w:rPr>
                <w:lang w:val="en-US"/>
              </w:rPr>
              <w:t>Practical Use of French Language, C2</w:t>
            </w:r>
            <w:r>
              <w:rPr>
                <w:lang w:val="en-US"/>
              </w:rPr>
              <w:t xml:space="preserve"> </w:t>
            </w:r>
          </w:p>
        </w:tc>
        <w:tc>
          <w:tcPr>
            <w:tcW w:w="2693" w:type="dxa"/>
            <w:shd w:val="clear" w:color="auto" w:fill="auto"/>
            <w:tcMar>
              <w:left w:w="103" w:type="dxa"/>
            </w:tcMar>
          </w:tcPr>
          <w:p w14:paraId="10CF2827" w14:textId="77777777" w:rsidR="00160823" w:rsidRDefault="00160823" w:rsidP="00166160">
            <w:pPr>
              <w:spacing w:after="0"/>
              <w:rPr>
                <w:lang w:val="en-US"/>
              </w:rPr>
            </w:pPr>
          </w:p>
        </w:tc>
        <w:tc>
          <w:tcPr>
            <w:tcW w:w="850" w:type="dxa"/>
            <w:shd w:val="clear" w:color="auto" w:fill="auto"/>
            <w:tcMar>
              <w:left w:w="103" w:type="dxa"/>
            </w:tcMar>
          </w:tcPr>
          <w:p w14:paraId="7644221A" w14:textId="5D250875" w:rsidR="00160823" w:rsidRDefault="001B172C" w:rsidP="00166160">
            <w:pPr>
              <w:spacing w:after="0"/>
              <w:rPr>
                <w:lang w:val="en-US"/>
              </w:rPr>
            </w:pPr>
            <w:r>
              <w:rPr>
                <w:lang w:val="en-US"/>
              </w:rPr>
              <w:t>7</w:t>
            </w:r>
          </w:p>
        </w:tc>
        <w:tc>
          <w:tcPr>
            <w:tcW w:w="851" w:type="dxa"/>
            <w:shd w:val="clear" w:color="auto" w:fill="auto"/>
            <w:tcMar>
              <w:left w:w="103" w:type="dxa"/>
            </w:tcMar>
          </w:tcPr>
          <w:p w14:paraId="2EDD39A8" w14:textId="77777777" w:rsidR="00160823" w:rsidRDefault="00160823" w:rsidP="00166160">
            <w:pPr>
              <w:spacing w:after="0"/>
              <w:rPr>
                <w:lang w:val="en-US"/>
              </w:rPr>
            </w:pPr>
            <w:r>
              <w:rPr>
                <w:lang w:val="en-US"/>
              </w:rPr>
              <w:t>30</w:t>
            </w:r>
          </w:p>
        </w:tc>
        <w:tc>
          <w:tcPr>
            <w:tcW w:w="2659" w:type="dxa"/>
            <w:shd w:val="clear" w:color="auto" w:fill="auto"/>
            <w:tcMar>
              <w:left w:w="103" w:type="dxa"/>
            </w:tcMar>
          </w:tcPr>
          <w:p w14:paraId="77F99F65" w14:textId="77C27094" w:rsidR="00160823" w:rsidRDefault="00200A3C" w:rsidP="00166160">
            <w:pPr>
              <w:spacing w:after="0"/>
              <w:rPr>
                <w:lang w:val="en-US"/>
              </w:rPr>
            </w:pPr>
            <w:r w:rsidRPr="00200A3C">
              <w:rPr>
                <w:lang w:val="en-US"/>
              </w:rPr>
              <w:t>21-FFR-S2-E</w:t>
            </w:r>
            <w:r>
              <w:rPr>
                <w:lang w:val="en-US"/>
              </w:rPr>
              <w:t>4</w:t>
            </w:r>
            <w:r w:rsidRPr="00200A3C">
              <w:rPr>
                <w:lang w:val="en-US"/>
              </w:rPr>
              <w:t>-PNJF21</w:t>
            </w:r>
          </w:p>
        </w:tc>
      </w:tr>
      <w:tr w:rsidR="00F55C57" w14:paraId="2F5A85E5" w14:textId="77777777">
        <w:tc>
          <w:tcPr>
            <w:tcW w:w="2234" w:type="dxa"/>
            <w:shd w:val="clear" w:color="auto" w:fill="auto"/>
            <w:tcMar>
              <w:left w:w="103" w:type="dxa"/>
            </w:tcMar>
          </w:tcPr>
          <w:p w14:paraId="31B8A3A4" w14:textId="77777777" w:rsidR="00F55C57" w:rsidRDefault="00802D68">
            <w:pPr>
              <w:spacing w:after="0"/>
              <w:rPr>
                <w:lang w:val="en-US"/>
              </w:rPr>
            </w:pPr>
            <w:r>
              <w:rPr>
                <w:rStyle w:val="wrtext"/>
                <w:lang w:val="en-US"/>
              </w:rPr>
              <w:t>Literature in Contemporary France</w:t>
            </w:r>
            <w:r>
              <w:rPr>
                <w:lang w:val="en-US"/>
              </w:rPr>
              <w:t xml:space="preserve"> </w:t>
            </w:r>
          </w:p>
        </w:tc>
        <w:tc>
          <w:tcPr>
            <w:tcW w:w="2693" w:type="dxa"/>
            <w:shd w:val="clear" w:color="auto" w:fill="auto"/>
            <w:tcMar>
              <w:left w:w="103" w:type="dxa"/>
            </w:tcMar>
          </w:tcPr>
          <w:p w14:paraId="136A8BD8" w14:textId="77777777" w:rsidR="00F55C57" w:rsidRDefault="00F55C57">
            <w:pPr>
              <w:spacing w:after="0"/>
              <w:rPr>
                <w:lang w:val="en-US"/>
              </w:rPr>
            </w:pPr>
          </w:p>
        </w:tc>
        <w:tc>
          <w:tcPr>
            <w:tcW w:w="850" w:type="dxa"/>
            <w:shd w:val="clear" w:color="auto" w:fill="auto"/>
            <w:tcMar>
              <w:left w:w="103" w:type="dxa"/>
            </w:tcMar>
          </w:tcPr>
          <w:p w14:paraId="798398F5" w14:textId="77777777" w:rsidR="00F55C57" w:rsidRDefault="00802D68">
            <w:pPr>
              <w:spacing w:after="0"/>
              <w:rPr>
                <w:lang w:val="en-US"/>
              </w:rPr>
            </w:pPr>
            <w:r>
              <w:rPr>
                <w:lang w:val="en-US"/>
              </w:rPr>
              <w:t>3</w:t>
            </w:r>
          </w:p>
        </w:tc>
        <w:tc>
          <w:tcPr>
            <w:tcW w:w="851" w:type="dxa"/>
            <w:shd w:val="clear" w:color="auto" w:fill="auto"/>
            <w:tcMar>
              <w:left w:w="103" w:type="dxa"/>
            </w:tcMar>
          </w:tcPr>
          <w:p w14:paraId="488FF7BF" w14:textId="77777777" w:rsidR="00F55C57" w:rsidRDefault="00802D68">
            <w:pPr>
              <w:spacing w:after="0"/>
              <w:rPr>
                <w:lang w:val="en-US"/>
              </w:rPr>
            </w:pPr>
            <w:r>
              <w:rPr>
                <w:lang w:val="en-US"/>
              </w:rPr>
              <w:t>30</w:t>
            </w:r>
          </w:p>
        </w:tc>
        <w:tc>
          <w:tcPr>
            <w:tcW w:w="2659" w:type="dxa"/>
            <w:shd w:val="clear" w:color="auto" w:fill="auto"/>
            <w:tcMar>
              <w:left w:w="103" w:type="dxa"/>
            </w:tcMar>
          </w:tcPr>
          <w:p w14:paraId="56204742" w14:textId="77777777" w:rsidR="00F55C57" w:rsidRDefault="00802D68">
            <w:pPr>
              <w:spacing w:after="0"/>
              <w:rPr>
                <w:lang w:val="en-US"/>
              </w:rPr>
            </w:pPr>
            <w:r>
              <w:rPr>
                <w:rStyle w:val="wrtext"/>
                <w:lang w:val="en-US"/>
              </w:rPr>
              <w:t>21-FL-F-FFSC-K-S2-25</w:t>
            </w:r>
          </w:p>
        </w:tc>
      </w:tr>
    </w:tbl>
    <w:p w14:paraId="3ECF70A4" w14:textId="77777777" w:rsidR="00F55C57" w:rsidRDefault="00F55C57">
      <w:pPr>
        <w:rPr>
          <w:lang w:val="en-US"/>
        </w:rPr>
      </w:pPr>
    </w:p>
    <w:p w14:paraId="3721243D" w14:textId="6C7957CC" w:rsidR="00F55C57" w:rsidRDefault="00802D68">
      <w:pPr>
        <w:rPr>
          <w:lang w:val="en-US"/>
        </w:rPr>
      </w:pPr>
      <w:r>
        <w:rPr>
          <w:lang w:val="en-US"/>
        </w:rPr>
        <w:t xml:space="preserve">In out institute we also teach other romance </w:t>
      </w:r>
      <w:proofErr w:type="gramStart"/>
      <w:r>
        <w:rPr>
          <w:lang w:val="en-US"/>
        </w:rPr>
        <w:t>languages :</w:t>
      </w:r>
      <w:proofErr w:type="gramEnd"/>
      <w:r>
        <w:rPr>
          <w:lang w:val="en-US"/>
        </w:rPr>
        <w:t xml:space="preserve"> Spanish, Italian, Portuguese and Catalan (and French for other romance studies) : levels A1, B1 and B2+ in the winter semester, levels A2, B2 and B</w:t>
      </w:r>
      <w:r w:rsidR="001B172C">
        <w:rPr>
          <w:lang w:val="en-US"/>
        </w:rPr>
        <w:t>2</w:t>
      </w:r>
      <w:r>
        <w:rPr>
          <w:lang w:val="en-US"/>
        </w:rPr>
        <w:t>+ in the summer semester. Each of those courses is 60 hours and is worth 4 ECTS per semester.</w:t>
      </w:r>
    </w:p>
    <w:tbl>
      <w:tblPr>
        <w:tblW w:w="9072"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3024"/>
        <w:gridCol w:w="3024"/>
        <w:gridCol w:w="3024"/>
      </w:tblGrid>
      <w:tr w:rsidR="00F55C57" w14:paraId="4E6948EF" w14:textId="77777777">
        <w:tc>
          <w:tcPr>
            <w:tcW w:w="9072" w:type="dxa"/>
            <w:gridSpan w:val="3"/>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D77F7C7" w14:textId="77777777" w:rsidR="00F55C57" w:rsidRDefault="00802D68">
            <w:pPr>
              <w:pStyle w:val="TableContents"/>
            </w:pPr>
            <w:r>
              <w:t>ITALIAN</w:t>
            </w:r>
          </w:p>
        </w:tc>
      </w:tr>
      <w:tr w:rsidR="00F55C57" w14:paraId="42ED25C0"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81FE924" w14:textId="77777777" w:rsidR="00F55C57" w:rsidRPr="00802D68" w:rsidRDefault="00802D68">
            <w:pPr>
              <w:pStyle w:val="TableContents"/>
              <w:rPr>
                <w:lang w:val="en-US"/>
              </w:rPr>
            </w:pPr>
            <w:r w:rsidRPr="00802D68">
              <w:rPr>
                <w:lang w:val="en-US"/>
              </w:rPr>
              <w:t>Second Romance Language – Italian (A1)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B3FEEA2" w14:textId="77777777" w:rsidR="00F55C57" w:rsidRDefault="00802D68">
            <w:pPr>
              <w:pStyle w:val="TableContents"/>
            </w:pPr>
            <w:r>
              <w:t>21-FL-F-S1-2JRwA1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EB28D8D" w14:textId="77777777" w:rsidR="00F55C57" w:rsidRDefault="00802D68">
            <w:pPr>
              <w:pStyle w:val="TableContents"/>
            </w:pPr>
            <w:r>
              <w:t xml:space="preserve">Winter </w:t>
            </w:r>
            <w:proofErr w:type="spellStart"/>
            <w:r>
              <w:t>semester</w:t>
            </w:r>
            <w:proofErr w:type="spellEnd"/>
          </w:p>
        </w:tc>
      </w:tr>
      <w:tr w:rsidR="00F55C57" w14:paraId="4BED9048"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ECE1430" w14:textId="77777777" w:rsidR="00F55C57" w:rsidRPr="00802D68" w:rsidRDefault="00802D68">
            <w:pPr>
              <w:pStyle w:val="TableContents"/>
              <w:rPr>
                <w:lang w:val="en-US"/>
              </w:rPr>
            </w:pPr>
            <w:r w:rsidRPr="00802D68">
              <w:rPr>
                <w:lang w:val="en-US"/>
              </w:rPr>
              <w:t>Second Romance Language – Italian (A2)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2E93C51" w14:textId="77777777" w:rsidR="00F55C57" w:rsidRDefault="00802D68">
            <w:pPr>
              <w:pStyle w:val="TableContents"/>
            </w:pPr>
            <w:r>
              <w:t>21-FL-F-S1-2JRwA2New</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8BBE930" w14:textId="77777777" w:rsidR="00F55C57" w:rsidRDefault="00802D68">
            <w:pPr>
              <w:pStyle w:val="TableContents"/>
            </w:pPr>
            <w:r>
              <w:t xml:space="preserve">Spring </w:t>
            </w:r>
            <w:proofErr w:type="spellStart"/>
            <w:r>
              <w:t>semester</w:t>
            </w:r>
            <w:proofErr w:type="spellEnd"/>
          </w:p>
        </w:tc>
      </w:tr>
      <w:tr w:rsidR="00F55C57" w14:paraId="056C4ED9"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3C4FCAF" w14:textId="77777777" w:rsidR="00F55C57" w:rsidRPr="00802D68" w:rsidRDefault="00802D68">
            <w:pPr>
              <w:pStyle w:val="TableContents"/>
              <w:rPr>
                <w:lang w:val="en-US"/>
              </w:rPr>
            </w:pPr>
            <w:r w:rsidRPr="00802D68">
              <w:rPr>
                <w:lang w:val="en-US"/>
              </w:rPr>
              <w:t xml:space="preserve">Elective Romance Language – </w:t>
            </w:r>
            <w:r w:rsidRPr="00802D68">
              <w:rPr>
                <w:lang w:val="en-US"/>
              </w:rPr>
              <w:lastRenderedPageBreak/>
              <w:t>Italian (B1)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71EC04E" w14:textId="77777777" w:rsidR="00F55C57" w:rsidRDefault="00802D68">
            <w:pPr>
              <w:pStyle w:val="TableContents"/>
            </w:pPr>
            <w:r>
              <w:lastRenderedPageBreak/>
              <w:t>21-FL-F-S1-2JRwB1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1C45E8F" w14:textId="77777777" w:rsidR="00F55C57" w:rsidRDefault="00802D68">
            <w:pPr>
              <w:pStyle w:val="TableContents"/>
            </w:pPr>
            <w:r>
              <w:t xml:space="preserve">Winter </w:t>
            </w:r>
            <w:proofErr w:type="spellStart"/>
            <w:r>
              <w:t>semester</w:t>
            </w:r>
            <w:proofErr w:type="spellEnd"/>
          </w:p>
        </w:tc>
      </w:tr>
      <w:tr w:rsidR="00F55C57" w14:paraId="0ACAC338"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7198578" w14:textId="77777777" w:rsidR="00F55C57" w:rsidRPr="00802D68" w:rsidRDefault="00802D68">
            <w:pPr>
              <w:pStyle w:val="TableContents"/>
              <w:rPr>
                <w:lang w:val="en-US"/>
              </w:rPr>
            </w:pPr>
            <w:r w:rsidRPr="00802D68">
              <w:rPr>
                <w:lang w:val="en-US"/>
              </w:rPr>
              <w:t>Second Romance Language – Italian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9220DA2" w14:textId="77777777" w:rsidR="00F55C57" w:rsidRDefault="00802D68">
            <w:pPr>
              <w:pStyle w:val="TableContents"/>
            </w:pPr>
            <w:r>
              <w:t>21-FL-F-S1-2JRwB2New</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A71CCCD" w14:textId="77777777" w:rsidR="00F55C57" w:rsidRDefault="00802D68">
            <w:pPr>
              <w:pStyle w:val="TableContents"/>
            </w:pPr>
            <w:r>
              <w:t xml:space="preserve">Spring </w:t>
            </w:r>
            <w:proofErr w:type="spellStart"/>
            <w:r>
              <w:t>semester</w:t>
            </w:r>
            <w:proofErr w:type="spellEnd"/>
          </w:p>
        </w:tc>
      </w:tr>
      <w:tr w:rsidR="00F55C57" w14:paraId="273985F6"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FB000A8" w14:textId="77777777" w:rsidR="00F55C57" w:rsidRPr="00802D68" w:rsidRDefault="00802D68">
            <w:pPr>
              <w:pStyle w:val="TableContents"/>
              <w:rPr>
                <w:lang w:val="en-US"/>
              </w:rPr>
            </w:pPr>
            <w:r w:rsidRPr="00802D68">
              <w:rPr>
                <w:lang w:val="en-US"/>
              </w:rPr>
              <w:t>Second Romance Language – Italian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E15E12F" w14:textId="77777777" w:rsidR="00F55C57" w:rsidRDefault="00802D68">
            <w:pPr>
              <w:pStyle w:val="TableContents"/>
            </w:pPr>
            <w:r>
              <w:t>21-FL-F-S1-2JRwB2+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86C8BBB" w14:textId="77777777" w:rsidR="00F55C57" w:rsidRDefault="00802D68">
            <w:pPr>
              <w:pStyle w:val="TableContents"/>
            </w:pPr>
            <w:r>
              <w:t xml:space="preserve">Winter </w:t>
            </w:r>
            <w:proofErr w:type="spellStart"/>
            <w:r>
              <w:t>semester</w:t>
            </w:r>
            <w:proofErr w:type="spellEnd"/>
          </w:p>
        </w:tc>
      </w:tr>
      <w:tr w:rsidR="00F55C57" w14:paraId="11A45656"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4D4FFF6" w14:textId="77777777" w:rsidR="00F55C57" w:rsidRDefault="00802D68">
            <w:pPr>
              <w:pStyle w:val="TableContents"/>
            </w:pPr>
            <w:r>
              <w:t xml:space="preserve">Second Romance Language – </w:t>
            </w:r>
            <w:proofErr w:type="spellStart"/>
            <w:r>
              <w:t>Italian</w:t>
            </w:r>
            <w:proofErr w:type="spellEnd"/>
            <w:r>
              <w:t xml:space="preserve"> (B2+ </w:t>
            </w:r>
            <w:proofErr w:type="spellStart"/>
            <w:r>
              <w:t>continuation</w:t>
            </w:r>
            <w:proofErr w:type="spellEnd"/>
            <w:r>
              <w:t>)</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A6C7926" w14:textId="77777777" w:rsidR="00F55C57" w:rsidRDefault="00802D68">
            <w:pPr>
              <w:pStyle w:val="TableContents"/>
            </w:pPr>
            <w:r>
              <w:t>21-FL-F-S1-2JRwB2++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E709F84" w14:textId="77777777" w:rsidR="00F55C57" w:rsidRDefault="00802D68">
            <w:pPr>
              <w:pStyle w:val="TableContents"/>
            </w:pPr>
            <w:r>
              <w:t xml:space="preserve">Spring </w:t>
            </w:r>
            <w:proofErr w:type="spellStart"/>
            <w:r>
              <w:t>semester</w:t>
            </w:r>
            <w:proofErr w:type="spellEnd"/>
          </w:p>
        </w:tc>
      </w:tr>
      <w:tr w:rsidR="00F55C57" w14:paraId="15B0BA5E" w14:textId="77777777">
        <w:tc>
          <w:tcPr>
            <w:tcW w:w="9072" w:type="dxa"/>
            <w:gridSpan w:val="3"/>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890CA60" w14:textId="77777777" w:rsidR="00F55C57" w:rsidRDefault="00802D68">
            <w:pPr>
              <w:pStyle w:val="TableContents"/>
            </w:pPr>
            <w:r>
              <w:t>SPANISH</w:t>
            </w:r>
          </w:p>
        </w:tc>
      </w:tr>
      <w:tr w:rsidR="00F55C57" w14:paraId="4D97F242"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7EA546F" w14:textId="77777777" w:rsidR="00F55C57" w:rsidRPr="00802D68" w:rsidRDefault="00802D68">
            <w:pPr>
              <w:pStyle w:val="TableContents"/>
              <w:rPr>
                <w:lang w:val="en-US"/>
              </w:rPr>
            </w:pPr>
            <w:r w:rsidRPr="00802D68">
              <w:rPr>
                <w:lang w:val="en-US"/>
              </w:rPr>
              <w:t>Second Romance Language – Spanish 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3B5E737" w14:textId="77777777" w:rsidR="00F55C57" w:rsidRDefault="00802D68">
            <w:pPr>
              <w:pStyle w:val="TableContents"/>
            </w:pPr>
            <w:r>
              <w:t>21-FL-F-S1-2JRhA1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473E7FE" w14:textId="77777777" w:rsidR="00F55C57" w:rsidRDefault="00802D68">
            <w:pPr>
              <w:pStyle w:val="TableContents"/>
            </w:pPr>
            <w:r>
              <w:t xml:space="preserve">Winter </w:t>
            </w:r>
            <w:proofErr w:type="spellStart"/>
            <w:r>
              <w:t>semester</w:t>
            </w:r>
            <w:proofErr w:type="spellEnd"/>
          </w:p>
        </w:tc>
      </w:tr>
      <w:tr w:rsidR="00F55C57" w14:paraId="0C8F38FE"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935B8E6" w14:textId="77777777" w:rsidR="00F55C57" w:rsidRPr="00802D68" w:rsidRDefault="00802D68">
            <w:pPr>
              <w:pStyle w:val="TableContents"/>
              <w:rPr>
                <w:lang w:val="en-US"/>
              </w:rPr>
            </w:pPr>
            <w:r w:rsidRPr="00802D68">
              <w:rPr>
                <w:lang w:val="en-US"/>
              </w:rPr>
              <w:t>Second Romance Language – Spanish (A2)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D03311C" w14:textId="77777777" w:rsidR="00F55C57" w:rsidRDefault="00802D68">
            <w:pPr>
              <w:pStyle w:val="TableContents"/>
            </w:pPr>
            <w:r>
              <w:t>21-FL-F-S1-2JRhA2New</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E7FEC0A" w14:textId="77777777" w:rsidR="00F55C57" w:rsidRDefault="00802D68">
            <w:pPr>
              <w:pStyle w:val="TableContents"/>
            </w:pPr>
            <w:r>
              <w:t xml:space="preserve">Spring </w:t>
            </w:r>
            <w:proofErr w:type="spellStart"/>
            <w:r>
              <w:t>semester</w:t>
            </w:r>
            <w:proofErr w:type="spellEnd"/>
          </w:p>
        </w:tc>
      </w:tr>
      <w:tr w:rsidR="00F55C57" w14:paraId="7F839A96"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D8A1767" w14:textId="77777777" w:rsidR="00F55C57" w:rsidRPr="00802D68" w:rsidRDefault="00802D68">
            <w:pPr>
              <w:pStyle w:val="TableContents"/>
              <w:rPr>
                <w:lang w:val="en-US"/>
              </w:rPr>
            </w:pPr>
            <w:r w:rsidRPr="00802D68">
              <w:rPr>
                <w:lang w:val="en-US"/>
              </w:rPr>
              <w:t>Second Romance Language – Spanish (B1)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5B0ADEC" w14:textId="77777777" w:rsidR="00F55C57" w:rsidRDefault="00802D68">
            <w:pPr>
              <w:pStyle w:val="TableContents"/>
            </w:pPr>
            <w:r>
              <w:t>21-FL-F-S1-2JRhB1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60D18F7" w14:textId="77777777" w:rsidR="00F55C57" w:rsidRDefault="00802D68">
            <w:pPr>
              <w:pStyle w:val="TableContents"/>
            </w:pPr>
            <w:r>
              <w:t xml:space="preserve">Winter </w:t>
            </w:r>
            <w:proofErr w:type="spellStart"/>
            <w:r>
              <w:t>semester</w:t>
            </w:r>
            <w:proofErr w:type="spellEnd"/>
          </w:p>
        </w:tc>
      </w:tr>
      <w:tr w:rsidR="00F55C57" w14:paraId="0190D062"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6CE6B0B" w14:textId="77777777" w:rsidR="00F55C57" w:rsidRPr="00802D68" w:rsidRDefault="00802D68">
            <w:pPr>
              <w:pStyle w:val="TableContents"/>
              <w:rPr>
                <w:lang w:val="en-US"/>
              </w:rPr>
            </w:pPr>
            <w:r w:rsidRPr="00802D68">
              <w:rPr>
                <w:lang w:val="en-US"/>
              </w:rPr>
              <w:t>Second Romance Language – Spanish (level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7ED7D41" w14:textId="77777777" w:rsidR="00F55C57" w:rsidRDefault="00802D68">
            <w:pPr>
              <w:pStyle w:val="TableContents"/>
            </w:pPr>
            <w:r>
              <w:t>21-FL-F-S1-2JRhB2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CEB14FC" w14:textId="77777777" w:rsidR="00F55C57" w:rsidRDefault="00802D68">
            <w:pPr>
              <w:pStyle w:val="TableContents"/>
            </w:pPr>
            <w:r>
              <w:t xml:space="preserve">Spring </w:t>
            </w:r>
            <w:proofErr w:type="spellStart"/>
            <w:r>
              <w:t>semester</w:t>
            </w:r>
            <w:proofErr w:type="spellEnd"/>
          </w:p>
        </w:tc>
      </w:tr>
      <w:tr w:rsidR="00F55C57" w14:paraId="794568F1"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B96E1FF" w14:textId="77777777" w:rsidR="00F55C57" w:rsidRPr="00802D68" w:rsidRDefault="00802D68">
            <w:pPr>
              <w:pStyle w:val="TableContents"/>
              <w:rPr>
                <w:lang w:val="en-US"/>
              </w:rPr>
            </w:pPr>
            <w:r w:rsidRPr="00802D68">
              <w:rPr>
                <w:lang w:val="en-US"/>
              </w:rPr>
              <w:t>Elective Romance Language – Spanish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668B56D" w14:textId="77777777" w:rsidR="00F55C57" w:rsidRDefault="00802D68">
            <w:pPr>
              <w:pStyle w:val="TableContents"/>
            </w:pPr>
            <w:r>
              <w:t>21-FL-F-S1-2JRhB2+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A04E803" w14:textId="77777777" w:rsidR="00F55C57" w:rsidRDefault="00802D68">
            <w:pPr>
              <w:pStyle w:val="TableContents"/>
            </w:pPr>
            <w:r>
              <w:t xml:space="preserve">Winter </w:t>
            </w:r>
            <w:proofErr w:type="spellStart"/>
            <w:r>
              <w:t>semester</w:t>
            </w:r>
            <w:proofErr w:type="spellEnd"/>
          </w:p>
        </w:tc>
      </w:tr>
      <w:tr w:rsidR="00F55C57" w14:paraId="414A1B2A"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6D7EC0B" w14:textId="77777777" w:rsidR="00F55C57" w:rsidRPr="00802D68" w:rsidRDefault="00802D68">
            <w:pPr>
              <w:pStyle w:val="TableContents"/>
              <w:rPr>
                <w:lang w:val="en-US"/>
              </w:rPr>
            </w:pPr>
            <w:r w:rsidRPr="00802D68">
              <w:rPr>
                <w:lang w:val="en-US"/>
              </w:rPr>
              <w:t>Elective Romance Language – Spanish (B2+ continuation)</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48763FF" w14:textId="77777777" w:rsidR="00F55C57" w:rsidRDefault="00802D68">
            <w:pPr>
              <w:pStyle w:val="TableContents"/>
            </w:pPr>
            <w:r>
              <w:t>21-FL-F-S1-2JRhB2++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9140D2B" w14:textId="77777777" w:rsidR="00F55C57" w:rsidRDefault="00802D68">
            <w:pPr>
              <w:pStyle w:val="TableContents"/>
            </w:pPr>
            <w:r>
              <w:t xml:space="preserve">Spring </w:t>
            </w:r>
            <w:proofErr w:type="spellStart"/>
            <w:r>
              <w:t>semester</w:t>
            </w:r>
            <w:proofErr w:type="spellEnd"/>
          </w:p>
        </w:tc>
      </w:tr>
      <w:tr w:rsidR="00F55C57" w14:paraId="659E8064" w14:textId="77777777">
        <w:tc>
          <w:tcPr>
            <w:tcW w:w="9072" w:type="dxa"/>
            <w:gridSpan w:val="3"/>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300ED5A" w14:textId="77777777" w:rsidR="00F55C57" w:rsidRDefault="00802D68">
            <w:pPr>
              <w:pStyle w:val="TableContents"/>
            </w:pPr>
            <w:r>
              <w:t>FRENCH</w:t>
            </w:r>
          </w:p>
        </w:tc>
      </w:tr>
      <w:tr w:rsidR="00F55C57" w14:paraId="368AC692"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CB06F59" w14:textId="77777777" w:rsidR="00F55C57" w:rsidRPr="00802D68" w:rsidRDefault="00802D68">
            <w:pPr>
              <w:pStyle w:val="TableContents"/>
              <w:rPr>
                <w:lang w:val="en-US"/>
              </w:rPr>
            </w:pPr>
            <w:r w:rsidRPr="00802D68">
              <w:rPr>
                <w:lang w:val="en-US"/>
              </w:rPr>
              <w:t>Second Romance Language – French (A1)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7AC55D6" w14:textId="77777777" w:rsidR="00F55C57" w:rsidRDefault="00802D68">
            <w:pPr>
              <w:pStyle w:val="TableContents"/>
            </w:pPr>
            <w:r>
              <w:t>21-FL-F-S1-2JRfA1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965EEE6" w14:textId="77777777" w:rsidR="00F55C57" w:rsidRDefault="00802D68">
            <w:pPr>
              <w:pStyle w:val="TableContents"/>
            </w:pPr>
            <w:r>
              <w:t xml:space="preserve">Winter </w:t>
            </w:r>
            <w:proofErr w:type="spellStart"/>
            <w:r>
              <w:t>semester</w:t>
            </w:r>
            <w:proofErr w:type="spellEnd"/>
          </w:p>
        </w:tc>
      </w:tr>
      <w:tr w:rsidR="00F55C57" w14:paraId="4C117A18"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4F0A0CA" w14:textId="77777777" w:rsidR="00F55C57" w:rsidRPr="00802D68" w:rsidRDefault="00802D68">
            <w:pPr>
              <w:pStyle w:val="TableContents"/>
              <w:rPr>
                <w:lang w:val="en-US"/>
              </w:rPr>
            </w:pPr>
            <w:r w:rsidRPr="00802D68">
              <w:rPr>
                <w:lang w:val="en-US"/>
              </w:rPr>
              <w:t>Second Romance Language – French (A2)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E551F61" w14:textId="77777777" w:rsidR="00F55C57" w:rsidRDefault="00802D68">
            <w:pPr>
              <w:pStyle w:val="TableContents"/>
            </w:pPr>
            <w:r>
              <w:t>21-FL-F-S1-2JRfA2New</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2A19658" w14:textId="77777777" w:rsidR="00F55C57" w:rsidRDefault="00802D68">
            <w:pPr>
              <w:pStyle w:val="TableContents"/>
            </w:pPr>
            <w:r>
              <w:t xml:space="preserve">Spring </w:t>
            </w:r>
            <w:proofErr w:type="spellStart"/>
            <w:r>
              <w:t>semester</w:t>
            </w:r>
            <w:proofErr w:type="spellEnd"/>
          </w:p>
        </w:tc>
      </w:tr>
      <w:tr w:rsidR="00F55C57" w14:paraId="54AE832B"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585D989" w14:textId="77777777" w:rsidR="00F55C57" w:rsidRPr="00802D68" w:rsidRDefault="00802D68">
            <w:pPr>
              <w:pStyle w:val="TableContents"/>
              <w:rPr>
                <w:lang w:val="en-US"/>
              </w:rPr>
            </w:pPr>
            <w:r w:rsidRPr="00802D68">
              <w:rPr>
                <w:lang w:val="en-US"/>
              </w:rPr>
              <w:t>Second Romance Language – French (B1)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AF74F6A" w14:textId="77777777" w:rsidR="00F55C57" w:rsidRDefault="00802D68">
            <w:pPr>
              <w:pStyle w:val="TableContents"/>
            </w:pPr>
            <w:r>
              <w:t>21-FL-F-S1-2JRfB1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CAE4589" w14:textId="77777777" w:rsidR="00F55C57" w:rsidRDefault="00802D68">
            <w:pPr>
              <w:pStyle w:val="TableContents"/>
            </w:pPr>
            <w:r>
              <w:t xml:space="preserve">Winter </w:t>
            </w:r>
            <w:proofErr w:type="spellStart"/>
            <w:r>
              <w:t>semester</w:t>
            </w:r>
            <w:proofErr w:type="spellEnd"/>
          </w:p>
        </w:tc>
      </w:tr>
      <w:tr w:rsidR="00F55C57" w14:paraId="6D36909A"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5EADFC3" w14:textId="77777777" w:rsidR="00F55C57" w:rsidRPr="00802D68" w:rsidRDefault="00802D68">
            <w:pPr>
              <w:pStyle w:val="TableContents"/>
              <w:rPr>
                <w:lang w:val="en-US"/>
              </w:rPr>
            </w:pPr>
            <w:r w:rsidRPr="00802D68">
              <w:rPr>
                <w:lang w:val="en-US"/>
              </w:rPr>
              <w:t>Second Romance Language – French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E971F31" w14:textId="77777777" w:rsidR="00F55C57" w:rsidRDefault="00802D68">
            <w:pPr>
              <w:pStyle w:val="TableContents"/>
            </w:pPr>
            <w:r>
              <w:t>21-FL-F-S1-2JRfB2New</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6949575" w14:textId="77777777" w:rsidR="00F55C57" w:rsidRDefault="00802D68">
            <w:pPr>
              <w:pStyle w:val="TableContents"/>
            </w:pPr>
            <w:r>
              <w:t xml:space="preserve">Spring </w:t>
            </w:r>
            <w:proofErr w:type="spellStart"/>
            <w:r>
              <w:t>semester</w:t>
            </w:r>
            <w:proofErr w:type="spellEnd"/>
          </w:p>
        </w:tc>
      </w:tr>
      <w:tr w:rsidR="00F55C57" w14:paraId="132943BF"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15661C0" w14:textId="77777777" w:rsidR="00F55C57" w:rsidRPr="00802D68" w:rsidRDefault="00802D68">
            <w:pPr>
              <w:pStyle w:val="TableContents"/>
              <w:rPr>
                <w:lang w:val="en-US"/>
              </w:rPr>
            </w:pPr>
            <w:r w:rsidRPr="00802D68">
              <w:rPr>
                <w:lang w:val="en-US"/>
              </w:rPr>
              <w:lastRenderedPageBreak/>
              <w:t>Second Romance Language – (French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9F0DBB1" w14:textId="77777777" w:rsidR="00F55C57" w:rsidRDefault="00802D68">
            <w:pPr>
              <w:pStyle w:val="TableContents"/>
            </w:pPr>
            <w:r>
              <w:t>21-FL-F-S1-2JRfB2+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828E014" w14:textId="77777777" w:rsidR="00F55C57" w:rsidRDefault="00802D68">
            <w:pPr>
              <w:pStyle w:val="TableContents"/>
            </w:pPr>
            <w:r>
              <w:t xml:space="preserve">Winter </w:t>
            </w:r>
            <w:proofErr w:type="spellStart"/>
            <w:r>
              <w:t>semester</w:t>
            </w:r>
            <w:proofErr w:type="spellEnd"/>
          </w:p>
        </w:tc>
      </w:tr>
      <w:tr w:rsidR="00F55C57" w14:paraId="410D4123"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118C01E" w14:textId="77777777" w:rsidR="00F55C57" w:rsidRDefault="00802D68">
            <w:pPr>
              <w:pStyle w:val="TableContents"/>
            </w:pPr>
            <w:r>
              <w:t xml:space="preserve">Second Romance Language – (French B2+ </w:t>
            </w:r>
            <w:proofErr w:type="spellStart"/>
            <w:r>
              <w:t>continuation</w:t>
            </w:r>
            <w:proofErr w:type="spellEnd"/>
            <w:r>
              <w:t>)</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D8F0E8D" w14:textId="77777777" w:rsidR="00F55C57" w:rsidRDefault="00802D68">
            <w:pPr>
              <w:pStyle w:val="TableContents"/>
            </w:pPr>
            <w:r>
              <w:t>21-FL-F-S1-2JRfB2++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42DEDEC" w14:textId="77777777" w:rsidR="00F55C57" w:rsidRDefault="00802D68">
            <w:pPr>
              <w:pStyle w:val="TableContents"/>
            </w:pPr>
            <w:r>
              <w:t xml:space="preserve">Spring </w:t>
            </w:r>
            <w:proofErr w:type="spellStart"/>
            <w:r>
              <w:t>semester</w:t>
            </w:r>
            <w:proofErr w:type="spellEnd"/>
          </w:p>
        </w:tc>
      </w:tr>
    </w:tbl>
    <w:p w14:paraId="3488C3B7" w14:textId="77777777" w:rsidR="00F55C57" w:rsidRDefault="00F55C57">
      <w:pPr>
        <w:rPr>
          <w:lang w:val="en-US"/>
        </w:rPr>
      </w:pPr>
    </w:p>
    <w:tbl>
      <w:tblPr>
        <w:tblW w:w="9072"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3024"/>
        <w:gridCol w:w="3024"/>
        <w:gridCol w:w="3024"/>
      </w:tblGrid>
      <w:tr w:rsidR="00F55C57" w14:paraId="28231CB4" w14:textId="77777777">
        <w:tc>
          <w:tcPr>
            <w:tcW w:w="9072" w:type="dxa"/>
            <w:gridSpan w:val="3"/>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DC921D0" w14:textId="77777777" w:rsidR="00F55C57" w:rsidRDefault="00802D68">
            <w:pPr>
              <w:pStyle w:val="TableContents"/>
            </w:pPr>
            <w:r>
              <w:t>PORTUGUESE</w:t>
            </w:r>
          </w:p>
        </w:tc>
      </w:tr>
      <w:tr w:rsidR="00F55C57" w14:paraId="4060A0B6"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610EDD8" w14:textId="77777777" w:rsidR="00F55C57" w:rsidRDefault="00802D68">
            <w:pPr>
              <w:pStyle w:val="TableContents"/>
            </w:pPr>
            <w:r>
              <w:t xml:space="preserve">Second Romance Language – </w:t>
            </w:r>
            <w:proofErr w:type="spellStart"/>
            <w:r>
              <w:t>Portuguese</w:t>
            </w:r>
            <w:proofErr w:type="spellEnd"/>
            <w:r>
              <w:t xml:space="preserve"> (</w:t>
            </w:r>
            <w:proofErr w:type="spellStart"/>
            <w:r>
              <w:t>level</w:t>
            </w:r>
            <w:proofErr w:type="spellEnd"/>
            <w:r>
              <w:t xml:space="preserve"> 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2816A1C" w14:textId="77777777" w:rsidR="00F55C57" w:rsidRDefault="00802D68">
            <w:pPr>
              <w:pStyle w:val="TableContents"/>
            </w:pPr>
            <w:r>
              <w:t>21-FL-F-S1-2JRpA1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9D08A91" w14:textId="77777777" w:rsidR="00F55C57" w:rsidRDefault="00802D68">
            <w:pPr>
              <w:pStyle w:val="TableContents"/>
            </w:pPr>
            <w:r>
              <w:t xml:space="preserve">Winter </w:t>
            </w:r>
            <w:proofErr w:type="spellStart"/>
            <w:r>
              <w:t>semester</w:t>
            </w:r>
            <w:proofErr w:type="spellEnd"/>
          </w:p>
        </w:tc>
      </w:tr>
      <w:tr w:rsidR="00F55C57" w14:paraId="02639C17"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6023D42" w14:textId="77777777" w:rsidR="00F55C57" w:rsidRDefault="00802D68">
            <w:pPr>
              <w:pStyle w:val="TableContents"/>
            </w:pPr>
            <w:r>
              <w:t xml:space="preserve">Second Romance Language – </w:t>
            </w:r>
            <w:proofErr w:type="spellStart"/>
            <w:r>
              <w:t>Portuguese</w:t>
            </w:r>
            <w:proofErr w:type="spellEnd"/>
            <w:r>
              <w:t xml:space="preserve"> (</w:t>
            </w:r>
            <w:proofErr w:type="spellStart"/>
            <w:r>
              <w:t>level</w:t>
            </w:r>
            <w:proofErr w:type="spellEnd"/>
            <w:r>
              <w:t xml:space="preserve"> A2)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EF4F055" w14:textId="77777777" w:rsidR="00F55C57" w:rsidRDefault="00802D68">
            <w:pPr>
              <w:pStyle w:val="TableContents"/>
            </w:pPr>
            <w:r>
              <w:t>21-FL-F-S1-2JRpA2New</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5B4C12D" w14:textId="77777777" w:rsidR="00F55C57" w:rsidRDefault="00802D68">
            <w:pPr>
              <w:pStyle w:val="TableContents"/>
            </w:pPr>
            <w:r>
              <w:t xml:space="preserve">Spring </w:t>
            </w:r>
            <w:proofErr w:type="spellStart"/>
            <w:r>
              <w:t>semester</w:t>
            </w:r>
            <w:proofErr w:type="spellEnd"/>
          </w:p>
        </w:tc>
      </w:tr>
      <w:tr w:rsidR="00F55C57" w14:paraId="469A2E92"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267CF6F" w14:textId="77777777" w:rsidR="00F55C57" w:rsidRDefault="00802D68">
            <w:pPr>
              <w:pStyle w:val="TableContents"/>
            </w:pPr>
            <w:r>
              <w:t xml:space="preserve">Second Romance Language – </w:t>
            </w:r>
            <w:proofErr w:type="spellStart"/>
            <w:r>
              <w:t>Portuguese</w:t>
            </w:r>
            <w:proofErr w:type="spellEnd"/>
            <w:r>
              <w:t xml:space="preserve"> 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38DAE32" w14:textId="77777777" w:rsidR="00F55C57" w:rsidRDefault="00802D68">
            <w:pPr>
              <w:pStyle w:val="TableContents"/>
            </w:pPr>
            <w:r>
              <w:t>21-FL-F-S1-2JRpB1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D60689E" w14:textId="77777777" w:rsidR="00F55C57" w:rsidRDefault="00802D68">
            <w:pPr>
              <w:pStyle w:val="TableContents"/>
            </w:pPr>
            <w:r>
              <w:t xml:space="preserve">Winter </w:t>
            </w:r>
            <w:proofErr w:type="spellStart"/>
            <w:r>
              <w:t>semester</w:t>
            </w:r>
            <w:proofErr w:type="spellEnd"/>
          </w:p>
        </w:tc>
      </w:tr>
      <w:tr w:rsidR="00F55C57" w14:paraId="4E61BD9E"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3F96138" w14:textId="77777777" w:rsidR="00F55C57" w:rsidRDefault="00802D68">
            <w:pPr>
              <w:pStyle w:val="TableContents"/>
            </w:pPr>
            <w:r>
              <w:t xml:space="preserve">Second Romance Language – </w:t>
            </w:r>
            <w:proofErr w:type="spellStart"/>
            <w:r>
              <w:t>Portuguese</w:t>
            </w:r>
            <w:proofErr w:type="spellEnd"/>
            <w:r>
              <w:t xml:space="preserve"> (</w:t>
            </w:r>
            <w:proofErr w:type="spellStart"/>
            <w:r>
              <w:t>level</w:t>
            </w:r>
            <w:proofErr w:type="spellEnd"/>
            <w:r>
              <w:t xml:space="preserve">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1137471" w14:textId="77777777" w:rsidR="00F55C57" w:rsidRDefault="00802D68">
            <w:pPr>
              <w:pStyle w:val="TableContents"/>
            </w:pPr>
            <w:r>
              <w:t>21-FL-F-S1-2JRpB2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266D762" w14:textId="77777777" w:rsidR="00F55C57" w:rsidRDefault="00802D68">
            <w:pPr>
              <w:pStyle w:val="TableContents"/>
            </w:pPr>
            <w:r>
              <w:t xml:space="preserve">Spring </w:t>
            </w:r>
            <w:proofErr w:type="spellStart"/>
            <w:r>
              <w:t>semester</w:t>
            </w:r>
            <w:proofErr w:type="spellEnd"/>
          </w:p>
        </w:tc>
      </w:tr>
      <w:tr w:rsidR="00F55C57" w14:paraId="78EFB1EE"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6B42946" w14:textId="77777777" w:rsidR="00F55C57" w:rsidRDefault="00802D68">
            <w:pPr>
              <w:pStyle w:val="TableContents"/>
            </w:pPr>
            <w:r>
              <w:t xml:space="preserve">Second Romance Language – </w:t>
            </w:r>
            <w:proofErr w:type="spellStart"/>
            <w:r>
              <w:t>Portuguese</w:t>
            </w:r>
            <w:proofErr w:type="spellEnd"/>
            <w:r>
              <w:t xml:space="preserve">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8A011DD" w14:textId="77777777" w:rsidR="00F55C57" w:rsidRDefault="00802D68">
            <w:pPr>
              <w:pStyle w:val="TableContents"/>
            </w:pPr>
            <w:r>
              <w:t>21-FL-F-S1-2JRpB2+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FD9FDF0" w14:textId="77777777" w:rsidR="00F55C57" w:rsidRDefault="00802D68">
            <w:pPr>
              <w:pStyle w:val="TableContents"/>
            </w:pPr>
            <w:r>
              <w:t xml:space="preserve">Winter </w:t>
            </w:r>
            <w:proofErr w:type="spellStart"/>
            <w:r>
              <w:t>semester</w:t>
            </w:r>
            <w:proofErr w:type="spellEnd"/>
          </w:p>
        </w:tc>
      </w:tr>
      <w:tr w:rsidR="00F55C57" w14:paraId="4CF5F758"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E89FE2F" w14:textId="77777777" w:rsidR="00F55C57" w:rsidRDefault="00802D68">
            <w:pPr>
              <w:pStyle w:val="TableContents"/>
            </w:pPr>
            <w:r>
              <w:t xml:space="preserve">Second Romance Language – </w:t>
            </w:r>
            <w:proofErr w:type="spellStart"/>
            <w:r>
              <w:t>Portuguese</w:t>
            </w:r>
            <w:proofErr w:type="spellEnd"/>
            <w:r>
              <w:t xml:space="preserve"> B2+ (</w:t>
            </w:r>
            <w:proofErr w:type="spellStart"/>
            <w:r>
              <w:t>continuation</w:t>
            </w:r>
            <w:proofErr w:type="spellEnd"/>
            <w:r>
              <w:t>)</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EE91B54" w14:textId="77777777" w:rsidR="00F55C57" w:rsidRDefault="00802D68">
            <w:pPr>
              <w:pStyle w:val="TableContents"/>
            </w:pPr>
            <w:r>
              <w:t>21-FL-F-S1-2JRpB2++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FCA3F94" w14:textId="77777777" w:rsidR="00F55C57" w:rsidRDefault="00802D68">
            <w:pPr>
              <w:pStyle w:val="TableContents"/>
            </w:pPr>
            <w:r>
              <w:t xml:space="preserve">Spring </w:t>
            </w:r>
            <w:proofErr w:type="spellStart"/>
            <w:r>
              <w:t>semester</w:t>
            </w:r>
            <w:proofErr w:type="spellEnd"/>
          </w:p>
        </w:tc>
      </w:tr>
    </w:tbl>
    <w:p w14:paraId="131EB800" w14:textId="77777777" w:rsidR="00F55C57" w:rsidRDefault="00F55C57">
      <w:pPr>
        <w:rPr>
          <w:lang w:val="en-US"/>
        </w:rPr>
      </w:pPr>
    </w:p>
    <w:tbl>
      <w:tblPr>
        <w:tblW w:w="9072"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3024"/>
        <w:gridCol w:w="3024"/>
        <w:gridCol w:w="3024"/>
      </w:tblGrid>
      <w:tr w:rsidR="00F55C57" w14:paraId="48B22B19" w14:textId="77777777">
        <w:tc>
          <w:tcPr>
            <w:tcW w:w="9072" w:type="dxa"/>
            <w:gridSpan w:val="3"/>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C8580FD" w14:textId="77777777" w:rsidR="00F55C57" w:rsidRDefault="00802D68">
            <w:pPr>
              <w:pStyle w:val="TableContents"/>
            </w:pPr>
            <w:r>
              <w:t>CATALAN</w:t>
            </w:r>
          </w:p>
        </w:tc>
      </w:tr>
      <w:tr w:rsidR="00F55C57" w14:paraId="066B160D"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62C38F8" w14:textId="77777777" w:rsidR="00F55C57" w:rsidRDefault="00802D68">
            <w:pPr>
              <w:pStyle w:val="TableContents"/>
            </w:pPr>
            <w:r>
              <w:t xml:space="preserve">Second Romance Language – </w:t>
            </w:r>
            <w:proofErr w:type="spellStart"/>
            <w:r>
              <w:t>Catalan</w:t>
            </w:r>
            <w:proofErr w:type="spellEnd"/>
            <w:r>
              <w:t xml:space="preserve"> (</w:t>
            </w:r>
            <w:proofErr w:type="spellStart"/>
            <w:r>
              <w:t>level</w:t>
            </w:r>
            <w:proofErr w:type="spellEnd"/>
            <w:r>
              <w:t xml:space="preserve"> 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9926899" w14:textId="77777777" w:rsidR="00F55C57" w:rsidRDefault="00802D68">
            <w:pPr>
              <w:pStyle w:val="TableContents"/>
            </w:pPr>
            <w:r>
              <w:t>21-FL-F-S1-2JRkA1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0C37BA4" w14:textId="77777777" w:rsidR="00F55C57" w:rsidRDefault="00802D68">
            <w:pPr>
              <w:pStyle w:val="TableContents"/>
            </w:pPr>
            <w:r>
              <w:t xml:space="preserve">Winter </w:t>
            </w:r>
            <w:proofErr w:type="spellStart"/>
            <w:r>
              <w:t>semester</w:t>
            </w:r>
            <w:proofErr w:type="spellEnd"/>
          </w:p>
        </w:tc>
      </w:tr>
      <w:tr w:rsidR="00F55C57" w14:paraId="0DAE0CB1"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539B189" w14:textId="77777777" w:rsidR="00F55C57" w:rsidRDefault="00802D68">
            <w:pPr>
              <w:pStyle w:val="TableContents"/>
            </w:pPr>
            <w:r>
              <w:t>Second Romance Language – (</w:t>
            </w:r>
            <w:proofErr w:type="spellStart"/>
            <w:r>
              <w:t>Catalan</w:t>
            </w:r>
            <w:proofErr w:type="spellEnd"/>
            <w:r>
              <w:t xml:space="preserve"> A2)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15CB32E" w14:textId="77777777" w:rsidR="00F55C57" w:rsidRDefault="00802D68">
            <w:pPr>
              <w:pStyle w:val="TableContents"/>
            </w:pPr>
            <w:r>
              <w:t>21-FL-F-S1-2JRkA2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C52C074" w14:textId="77777777" w:rsidR="00F55C57" w:rsidRDefault="00802D68">
            <w:pPr>
              <w:pStyle w:val="TableContents"/>
            </w:pPr>
            <w:r>
              <w:t xml:space="preserve">Spring </w:t>
            </w:r>
            <w:proofErr w:type="spellStart"/>
            <w:r>
              <w:t>semester</w:t>
            </w:r>
            <w:proofErr w:type="spellEnd"/>
          </w:p>
        </w:tc>
      </w:tr>
      <w:tr w:rsidR="00F55C57" w14:paraId="1D553F62"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929A12A" w14:textId="77777777" w:rsidR="00F55C57" w:rsidRDefault="00802D68">
            <w:pPr>
              <w:pStyle w:val="TableContents"/>
            </w:pPr>
            <w:r>
              <w:t xml:space="preserve">Second Romance Language – </w:t>
            </w:r>
            <w:proofErr w:type="spellStart"/>
            <w:r>
              <w:t>Catalan</w:t>
            </w:r>
            <w:proofErr w:type="spellEnd"/>
            <w:r>
              <w:t xml:space="preserve"> (</w:t>
            </w:r>
            <w:proofErr w:type="spellStart"/>
            <w:r>
              <w:t>level</w:t>
            </w:r>
            <w:proofErr w:type="spellEnd"/>
            <w:r>
              <w:t xml:space="preserve"> 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D18B14E" w14:textId="77777777" w:rsidR="00F55C57" w:rsidRDefault="00802D68">
            <w:pPr>
              <w:pStyle w:val="TableContents"/>
            </w:pPr>
            <w:r>
              <w:t>21-FL-F-S1-2JRkB1</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756F080" w14:textId="77777777" w:rsidR="00F55C57" w:rsidRDefault="00802D68">
            <w:pPr>
              <w:pStyle w:val="TableContents"/>
            </w:pPr>
            <w:r>
              <w:t xml:space="preserve">Winter </w:t>
            </w:r>
            <w:proofErr w:type="spellStart"/>
            <w:r>
              <w:t>semester</w:t>
            </w:r>
            <w:proofErr w:type="spellEnd"/>
          </w:p>
        </w:tc>
      </w:tr>
      <w:tr w:rsidR="00F55C57" w14:paraId="2A01636A"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A6D671E" w14:textId="77777777" w:rsidR="00F55C57" w:rsidRDefault="00802D68">
            <w:pPr>
              <w:pStyle w:val="TableContents"/>
            </w:pPr>
            <w:r>
              <w:t xml:space="preserve">Second Romance Language – </w:t>
            </w:r>
            <w:proofErr w:type="spellStart"/>
            <w:r>
              <w:t>Catalan</w:t>
            </w:r>
            <w:proofErr w:type="spellEnd"/>
            <w:r>
              <w:t xml:space="preserve"> (</w:t>
            </w:r>
            <w:proofErr w:type="spellStart"/>
            <w:r>
              <w:t>level</w:t>
            </w:r>
            <w:proofErr w:type="spellEnd"/>
            <w:r>
              <w:t xml:space="preserve">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219E5E9" w14:textId="77777777" w:rsidR="00F55C57" w:rsidRDefault="00802D68">
            <w:pPr>
              <w:pStyle w:val="TableContents"/>
            </w:pPr>
            <w:r>
              <w:t>21-FL-F-S1-2JRkB2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695C05C" w14:textId="77777777" w:rsidR="00F55C57" w:rsidRDefault="00802D68">
            <w:pPr>
              <w:pStyle w:val="TableContents"/>
            </w:pPr>
            <w:r>
              <w:t xml:space="preserve">Spring </w:t>
            </w:r>
            <w:proofErr w:type="spellStart"/>
            <w:r>
              <w:t>semester</w:t>
            </w:r>
            <w:proofErr w:type="spellEnd"/>
          </w:p>
        </w:tc>
      </w:tr>
      <w:tr w:rsidR="00F55C57" w14:paraId="4E0C2A62"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24FA9C2" w14:textId="77777777" w:rsidR="00F55C57" w:rsidRDefault="00802D68">
            <w:pPr>
              <w:pStyle w:val="TableContents"/>
            </w:pPr>
            <w:r>
              <w:lastRenderedPageBreak/>
              <w:t xml:space="preserve">Second Romance Language – </w:t>
            </w:r>
            <w:proofErr w:type="spellStart"/>
            <w:r>
              <w:t>Catalan</w:t>
            </w:r>
            <w:proofErr w:type="spellEnd"/>
            <w:r>
              <w:t xml:space="preserve"> (</w:t>
            </w:r>
            <w:proofErr w:type="spellStart"/>
            <w:r>
              <w:t>level</w:t>
            </w:r>
            <w:proofErr w:type="spellEnd"/>
            <w:r>
              <w:t xml:space="preserve"> 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5303F8F" w14:textId="77777777" w:rsidR="00F55C57" w:rsidRDefault="00802D68">
            <w:pPr>
              <w:pStyle w:val="TableContents"/>
            </w:pPr>
            <w:r>
              <w:t>21-FL-F-S1-2JRkB2+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70320BF" w14:textId="77777777" w:rsidR="00F55C57" w:rsidRDefault="00802D68">
            <w:pPr>
              <w:pStyle w:val="TableContents"/>
            </w:pPr>
            <w:r>
              <w:t xml:space="preserve">Winter </w:t>
            </w:r>
            <w:proofErr w:type="spellStart"/>
            <w:r>
              <w:t>semester</w:t>
            </w:r>
            <w:proofErr w:type="spellEnd"/>
          </w:p>
        </w:tc>
      </w:tr>
      <w:tr w:rsidR="00F55C57" w14:paraId="587BE48C" w14:textId="77777777">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3C2DA20" w14:textId="77777777" w:rsidR="00F55C57" w:rsidRDefault="00802D68">
            <w:pPr>
              <w:pStyle w:val="TableContents"/>
            </w:pPr>
            <w:r>
              <w:t xml:space="preserve">Second Romance Language – </w:t>
            </w:r>
            <w:proofErr w:type="spellStart"/>
            <w:proofErr w:type="gramStart"/>
            <w:r>
              <w:t>Catalan</w:t>
            </w:r>
            <w:proofErr w:type="spellEnd"/>
            <w:r>
              <w:t>(</w:t>
            </w:r>
            <w:proofErr w:type="spellStart"/>
            <w:proofErr w:type="gramEnd"/>
            <w:r>
              <w:t>level</w:t>
            </w:r>
            <w:proofErr w:type="spellEnd"/>
            <w:r>
              <w:t xml:space="preserve"> B2+ </w:t>
            </w:r>
            <w:proofErr w:type="spellStart"/>
            <w:r>
              <w:t>continuation</w:t>
            </w:r>
            <w:proofErr w:type="spellEnd"/>
            <w:r>
              <w:t>)</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536E660" w14:textId="77777777" w:rsidR="00F55C57" w:rsidRDefault="00802D68">
            <w:pPr>
              <w:pStyle w:val="TableContents"/>
            </w:pPr>
            <w:r>
              <w:t>21-FL-F-S1-2JRkB2++</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630C82B" w14:textId="77777777" w:rsidR="00F55C57" w:rsidRDefault="00802D68">
            <w:pPr>
              <w:pStyle w:val="TableContents"/>
            </w:pPr>
            <w:r>
              <w:t xml:space="preserve">Spring </w:t>
            </w:r>
            <w:proofErr w:type="spellStart"/>
            <w:r>
              <w:t>semester</w:t>
            </w:r>
            <w:proofErr w:type="spellEnd"/>
          </w:p>
        </w:tc>
      </w:tr>
    </w:tbl>
    <w:p w14:paraId="23FBC147" w14:textId="77777777" w:rsidR="00F55C57" w:rsidRDefault="00F55C57">
      <w:pPr>
        <w:rPr>
          <w:lang w:val="en-US"/>
        </w:rPr>
      </w:pPr>
    </w:p>
    <w:p w14:paraId="0C328249" w14:textId="77777777" w:rsidR="00F55C57" w:rsidRDefault="00F55C57">
      <w:pPr>
        <w:rPr>
          <w:lang w:val="en-US"/>
        </w:rPr>
      </w:pPr>
    </w:p>
    <w:p w14:paraId="08BCD48F" w14:textId="77777777" w:rsidR="00F55C57" w:rsidRDefault="00F55C57"/>
    <w:sectPr w:rsidR="00F55C57">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0FA"/>
    <w:multiLevelType w:val="multilevel"/>
    <w:tmpl w:val="E0A48BF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A33883"/>
    <w:multiLevelType w:val="hybridMultilevel"/>
    <w:tmpl w:val="9AF8C38E"/>
    <w:lvl w:ilvl="0" w:tplc="AF7A8B76">
      <w:start w:val="2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378063D"/>
    <w:multiLevelType w:val="multilevel"/>
    <w:tmpl w:val="2046A9B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1885171614">
    <w:abstractNumId w:val="0"/>
  </w:num>
  <w:num w:numId="2" w16cid:durableId="731080244">
    <w:abstractNumId w:val="2"/>
  </w:num>
  <w:num w:numId="3" w16cid:durableId="106806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C57"/>
    <w:rsid w:val="00160823"/>
    <w:rsid w:val="001B172C"/>
    <w:rsid w:val="00200A3C"/>
    <w:rsid w:val="00442FEC"/>
    <w:rsid w:val="00443804"/>
    <w:rsid w:val="00506134"/>
    <w:rsid w:val="005412C1"/>
    <w:rsid w:val="0076156F"/>
    <w:rsid w:val="00802D68"/>
    <w:rsid w:val="00BD3EB9"/>
    <w:rsid w:val="00C55B82"/>
    <w:rsid w:val="00CC108C"/>
    <w:rsid w:val="00CC72E9"/>
    <w:rsid w:val="00CD7987"/>
    <w:rsid w:val="00D93D80"/>
    <w:rsid w:val="00E3624B"/>
    <w:rsid w:val="00F55C5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FEDD"/>
  <w15:docId w15:val="{6E4096E2-3135-BE48-B192-6F55F882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pPr>
    <w:rPr>
      <w:color w:val="00000A"/>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rtext">
    <w:name w:val="wrtext"/>
    <w:basedOn w:val="Domylnaczcionkaakapitu"/>
    <w:qFormat/>
    <w:rsid w:val="00341322"/>
  </w:style>
  <w:style w:type="character" w:customStyle="1" w:styleId="InternetLink">
    <w:name w:val="Internet Link"/>
    <w:basedOn w:val="Domylnaczcionkaakapitu"/>
    <w:uiPriority w:val="99"/>
    <w:unhideWhenUsed/>
    <w:rsid w:val="00177CA0"/>
    <w:rPr>
      <w:color w:val="0000FF" w:themeColor="hyperlink"/>
      <w:u w:val="single"/>
    </w:rPr>
  </w:style>
  <w:style w:type="character" w:customStyle="1" w:styleId="TekstdymkaZnak">
    <w:name w:val="Tekst dymka Znak"/>
    <w:basedOn w:val="Domylnaczcionkaakapitu"/>
    <w:link w:val="Tekstdymka"/>
    <w:uiPriority w:val="99"/>
    <w:semiHidden/>
    <w:qFormat/>
    <w:rsid w:val="008240E2"/>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paragraph" w:customStyle="1" w:styleId="Heading">
    <w:name w:val="Heading"/>
    <w:basedOn w:val="Normalny"/>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ny"/>
    <w:pPr>
      <w:spacing w:after="140" w:line="288" w:lineRule="auto"/>
    </w:pPr>
  </w:style>
  <w:style w:type="paragraph" w:styleId="Lista">
    <w:name w:val="List"/>
    <w:basedOn w:val="TextBody"/>
  </w:style>
  <w:style w:type="paragraph" w:styleId="Legenda">
    <w:name w:val="caption"/>
    <w:basedOn w:val="Normalny"/>
    <w:qFormat/>
    <w:pPr>
      <w:suppressLineNumbers/>
      <w:spacing w:before="120" w:after="120"/>
    </w:pPr>
    <w:rPr>
      <w:i/>
      <w:iCs/>
      <w:sz w:val="24"/>
      <w:szCs w:val="24"/>
    </w:rPr>
  </w:style>
  <w:style w:type="paragraph" w:customStyle="1" w:styleId="Index">
    <w:name w:val="Index"/>
    <w:basedOn w:val="Normalny"/>
    <w:qFormat/>
    <w:pPr>
      <w:suppressLineNumbers/>
    </w:pPr>
  </w:style>
  <w:style w:type="paragraph" w:styleId="Akapitzlist">
    <w:name w:val="List Paragraph"/>
    <w:basedOn w:val="Normalny"/>
    <w:uiPriority w:val="34"/>
    <w:qFormat/>
    <w:rsid w:val="003F46A2"/>
    <w:pPr>
      <w:ind w:left="720"/>
      <w:contextualSpacing/>
    </w:pPr>
  </w:style>
  <w:style w:type="paragraph" w:styleId="Tekstdymka">
    <w:name w:val="Balloon Text"/>
    <w:basedOn w:val="Normalny"/>
    <w:link w:val="TekstdymkaZnak"/>
    <w:uiPriority w:val="99"/>
    <w:semiHidden/>
    <w:unhideWhenUsed/>
    <w:qFormat/>
    <w:rsid w:val="008240E2"/>
    <w:pPr>
      <w:spacing w:after="0" w:line="240" w:lineRule="auto"/>
    </w:pPr>
    <w:rPr>
      <w:rFonts w:ascii="Tahoma" w:hAnsi="Tahoma" w:cs="Tahoma"/>
      <w:sz w:val="16"/>
      <w:szCs w:val="16"/>
    </w:rPr>
  </w:style>
  <w:style w:type="paragraph" w:customStyle="1" w:styleId="TableContents">
    <w:name w:val="Table Contents"/>
    <w:basedOn w:val="Normalny"/>
    <w:qFormat/>
  </w:style>
  <w:style w:type="paragraph" w:customStyle="1" w:styleId="TableHeading">
    <w:name w:val="Table Heading"/>
    <w:basedOn w:val="TableContents"/>
    <w:qFormat/>
  </w:style>
  <w:style w:type="table" w:styleId="Tabela-Siatka">
    <w:name w:val="Table Grid"/>
    <w:basedOn w:val="Standardowy"/>
    <w:uiPriority w:val="59"/>
    <w:rsid w:val="00396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06134"/>
    <w:rPr>
      <w:color w:val="0000FF" w:themeColor="hyperlink"/>
      <w:u w:val="single"/>
    </w:rPr>
  </w:style>
  <w:style w:type="character" w:styleId="Nierozpoznanawzmianka">
    <w:name w:val="Unresolved Mention"/>
    <w:basedOn w:val="Domylnaczcionkaakapitu"/>
    <w:uiPriority w:val="99"/>
    <w:semiHidden/>
    <w:unhideWhenUsed/>
    <w:rsid w:val="0050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222">
      <w:bodyDiv w:val="1"/>
      <w:marLeft w:val="0"/>
      <w:marRight w:val="0"/>
      <w:marTop w:val="0"/>
      <w:marBottom w:val="0"/>
      <w:divBdr>
        <w:top w:val="none" w:sz="0" w:space="0" w:color="auto"/>
        <w:left w:val="none" w:sz="0" w:space="0" w:color="auto"/>
        <w:bottom w:val="none" w:sz="0" w:space="0" w:color="auto"/>
        <w:right w:val="none" w:sz="0" w:space="0" w:color="auto"/>
      </w:divBdr>
    </w:div>
    <w:div w:id="11805303">
      <w:bodyDiv w:val="1"/>
      <w:marLeft w:val="0"/>
      <w:marRight w:val="0"/>
      <w:marTop w:val="0"/>
      <w:marBottom w:val="0"/>
      <w:divBdr>
        <w:top w:val="none" w:sz="0" w:space="0" w:color="auto"/>
        <w:left w:val="none" w:sz="0" w:space="0" w:color="auto"/>
        <w:bottom w:val="none" w:sz="0" w:space="0" w:color="auto"/>
        <w:right w:val="none" w:sz="0" w:space="0" w:color="auto"/>
      </w:divBdr>
    </w:div>
    <w:div w:id="20666598">
      <w:bodyDiv w:val="1"/>
      <w:marLeft w:val="0"/>
      <w:marRight w:val="0"/>
      <w:marTop w:val="0"/>
      <w:marBottom w:val="0"/>
      <w:divBdr>
        <w:top w:val="none" w:sz="0" w:space="0" w:color="auto"/>
        <w:left w:val="none" w:sz="0" w:space="0" w:color="auto"/>
        <w:bottom w:val="none" w:sz="0" w:space="0" w:color="auto"/>
        <w:right w:val="none" w:sz="0" w:space="0" w:color="auto"/>
      </w:divBdr>
    </w:div>
    <w:div w:id="27460400">
      <w:bodyDiv w:val="1"/>
      <w:marLeft w:val="0"/>
      <w:marRight w:val="0"/>
      <w:marTop w:val="0"/>
      <w:marBottom w:val="0"/>
      <w:divBdr>
        <w:top w:val="none" w:sz="0" w:space="0" w:color="auto"/>
        <w:left w:val="none" w:sz="0" w:space="0" w:color="auto"/>
        <w:bottom w:val="none" w:sz="0" w:space="0" w:color="auto"/>
        <w:right w:val="none" w:sz="0" w:space="0" w:color="auto"/>
      </w:divBdr>
    </w:div>
    <w:div w:id="94639206">
      <w:bodyDiv w:val="1"/>
      <w:marLeft w:val="0"/>
      <w:marRight w:val="0"/>
      <w:marTop w:val="0"/>
      <w:marBottom w:val="0"/>
      <w:divBdr>
        <w:top w:val="none" w:sz="0" w:space="0" w:color="auto"/>
        <w:left w:val="none" w:sz="0" w:space="0" w:color="auto"/>
        <w:bottom w:val="none" w:sz="0" w:space="0" w:color="auto"/>
        <w:right w:val="none" w:sz="0" w:space="0" w:color="auto"/>
      </w:divBdr>
    </w:div>
    <w:div w:id="106200347">
      <w:bodyDiv w:val="1"/>
      <w:marLeft w:val="0"/>
      <w:marRight w:val="0"/>
      <w:marTop w:val="0"/>
      <w:marBottom w:val="0"/>
      <w:divBdr>
        <w:top w:val="none" w:sz="0" w:space="0" w:color="auto"/>
        <w:left w:val="none" w:sz="0" w:space="0" w:color="auto"/>
        <w:bottom w:val="none" w:sz="0" w:space="0" w:color="auto"/>
        <w:right w:val="none" w:sz="0" w:space="0" w:color="auto"/>
      </w:divBdr>
    </w:div>
    <w:div w:id="131286966">
      <w:bodyDiv w:val="1"/>
      <w:marLeft w:val="0"/>
      <w:marRight w:val="0"/>
      <w:marTop w:val="0"/>
      <w:marBottom w:val="0"/>
      <w:divBdr>
        <w:top w:val="none" w:sz="0" w:space="0" w:color="auto"/>
        <w:left w:val="none" w:sz="0" w:space="0" w:color="auto"/>
        <w:bottom w:val="none" w:sz="0" w:space="0" w:color="auto"/>
        <w:right w:val="none" w:sz="0" w:space="0" w:color="auto"/>
      </w:divBdr>
    </w:div>
    <w:div w:id="142477997">
      <w:bodyDiv w:val="1"/>
      <w:marLeft w:val="0"/>
      <w:marRight w:val="0"/>
      <w:marTop w:val="0"/>
      <w:marBottom w:val="0"/>
      <w:divBdr>
        <w:top w:val="none" w:sz="0" w:space="0" w:color="auto"/>
        <w:left w:val="none" w:sz="0" w:space="0" w:color="auto"/>
        <w:bottom w:val="none" w:sz="0" w:space="0" w:color="auto"/>
        <w:right w:val="none" w:sz="0" w:space="0" w:color="auto"/>
      </w:divBdr>
    </w:div>
    <w:div w:id="147670997">
      <w:bodyDiv w:val="1"/>
      <w:marLeft w:val="0"/>
      <w:marRight w:val="0"/>
      <w:marTop w:val="0"/>
      <w:marBottom w:val="0"/>
      <w:divBdr>
        <w:top w:val="none" w:sz="0" w:space="0" w:color="auto"/>
        <w:left w:val="none" w:sz="0" w:space="0" w:color="auto"/>
        <w:bottom w:val="none" w:sz="0" w:space="0" w:color="auto"/>
        <w:right w:val="none" w:sz="0" w:space="0" w:color="auto"/>
      </w:divBdr>
    </w:div>
    <w:div w:id="173426331">
      <w:bodyDiv w:val="1"/>
      <w:marLeft w:val="0"/>
      <w:marRight w:val="0"/>
      <w:marTop w:val="0"/>
      <w:marBottom w:val="0"/>
      <w:divBdr>
        <w:top w:val="none" w:sz="0" w:space="0" w:color="auto"/>
        <w:left w:val="none" w:sz="0" w:space="0" w:color="auto"/>
        <w:bottom w:val="none" w:sz="0" w:space="0" w:color="auto"/>
        <w:right w:val="none" w:sz="0" w:space="0" w:color="auto"/>
      </w:divBdr>
    </w:div>
    <w:div w:id="176307299">
      <w:bodyDiv w:val="1"/>
      <w:marLeft w:val="0"/>
      <w:marRight w:val="0"/>
      <w:marTop w:val="0"/>
      <w:marBottom w:val="0"/>
      <w:divBdr>
        <w:top w:val="none" w:sz="0" w:space="0" w:color="auto"/>
        <w:left w:val="none" w:sz="0" w:space="0" w:color="auto"/>
        <w:bottom w:val="none" w:sz="0" w:space="0" w:color="auto"/>
        <w:right w:val="none" w:sz="0" w:space="0" w:color="auto"/>
      </w:divBdr>
    </w:div>
    <w:div w:id="200243926">
      <w:bodyDiv w:val="1"/>
      <w:marLeft w:val="0"/>
      <w:marRight w:val="0"/>
      <w:marTop w:val="0"/>
      <w:marBottom w:val="0"/>
      <w:divBdr>
        <w:top w:val="none" w:sz="0" w:space="0" w:color="auto"/>
        <w:left w:val="none" w:sz="0" w:space="0" w:color="auto"/>
        <w:bottom w:val="none" w:sz="0" w:space="0" w:color="auto"/>
        <w:right w:val="none" w:sz="0" w:space="0" w:color="auto"/>
      </w:divBdr>
      <w:divsChild>
        <w:div w:id="2027515198">
          <w:marLeft w:val="0"/>
          <w:marRight w:val="0"/>
          <w:marTop w:val="0"/>
          <w:marBottom w:val="0"/>
          <w:divBdr>
            <w:top w:val="none" w:sz="0" w:space="0" w:color="auto"/>
            <w:left w:val="none" w:sz="0" w:space="0" w:color="auto"/>
            <w:bottom w:val="none" w:sz="0" w:space="0" w:color="auto"/>
            <w:right w:val="none" w:sz="0" w:space="0" w:color="auto"/>
          </w:divBdr>
          <w:divsChild>
            <w:div w:id="1335260038">
              <w:marLeft w:val="0"/>
              <w:marRight w:val="0"/>
              <w:marTop w:val="0"/>
              <w:marBottom w:val="0"/>
              <w:divBdr>
                <w:top w:val="none" w:sz="0" w:space="0" w:color="auto"/>
                <w:left w:val="none" w:sz="0" w:space="0" w:color="auto"/>
                <w:bottom w:val="none" w:sz="0" w:space="0" w:color="auto"/>
                <w:right w:val="none" w:sz="0" w:space="0" w:color="auto"/>
              </w:divBdr>
              <w:divsChild>
                <w:div w:id="1184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5164">
      <w:bodyDiv w:val="1"/>
      <w:marLeft w:val="0"/>
      <w:marRight w:val="0"/>
      <w:marTop w:val="0"/>
      <w:marBottom w:val="0"/>
      <w:divBdr>
        <w:top w:val="none" w:sz="0" w:space="0" w:color="auto"/>
        <w:left w:val="none" w:sz="0" w:space="0" w:color="auto"/>
        <w:bottom w:val="none" w:sz="0" w:space="0" w:color="auto"/>
        <w:right w:val="none" w:sz="0" w:space="0" w:color="auto"/>
      </w:divBdr>
    </w:div>
    <w:div w:id="215968352">
      <w:bodyDiv w:val="1"/>
      <w:marLeft w:val="0"/>
      <w:marRight w:val="0"/>
      <w:marTop w:val="0"/>
      <w:marBottom w:val="0"/>
      <w:divBdr>
        <w:top w:val="none" w:sz="0" w:space="0" w:color="auto"/>
        <w:left w:val="none" w:sz="0" w:space="0" w:color="auto"/>
        <w:bottom w:val="none" w:sz="0" w:space="0" w:color="auto"/>
        <w:right w:val="none" w:sz="0" w:space="0" w:color="auto"/>
      </w:divBdr>
    </w:div>
    <w:div w:id="218715863">
      <w:bodyDiv w:val="1"/>
      <w:marLeft w:val="0"/>
      <w:marRight w:val="0"/>
      <w:marTop w:val="0"/>
      <w:marBottom w:val="0"/>
      <w:divBdr>
        <w:top w:val="none" w:sz="0" w:space="0" w:color="auto"/>
        <w:left w:val="none" w:sz="0" w:space="0" w:color="auto"/>
        <w:bottom w:val="none" w:sz="0" w:space="0" w:color="auto"/>
        <w:right w:val="none" w:sz="0" w:space="0" w:color="auto"/>
      </w:divBdr>
    </w:div>
    <w:div w:id="232158058">
      <w:bodyDiv w:val="1"/>
      <w:marLeft w:val="0"/>
      <w:marRight w:val="0"/>
      <w:marTop w:val="0"/>
      <w:marBottom w:val="0"/>
      <w:divBdr>
        <w:top w:val="none" w:sz="0" w:space="0" w:color="auto"/>
        <w:left w:val="none" w:sz="0" w:space="0" w:color="auto"/>
        <w:bottom w:val="none" w:sz="0" w:space="0" w:color="auto"/>
        <w:right w:val="none" w:sz="0" w:space="0" w:color="auto"/>
      </w:divBdr>
    </w:div>
    <w:div w:id="247664053">
      <w:bodyDiv w:val="1"/>
      <w:marLeft w:val="0"/>
      <w:marRight w:val="0"/>
      <w:marTop w:val="0"/>
      <w:marBottom w:val="0"/>
      <w:divBdr>
        <w:top w:val="none" w:sz="0" w:space="0" w:color="auto"/>
        <w:left w:val="none" w:sz="0" w:space="0" w:color="auto"/>
        <w:bottom w:val="none" w:sz="0" w:space="0" w:color="auto"/>
        <w:right w:val="none" w:sz="0" w:space="0" w:color="auto"/>
      </w:divBdr>
    </w:div>
    <w:div w:id="254091243">
      <w:bodyDiv w:val="1"/>
      <w:marLeft w:val="0"/>
      <w:marRight w:val="0"/>
      <w:marTop w:val="0"/>
      <w:marBottom w:val="0"/>
      <w:divBdr>
        <w:top w:val="none" w:sz="0" w:space="0" w:color="auto"/>
        <w:left w:val="none" w:sz="0" w:space="0" w:color="auto"/>
        <w:bottom w:val="none" w:sz="0" w:space="0" w:color="auto"/>
        <w:right w:val="none" w:sz="0" w:space="0" w:color="auto"/>
      </w:divBdr>
    </w:div>
    <w:div w:id="258297328">
      <w:bodyDiv w:val="1"/>
      <w:marLeft w:val="0"/>
      <w:marRight w:val="0"/>
      <w:marTop w:val="0"/>
      <w:marBottom w:val="0"/>
      <w:divBdr>
        <w:top w:val="none" w:sz="0" w:space="0" w:color="auto"/>
        <w:left w:val="none" w:sz="0" w:space="0" w:color="auto"/>
        <w:bottom w:val="none" w:sz="0" w:space="0" w:color="auto"/>
        <w:right w:val="none" w:sz="0" w:space="0" w:color="auto"/>
      </w:divBdr>
    </w:div>
    <w:div w:id="298415210">
      <w:bodyDiv w:val="1"/>
      <w:marLeft w:val="0"/>
      <w:marRight w:val="0"/>
      <w:marTop w:val="0"/>
      <w:marBottom w:val="0"/>
      <w:divBdr>
        <w:top w:val="none" w:sz="0" w:space="0" w:color="auto"/>
        <w:left w:val="none" w:sz="0" w:space="0" w:color="auto"/>
        <w:bottom w:val="none" w:sz="0" w:space="0" w:color="auto"/>
        <w:right w:val="none" w:sz="0" w:space="0" w:color="auto"/>
      </w:divBdr>
      <w:divsChild>
        <w:div w:id="1954553862">
          <w:marLeft w:val="0"/>
          <w:marRight w:val="0"/>
          <w:marTop w:val="0"/>
          <w:marBottom w:val="0"/>
          <w:divBdr>
            <w:top w:val="none" w:sz="0" w:space="0" w:color="auto"/>
            <w:left w:val="none" w:sz="0" w:space="0" w:color="auto"/>
            <w:bottom w:val="none" w:sz="0" w:space="0" w:color="auto"/>
            <w:right w:val="none" w:sz="0" w:space="0" w:color="auto"/>
          </w:divBdr>
          <w:divsChild>
            <w:div w:id="1090733247">
              <w:marLeft w:val="0"/>
              <w:marRight w:val="0"/>
              <w:marTop w:val="0"/>
              <w:marBottom w:val="0"/>
              <w:divBdr>
                <w:top w:val="none" w:sz="0" w:space="0" w:color="auto"/>
                <w:left w:val="none" w:sz="0" w:space="0" w:color="auto"/>
                <w:bottom w:val="none" w:sz="0" w:space="0" w:color="auto"/>
                <w:right w:val="none" w:sz="0" w:space="0" w:color="auto"/>
              </w:divBdr>
              <w:divsChild>
                <w:div w:id="17565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83396">
      <w:bodyDiv w:val="1"/>
      <w:marLeft w:val="0"/>
      <w:marRight w:val="0"/>
      <w:marTop w:val="0"/>
      <w:marBottom w:val="0"/>
      <w:divBdr>
        <w:top w:val="none" w:sz="0" w:space="0" w:color="auto"/>
        <w:left w:val="none" w:sz="0" w:space="0" w:color="auto"/>
        <w:bottom w:val="none" w:sz="0" w:space="0" w:color="auto"/>
        <w:right w:val="none" w:sz="0" w:space="0" w:color="auto"/>
      </w:divBdr>
    </w:div>
    <w:div w:id="355154910">
      <w:bodyDiv w:val="1"/>
      <w:marLeft w:val="0"/>
      <w:marRight w:val="0"/>
      <w:marTop w:val="0"/>
      <w:marBottom w:val="0"/>
      <w:divBdr>
        <w:top w:val="none" w:sz="0" w:space="0" w:color="auto"/>
        <w:left w:val="none" w:sz="0" w:space="0" w:color="auto"/>
        <w:bottom w:val="none" w:sz="0" w:space="0" w:color="auto"/>
        <w:right w:val="none" w:sz="0" w:space="0" w:color="auto"/>
      </w:divBdr>
    </w:div>
    <w:div w:id="433944949">
      <w:bodyDiv w:val="1"/>
      <w:marLeft w:val="0"/>
      <w:marRight w:val="0"/>
      <w:marTop w:val="0"/>
      <w:marBottom w:val="0"/>
      <w:divBdr>
        <w:top w:val="none" w:sz="0" w:space="0" w:color="auto"/>
        <w:left w:val="none" w:sz="0" w:space="0" w:color="auto"/>
        <w:bottom w:val="none" w:sz="0" w:space="0" w:color="auto"/>
        <w:right w:val="none" w:sz="0" w:space="0" w:color="auto"/>
      </w:divBdr>
    </w:div>
    <w:div w:id="434205646">
      <w:bodyDiv w:val="1"/>
      <w:marLeft w:val="0"/>
      <w:marRight w:val="0"/>
      <w:marTop w:val="0"/>
      <w:marBottom w:val="0"/>
      <w:divBdr>
        <w:top w:val="none" w:sz="0" w:space="0" w:color="auto"/>
        <w:left w:val="none" w:sz="0" w:space="0" w:color="auto"/>
        <w:bottom w:val="none" w:sz="0" w:space="0" w:color="auto"/>
        <w:right w:val="none" w:sz="0" w:space="0" w:color="auto"/>
      </w:divBdr>
    </w:div>
    <w:div w:id="472983621">
      <w:bodyDiv w:val="1"/>
      <w:marLeft w:val="0"/>
      <w:marRight w:val="0"/>
      <w:marTop w:val="0"/>
      <w:marBottom w:val="0"/>
      <w:divBdr>
        <w:top w:val="none" w:sz="0" w:space="0" w:color="auto"/>
        <w:left w:val="none" w:sz="0" w:space="0" w:color="auto"/>
        <w:bottom w:val="none" w:sz="0" w:space="0" w:color="auto"/>
        <w:right w:val="none" w:sz="0" w:space="0" w:color="auto"/>
      </w:divBdr>
    </w:div>
    <w:div w:id="479420864">
      <w:bodyDiv w:val="1"/>
      <w:marLeft w:val="0"/>
      <w:marRight w:val="0"/>
      <w:marTop w:val="0"/>
      <w:marBottom w:val="0"/>
      <w:divBdr>
        <w:top w:val="none" w:sz="0" w:space="0" w:color="auto"/>
        <w:left w:val="none" w:sz="0" w:space="0" w:color="auto"/>
        <w:bottom w:val="none" w:sz="0" w:space="0" w:color="auto"/>
        <w:right w:val="none" w:sz="0" w:space="0" w:color="auto"/>
      </w:divBdr>
    </w:div>
    <w:div w:id="487862804">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499658224">
      <w:bodyDiv w:val="1"/>
      <w:marLeft w:val="0"/>
      <w:marRight w:val="0"/>
      <w:marTop w:val="0"/>
      <w:marBottom w:val="0"/>
      <w:divBdr>
        <w:top w:val="none" w:sz="0" w:space="0" w:color="auto"/>
        <w:left w:val="none" w:sz="0" w:space="0" w:color="auto"/>
        <w:bottom w:val="none" w:sz="0" w:space="0" w:color="auto"/>
        <w:right w:val="none" w:sz="0" w:space="0" w:color="auto"/>
      </w:divBdr>
    </w:div>
    <w:div w:id="509953576">
      <w:bodyDiv w:val="1"/>
      <w:marLeft w:val="0"/>
      <w:marRight w:val="0"/>
      <w:marTop w:val="0"/>
      <w:marBottom w:val="0"/>
      <w:divBdr>
        <w:top w:val="none" w:sz="0" w:space="0" w:color="auto"/>
        <w:left w:val="none" w:sz="0" w:space="0" w:color="auto"/>
        <w:bottom w:val="none" w:sz="0" w:space="0" w:color="auto"/>
        <w:right w:val="none" w:sz="0" w:space="0" w:color="auto"/>
      </w:divBdr>
    </w:div>
    <w:div w:id="529687029">
      <w:bodyDiv w:val="1"/>
      <w:marLeft w:val="0"/>
      <w:marRight w:val="0"/>
      <w:marTop w:val="0"/>
      <w:marBottom w:val="0"/>
      <w:divBdr>
        <w:top w:val="none" w:sz="0" w:space="0" w:color="auto"/>
        <w:left w:val="none" w:sz="0" w:space="0" w:color="auto"/>
        <w:bottom w:val="none" w:sz="0" w:space="0" w:color="auto"/>
        <w:right w:val="none" w:sz="0" w:space="0" w:color="auto"/>
      </w:divBdr>
    </w:div>
    <w:div w:id="547229873">
      <w:bodyDiv w:val="1"/>
      <w:marLeft w:val="0"/>
      <w:marRight w:val="0"/>
      <w:marTop w:val="0"/>
      <w:marBottom w:val="0"/>
      <w:divBdr>
        <w:top w:val="none" w:sz="0" w:space="0" w:color="auto"/>
        <w:left w:val="none" w:sz="0" w:space="0" w:color="auto"/>
        <w:bottom w:val="none" w:sz="0" w:space="0" w:color="auto"/>
        <w:right w:val="none" w:sz="0" w:space="0" w:color="auto"/>
      </w:divBdr>
    </w:div>
    <w:div w:id="547378729">
      <w:bodyDiv w:val="1"/>
      <w:marLeft w:val="0"/>
      <w:marRight w:val="0"/>
      <w:marTop w:val="0"/>
      <w:marBottom w:val="0"/>
      <w:divBdr>
        <w:top w:val="none" w:sz="0" w:space="0" w:color="auto"/>
        <w:left w:val="none" w:sz="0" w:space="0" w:color="auto"/>
        <w:bottom w:val="none" w:sz="0" w:space="0" w:color="auto"/>
        <w:right w:val="none" w:sz="0" w:space="0" w:color="auto"/>
      </w:divBdr>
    </w:div>
    <w:div w:id="557787087">
      <w:bodyDiv w:val="1"/>
      <w:marLeft w:val="0"/>
      <w:marRight w:val="0"/>
      <w:marTop w:val="0"/>
      <w:marBottom w:val="0"/>
      <w:divBdr>
        <w:top w:val="none" w:sz="0" w:space="0" w:color="auto"/>
        <w:left w:val="none" w:sz="0" w:space="0" w:color="auto"/>
        <w:bottom w:val="none" w:sz="0" w:space="0" w:color="auto"/>
        <w:right w:val="none" w:sz="0" w:space="0" w:color="auto"/>
      </w:divBdr>
      <w:divsChild>
        <w:div w:id="578565978">
          <w:marLeft w:val="0"/>
          <w:marRight w:val="0"/>
          <w:marTop w:val="0"/>
          <w:marBottom w:val="0"/>
          <w:divBdr>
            <w:top w:val="none" w:sz="0" w:space="0" w:color="auto"/>
            <w:left w:val="none" w:sz="0" w:space="0" w:color="auto"/>
            <w:bottom w:val="none" w:sz="0" w:space="0" w:color="auto"/>
            <w:right w:val="none" w:sz="0" w:space="0" w:color="auto"/>
          </w:divBdr>
          <w:divsChild>
            <w:div w:id="2127850751">
              <w:marLeft w:val="0"/>
              <w:marRight w:val="0"/>
              <w:marTop w:val="0"/>
              <w:marBottom w:val="0"/>
              <w:divBdr>
                <w:top w:val="none" w:sz="0" w:space="0" w:color="auto"/>
                <w:left w:val="none" w:sz="0" w:space="0" w:color="auto"/>
                <w:bottom w:val="none" w:sz="0" w:space="0" w:color="auto"/>
                <w:right w:val="none" w:sz="0" w:space="0" w:color="auto"/>
              </w:divBdr>
              <w:divsChild>
                <w:div w:id="4133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1592">
      <w:bodyDiv w:val="1"/>
      <w:marLeft w:val="0"/>
      <w:marRight w:val="0"/>
      <w:marTop w:val="0"/>
      <w:marBottom w:val="0"/>
      <w:divBdr>
        <w:top w:val="none" w:sz="0" w:space="0" w:color="auto"/>
        <w:left w:val="none" w:sz="0" w:space="0" w:color="auto"/>
        <w:bottom w:val="none" w:sz="0" w:space="0" w:color="auto"/>
        <w:right w:val="none" w:sz="0" w:space="0" w:color="auto"/>
      </w:divBdr>
      <w:divsChild>
        <w:div w:id="1139609505">
          <w:marLeft w:val="0"/>
          <w:marRight w:val="0"/>
          <w:marTop w:val="0"/>
          <w:marBottom w:val="0"/>
          <w:divBdr>
            <w:top w:val="none" w:sz="0" w:space="0" w:color="auto"/>
            <w:left w:val="none" w:sz="0" w:space="0" w:color="auto"/>
            <w:bottom w:val="none" w:sz="0" w:space="0" w:color="auto"/>
            <w:right w:val="none" w:sz="0" w:space="0" w:color="auto"/>
          </w:divBdr>
          <w:divsChild>
            <w:div w:id="709913779">
              <w:marLeft w:val="0"/>
              <w:marRight w:val="0"/>
              <w:marTop w:val="0"/>
              <w:marBottom w:val="0"/>
              <w:divBdr>
                <w:top w:val="none" w:sz="0" w:space="0" w:color="auto"/>
                <w:left w:val="none" w:sz="0" w:space="0" w:color="auto"/>
                <w:bottom w:val="none" w:sz="0" w:space="0" w:color="auto"/>
                <w:right w:val="none" w:sz="0" w:space="0" w:color="auto"/>
              </w:divBdr>
              <w:divsChild>
                <w:div w:id="8766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5102">
      <w:bodyDiv w:val="1"/>
      <w:marLeft w:val="0"/>
      <w:marRight w:val="0"/>
      <w:marTop w:val="0"/>
      <w:marBottom w:val="0"/>
      <w:divBdr>
        <w:top w:val="none" w:sz="0" w:space="0" w:color="auto"/>
        <w:left w:val="none" w:sz="0" w:space="0" w:color="auto"/>
        <w:bottom w:val="none" w:sz="0" w:space="0" w:color="auto"/>
        <w:right w:val="none" w:sz="0" w:space="0" w:color="auto"/>
      </w:divBdr>
    </w:div>
    <w:div w:id="616521450">
      <w:bodyDiv w:val="1"/>
      <w:marLeft w:val="0"/>
      <w:marRight w:val="0"/>
      <w:marTop w:val="0"/>
      <w:marBottom w:val="0"/>
      <w:divBdr>
        <w:top w:val="none" w:sz="0" w:space="0" w:color="auto"/>
        <w:left w:val="none" w:sz="0" w:space="0" w:color="auto"/>
        <w:bottom w:val="none" w:sz="0" w:space="0" w:color="auto"/>
        <w:right w:val="none" w:sz="0" w:space="0" w:color="auto"/>
      </w:divBdr>
    </w:div>
    <w:div w:id="651718978">
      <w:bodyDiv w:val="1"/>
      <w:marLeft w:val="0"/>
      <w:marRight w:val="0"/>
      <w:marTop w:val="0"/>
      <w:marBottom w:val="0"/>
      <w:divBdr>
        <w:top w:val="none" w:sz="0" w:space="0" w:color="auto"/>
        <w:left w:val="none" w:sz="0" w:space="0" w:color="auto"/>
        <w:bottom w:val="none" w:sz="0" w:space="0" w:color="auto"/>
        <w:right w:val="none" w:sz="0" w:space="0" w:color="auto"/>
      </w:divBdr>
    </w:div>
    <w:div w:id="697584433">
      <w:bodyDiv w:val="1"/>
      <w:marLeft w:val="0"/>
      <w:marRight w:val="0"/>
      <w:marTop w:val="0"/>
      <w:marBottom w:val="0"/>
      <w:divBdr>
        <w:top w:val="none" w:sz="0" w:space="0" w:color="auto"/>
        <w:left w:val="none" w:sz="0" w:space="0" w:color="auto"/>
        <w:bottom w:val="none" w:sz="0" w:space="0" w:color="auto"/>
        <w:right w:val="none" w:sz="0" w:space="0" w:color="auto"/>
      </w:divBdr>
    </w:div>
    <w:div w:id="735319981">
      <w:bodyDiv w:val="1"/>
      <w:marLeft w:val="0"/>
      <w:marRight w:val="0"/>
      <w:marTop w:val="0"/>
      <w:marBottom w:val="0"/>
      <w:divBdr>
        <w:top w:val="none" w:sz="0" w:space="0" w:color="auto"/>
        <w:left w:val="none" w:sz="0" w:space="0" w:color="auto"/>
        <w:bottom w:val="none" w:sz="0" w:space="0" w:color="auto"/>
        <w:right w:val="none" w:sz="0" w:space="0" w:color="auto"/>
      </w:divBdr>
    </w:div>
    <w:div w:id="748427788">
      <w:bodyDiv w:val="1"/>
      <w:marLeft w:val="0"/>
      <w:marRight w:val="0"/>
      <w:marTop w:val="0"/>
      <w:marBottom w:val="0"/>
      <w:divBdr>
        <w:top w:val="none" w:sz="0" w:space="0" w:color="auto"/>
        <w:left w:val="none" w:sz="0" w:space="0" w:color="auto"/>
        <w:bottom w:val="none" w:sz="0" w:space="0" w:color="auto"/>
        <w:right w:val="none" w:sz="0" w:space="0" w:color="auto"/>
      </w:divBdr>
    </w:div>
    <w:div w:id="761143743">
      <w:bodyDiv w:val="1"/>
      <w:marLeft w:val="0"/>
      <w:marRight w:val="0"/>
      <w:marTop w:val="0"/>
      <w:marBottom w:val="0"/>
      <w:divBdr>
        <w:top w:val="none" w:sz="0" w:space="0" w:color="auto"/>
        <w:left w:val="none" w:sz="0" w:space="0" w:color="auto"/>
        <w:bottom w:val="none" w:sz="0" w:space="0" w:color="auto"/>
        <w:right w:val="none" w:sz="0" w:space="0" w:color="auto"/>
      </w:divBdr>
    </w:div>
    <w:div w:id="813987173">
      <w:bodyDiv w:val="1"/>
      <w:marLeft w:val="0"/>
      <w:marRight w:val="0"/>
      <w:marTop w:val="0"/>
      <w:marBottom w:val="0"/>
      <w:divBdr>
        <w:top w:val="none" w:sz="0" w:space="0" w:color="auto"/>
        <w:left w:val="none" w:sz="0" w:space="0" w:color="auto"/>
        <w:bottom w:val="none" w:sz="0" w:space="0" w:color="auto"/>
        <w:right w:val="none" w:sz="0" w:space="0" w:color="auto"/>
      </w:divBdr>
    </w:div>
    <w:div w:id="820467780">
      <w:bodyDiv w:val="1"/>
      <w:marLeft w:val="0"/>
      <w:marRight w:val="0"/>
      <w:marTop w:val="0"/>
      <w:marBottom w:val="0"/>
      <w:divBdr>
        <w:top w:val="none" w:sz="0" w:space="0" w:color="auto"/>
        <w:left w:val="none" w:sz="0" w:space="0" w:color="auto"/>
        <w:bottom w:val="none" w:sz="0" w:space="0" w:color="auto"/>
        <w:right w:val="none" w:sz="0" w:space="0" w:color="auto"/>
      </w:divBdr>
      <w:divsChild>
        <w:div w:id="1623685964">
          <w:marLeft w:val="0"/>
          <w:marRight w:val="0"/>
          <w:marTop w:val="0"/>
          <w:marBottom w:val="0"/>
          <w:divBdr>
            <w:top w:val="none" w:sz="0" w:space="0" w:color="auto"/>
            <w:left w:val="none" w:sz="0" w:space="0" w:color="auto"/>
            <w:bottom w:val="none" w:sz="0" w:space="0" w:color="auto"/>
            <w:right w:val="none" w:sz="0" w:space="0" w:color="auto"/>
          </w:divBdr>
          <w:divsChild>
            <w:div w:id="1198155532">
              <w:marLeft w:val="0"/>
              <w:marRight w:val="0"/>
              <w:marTop w:val="0"/>
              <w:marBottom w:val="0"/>
              <w:divBdr>
                <w:top w:val="none" w:sz="0" w:space="0" w:color="auto"/>
                <w:left w:val="none" w:sz="0" w:space="0" w:color="auto"/>
                <w:bottom w:val="none" w:sz="0" w:space="0" w:color="auto"/>
                <w:right w:val="none" w:sz="0" w:space="0" w:color="auto"/>
              </w:divBdr>
              <w:divsChild>
                <w:div w:id="8191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2235">
      <w:bodyDiv w:val="1"/>
      <w:marLeft w:val="0"/>
      <w:marRight w:val="0"/>
      <w:marTop w:val="0"/>
      <w:marBottom w:val="0"/>
      <w:divBdr>
        <w:top w:val="none" w:sz="0" w:space="0" w:color="auto"/>
        <w:left w:val="none" w:sz="0" w:space="0" w:color="auto"/>
        <w:bottom w:val="none" w:sz="0" w:space="0" w:color="auto"/>
        <w:right w:val="none" w:sz="0" w:space="0" w:color="auto"/>
      </w:divBdr>
    </w:div>
    <w:div w:id="901410067">
      <w:bodyDiv w:val="1"/>
      <w:marLeft w:val="0"/>
      <w:marRight w:val="0"/>
      <w:marTop w:val="0"/>
      <w:marBottom w:val="0"/>
      <w:divBdr>
        <w:top w:val="none" w:sz="0" w:space="0" w:color="auto"/>
        <w:left w:val="none" w:sz="0" w:space="0" w:color="auto"/>
        <w:bottom w:val="none" w:sz="0" w:space="0" w:color="auto"/>
        <w:right w:val="none" w:sz="0" w:space="0" w:color="auto"/>
      </w:divBdr>
    </w:div>
    <w:div w:id="902328018">
      <w:bodyDiv w:val="1"/>
      <w:marLeft w:val="0"/>
      <w:marRight w:val="0"/>
      <w:marTop w:val="0"/>
      <w:marBottom w:val="0"/>
      <w:divBdr>
        <w:top w:val="none" w:sz="0" w:space="0" w:color="auto"/>
        <w:left w:val="none" w:sz="0" w:space="0" w:color="auto"/>
        <w:bottom w:val="none" w:sz="0" w:space="0" w:color="auto"/>
        <w:right w:val="none" w:sz="0" w:space="0" w:color="auto"/>
      </w:divBdr>
    </w:div>
    <w:div w:id="921448011">
      <w:bodyDiv w:val="1"/>
      <w:marLeft w:val="0"/>
      <w:marRight w:val="0"/>
      <w:marTop w:val="0"/>
      <w:marBottom w:val="0"/>
      <w:divBdr>
        <w:top w:val="none" w:sz="0" w:space="0" w:color="auto"/>
        <w:left w:val="none" w:sz="0" w:space="0" w:color="auto"/>
        <w:bottom w:val="none" w:sz="0" w:space="0" w:color="auto"/>
        <w:right w:val="none" w:sz="0" w:space="0" w:color="auto"/>
      </w:divBdr>
      <w:divsChild>
        <w:div w:id="748772790">
          <w:marLeft w:val="0"/>
          <w:marRight w:val="0"/>
          <w:marTop w:val="0"/>
          <w:marBottom w:val="0"/>
          <w:divBdr>
            <w:top w:val="none" w:sz="0" w:space="0" w:color="auto"/>
            <w:left w:val="none" w:sz="0" w:space="0" w:color="auto"/>
            <w:bottom w:val="none" w:sz="0" w:space="0" w:color="auto"/>
            <w:right w:val="none" w:sz="0" w:space="0" w:color="auto"/>
          </w:divBdr>
          <w:divsChild>
            <w:div w:id="861549920">
              <w:marLeft w:val="0"/>
              <w:marRight w:val="0"/>
              <w:marTop w:val="0"/>
              <w:marBottom w:val="0"/>
              <w:divBdr>
                <w:top w:val="none" w:sz="0" w:space="0" w:color="auto"/>
                <w:left w:val="none" w:sz="0" w:space="0" w:color="auto"/>
                <w:bottom w:val="none" w:sz="0" w:space="0" w:color="auto"/>
                <w:right w:val="none" w:sz="0" w:space="0" w:color="auto"/>
              </w:divBdr>
              <w:divsChild>
                <w:div w:id="130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47063">
      <w:bodyDiv w:val="1"/>
      <w:marLeft w:val="0"/>
      <w:marRight w:val="0"/>
      <w:marTop w:val="0"/>
      <w:marBottom w:val="0"/>
      <w:divBdr>
        <w:top w:val="none" w:sz="0" w:space="0" w:color="auto"/>
        <w:left w:val="none" w:sz="0" w:space="0" w:color="auto"/>
        <w:bottom w:val="none" w:sz="0" w:space="0" w:color="auto"/>
        <w:right w:val="none" w:sz="0" w:space="0" w:color="auto"/>
      </w:divBdr>
    </w:div>
    <w:div w:id="992028943">
      <w:bodyDiv w:val="1"/>
      <w:marLeft w:val="0"/>
      <w:marRight w:val="0"/>
      <w:marTop w:val="0"/>
      <w:marBottom w:val="0"/>
      <w:divBdr>
        <w:top w:val="none" w:sz="0" w:space="0" w:color="auto"/>
        <w:left w:val="none" w:sz="0" w:space="0" w:color="auto"/>
        <w:bottom w:val="none" w:sz="0" w:space="0" w:color="auto"/>
        <w:right w:val="none" w:sz="0" w:space="0" w:color="auto"/>
      </w:divBdr>
      <w:divsChild>
        <w:div w:id="433356020">
          <w:marLeft w:val="0"/>
          <w:marRight w:val="0"/>
          <w:marTop w:val="0"/>
          <w:marBottom w:val="0"/>
          <w:divBdr>
            <w:top w:val="none" w:sz="0" w:space="0" w:color="auto"/>
            <w:left w:val="none" w:sz="0" w:space="0" w:color="auto"/>
            <w:bottom w:val="none" w:sz="0" w:space="0" w:color="auto"/>
            <w:right w:val="none" w:sz="0" w:space="0" w:color="auto"/>
          </w:divBdr>
          <w:divsChild>
            <w:div w:id="760875116">
              <w:marLeft w:val="0"/>
              <w:marRight w:val="0"/>
              <w:marTop w:val="0"/>
              <w:marBottom w:val="0"/>
              <w:divBdr>
                <w:top w:val="none" w:sz="0" w:space="0" w:color="auto"/>
                <w:left w:val="none" w:sz="0" w:space="0" w:color="auto"/>
                <w:bottom w:val="none" w:sz="0" w:space="0" w:color="auto"/>
                <w:right w:val="none" w:sz="0" w:space="0" w:color="auto"/>
              </w:divBdr>
              <w:divsChild>
                <w:div w:id="7613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4557">
      <w:bodyDiv w:val="1"/>
      <w:marLeft w:val="0"/>
      <w:marRight w:val="0"/>
      <w:marTop w:val="0"/>
      <w:marBottom w:val="0"/>
      <w:divBdr>
        <w:top w:val="none" w:sz="0" w:space="0" w:color="auto"/>
        <w:left w:val="none" w:sz="0" w:space="0" w:color="auto"/>
        <w:bottom w:val="none" w:sz="0" w:space="0" w:color="auto"/>
        <w:right w:val="none" w:sz="0" w:space="0" w:color="auto"/>
      </w:divBdr>
      <w:divsChild>
        <w:div w:id="1996956059">
          <w:marLeft w:val="0"/>
          <w:marRight w:val="0"/>
          <w:marTop w:val="0"/>
          <w:marBottom w:val="0"/>
          <w:divBdr>
            <w:top w:val="none" w:sz="0" w:space="0" w:color="auto"/>
            <w:left w:val="none" w:sz="0" w:space="0" w:color="auto"/>
            <w:bottom w:val="none" w:sz="0" w:space="0" w:color="auto"/>
            <w:right w:val="none" w:sz="0" w:space="0" w:color="auto"/>
          </w:divBdr>
          <w:divsChild>
            <w:div w:id="1487087568">
              <w:marLeft w:val="0"/>
              <w:marRight w:val="0"/>
              <w:marTop w:val="0"/>
              <w:marBottom w:val="0"/>
              <w:divBdr>
                <w:top w:val="none" w:sz="0" w:space="0" w:color="auto"/>
                <w:left w:val="none" w:sz="0" w:space="0" w:color="auto"/>
                <w:bottom w:val="none" w:sz="0" w:space="0" w:color="auto"/>
                <w:right w:val="none" w:sz="0" w:space="0" w:color="auto"/>
              </w:divBdr>
              <w:divsChild>
                <w:div w:id="12567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27979">
      <w:bodyDiv w:val="1"/>
      <w:marLeft w:val="0"/>
      <w:marRight w:val="0"/>
      <w:marTop w:val="0"/>
      <w:marBottom w:val="0"/>
      <w:divBdr>
        <w:top w:val="none" w:sz="0" w:space="0" w:color="auto"/>
        <w:left w:val="none" w:sz="0" w:space="0" w:color="auto"/>
        <w:bottom w:val="none" w:sz="0" w:space="0" w:color="auto"/>
        <w:right w:val="none" w:sz="0" w:space="0" w:color="auto"/>
      </w:divBdr>
    </w:div>
    <w:div w:id="1067073320">
      <w:bodyDiv w:val="1"/>
      <w:marLeft w:val="0"/>
      <w:marRight w:val="0"/>
      <w:marTop w:val="0"/>
      <w:marBottom w:val="0"/>
      <w:divBdr>
        <w:top w:val="none" w:sz="0" w:space="0" w:color="auto"/>
        <w:left w:val="none" w:sz="0" w:space="0" w:color="auto"/>
        <w:bottom w:val="none" w:sz="0" w:space="0" w:color="auto"/>
        <w:right w:val="none" w:sz="0" w:space="0" w:color="auto"/>
      </w:divBdr>
    </w:div>
    <w:div w:id="1072970152">
      <w:bodyDiv w:val="1"/>
      <w:marLeft w:val="0"/>
      <w:marRight w:val="0"/>
      <w:marTop w:val="0"/>
      <w:marBottom w:val="0"/>
      <w:divBdr>
        <w:top w:val="none" w:sz="0" w:space="0" w:color="auto"/>
        <w:left w:val="none" w:sz="0" w:space="0" w:color="auto"/>
        <w:bottom w:val="none" w:sz="0" w:space="0" w:color="auto"/>
        <w:right w:val="none" w:sz="0" w:space="0" w:color="auto"/>
      </w:divBdr>
    </w:div>
    <w:div w:id="1147629224">
      <w:bodyDiv w:val="1"/>
      <w:marLeft w:val="0"/>
      <w:marRight w:val="0"/>
      <w:marTop w:val="0"/>
      <w:marBottom w:val="0"/>
      <w:divBdr>
        <w:top w:val="none" w:sz="0" w:space="0" w:color="auto"/>
        <w:left w:val="none" w:sz="0" w:space="0" w:color="auto"/>
        <w:bottom w:val="none" w:sz="0" w:space="0" w:color="auto"/>
        <w:right w:val="none" w:sz="0" w:space="0" w:color="auto"/>
      </w:divBdr>
    </w:div>
    <w:div w:id="1149201529">
      <w:bodyDiv w:val="1"/>
      <w:marLeft w:val="0"/>
      <w:marRight w:val="0"/>
      <w:marTop w:val="0"/>
      <w:marBottom w:val="0"/>
      <w:divBdr>
        <w:top w:val="none" w:sz="0" w:space="0" w:color="auto"/>
        <w:left w:val="none" w:sz="0" w:space="0" w:color="auto"/>
        <w:bottom w:val="none" w:sz="0" w:space="0" w:color="auto"/>
        <w:right w:val="none" w:sz="0" w:space="0" w:color="auto"/>
      </w:divBdr>
    </w:div>
    <w:div w:id="1189368767">
      <w:bodyDiv w:val="1"/>
      <w:marLeft w:val="0"/>
      <w:marRight w:val="0"/>
      <w:marTop w:val="0"/>
      <w:marBottom w:val="0"/>
      <w:divBdr>
        <w:top w:val="none" w:sz="0" w:space="0" w:color="auto"/>
        <w:left w:val="none" w:sz="0" w:space="0" w:color="auto"/>
        <w:bottom w:val="none" w:sz="0" w:space="0" w:color="auto"/>
        <w:right w:val="none" w:sz="0" w:space="0" w:color="auto"/>
      </w:divBdr>
    </w:div>
    <w:div w:id="1189442273">
      <w:bodyDiv w:val="1"/>
      <w:marLeft w:val="0"/>
      <w:marRight w:val="0"/>
      <w:marTop w:val="0"/>
      <w:marBottom w:val="0"/>
      <w:divBdr>
        <w:top w:val="none" w:sz="0" w:space="0" w:color="auto"/>
        <w:left w:val="none" w:sz="0" w:space="0" w:color="auto"/>
        <w:bottom w:val="none" w:sz="0" w:space="0" w:color="auto"/>
        <w:right w:val="none" w:sz="0" w:space="0" w:color="auto"/>
      </w:divBdr>
    </w:div>
    <w:div w:id="1193418913">
      <w:bodyDiv w:val="1"/>
      <w:marLeft w:val="0"/>
      <w:marRight w:val="0"/>
      <w:marTop w:val="0"/>
      <w:marBottom w:val="0"/>
      <w:divBdr>
        <w:top w:val="none" w:sz="0" w:space="0" w:color="auto"/>
        <w:left w:val="none" w:sz="0" w:space="0" w:color="auto"/>
        <w:bottom w:val="none" w:sz="0" w:space="0" w:color="auto"/>
        <w:right w:val="none" w:sz="0" w:space="0" w:color="auto"/>
      </w:divBdr>
    </w:div>
    <w:div w:id="1201893908">
      <w:bodyDiv w:val="1"/>
      <w:marLeft w:val="0"/>
      <w:marRight w:val="0"/>
      <w:marTop w:val="0"/>
      <w:marBottom w:val="0"/>
      <w:divBdr>
        <w:top w:val="none" w:sz="0" w:space="0" w:color="auto"/>
        <w:left w:val="none" w:sz="0" w:space="0" w:color="auto"/>
        <w:bottom w:val="none" w:sz="0" w:space="0" w:color="auto"/>
        <w:right w:val="none" w:sz="0" w:space="0" w:color="auto"/>
      </w:divBdr>
    </w:div>
    <w:div w:id="1227255317">
      <w:bodyDiv w:val="1"/>
      <w:marLeft w:val="0"/>
      <w:marRight w:val="0"/>
      <w:marTop w:val="0"/>
      <w:marBottom w:val="0"/>
      <w:divBdr>
        <w:top w:val="none" w:sz="0" w:space="0" w:color="auto"/>
        <w:left w:val="none" w:sz="0" w:space="0" w:color="auto"/>
        <w:bottom w:val="none" w:sz="0" w:space="0" w:color="auto"/>
        <w:right w:val="none" w:sz="0" w:space="0" w:color="auto"/>
      </w:divBdr>
    </w:div>
    <w:div w:id="1227381358">
      <w:bodyDiv w:val="1"/>
      <w:marLeft w:val="0"/>
      <w:marRight w:val="0"/>
      <w:marTop w:val="0"/>
      <w:marBottom w:val="0"/>
      <w:divBdr>
        <w:top w:val="none" w:sz="0" w:space="0" w:color="auto"/>
        <w:left w:val="none" w:sz="0" w:space="0" w:color="auto"/>
        <w:bottom w:val="none" w:sz="0" w:space="0" w:color="auto"/>
        <w:right w:val="none" w:sz="0" w:space="0" w:color="auto"/>
      </w:divBdr>
      <w:divsChild>
        <w:div w:id="52119399">
          <w:marLeft w:val="0"/>
          <w:marRight w:val="0"/>
          <w:marTop w:val="0"/>
          <w:marBottom w:val="0"/>
          <w:divBdr>
            <w:top w:val="none" w:sz="0" w:space="0" w:color="auto"/>
            <w:left w:val="none" w:sz="0" w:space="0" w:color="auto"/>
            <w:bottom w:val="none" w:sz="0" w:space="0" w:color="auto"/>
            <w:right w:val="none" w:sz="0" w:space="0" w:color="auto"/>
          </w:divBdr>
          <w:divsChild>
            <w:div w:id="824053968">
              <w:marLeft w:val="0"/>
              <w:marRight w:val="0"/>
              <w:marTop w:val="0"/>
              <w:marBottom w:val="0"/>
              <w:divBdr>
                <w:top w:val="none" w:sz="0" w:space="0" w:color="auto"/>
                <w:left w:val="none" w:sz="0" w:space="0" w:color="auto"/>
                <w:bottom w:val="none" w:sz="0" w:space="0" w:color="auto"/>
                <w:right w:val="none" w:sz="0" w:space="0" w:color="auto"/>
              </w:divBdr>
              <w:divsChild>
                <w:div w:id="12788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1571">
      <w:bodyDiv w:val="1"/>
      <w:marLeft w:val="0"/>
      <w:marRight w:val="0"/>
      <w:marTop w:val="0"/>
      <w:marBottom w:val="0"/>
      <w:divBdr>
        <w:top w:val="none" w:sz="0" w:space="0" w:color="auto"/>
        <w:left w:val="none" w:sz="0" w:space="0" w:color="auto"/>
        <w:bottom w:val="none" w:sz="0" w:space="0" w:color="auto"/>
        <w:right w:val="none" w:sz="0" w:space="0" w:color="auto"/>
      </w:divBdr>
    </w:div>
    <w:div w:id="1302808207">
      <w:bodyDiv w:val="1"/>
      <w:marLeft w:val="0"/>
      <w:marRight w:val="0"/>
      <w:marTop w:val="0"/>
      <w:marBottom w:val="0"/>
      <w:divBdr>
        <w:top w:val="none" w:sz="0" w:space="0" w:color="auto"/>
        <w:left w:val="none" w:sz="0" w:space="0" w:color="auto"/>
        <w:bottom w:val="none" w:sz="0" w:space="0" w:color="auto"/>
        <w:right w:val="none" w:sz="0" w:space="0" w:color="auto"/>
      </w:divBdr>
    </w:div>
    <w:div w:id="1365793610">
      <w:bodyDiv w:val="1"/>
      <w:marLeft w:val="0"/>
      <w:marRight w:val="0"/>
      <w:marTop w:val="0"/>
      <w:marBottom w:val="0"/>
      <w:divBdr>
        <w:top w:val="none" w:sz="0" w:space="0" w:color="auto"/>
        <w:left w:val="none" w:sz="0" w:space="0" w:color="auto"/>
        <w:bottom w:val="none" w:sz="0" w:space="0" w:color="auto"/>
        <w:right w:val="none" w:sz="0" w:space="0" w:color="auto"/>
      </w:divBdr>
    </w:div>
    <w:div w:id="1384669253">
      <w:bodyDiv w:val="1"/>
      <w:marLeft w:val="0"/>
      <w:marRight w:val="0"/>
      <w:marTop w:val="0"/>
      <w:marBottom w:val="0"/>
      <w:divBdr>
        <w:top w:val="none" w:sz="0" w:space="0" w:color="auto"/>
        <w:left w:val="none" w:sz="0" w:space="0" w:color="auto"/>
        <w:bottom w:val="none" w:sz="0" w:space="0" w:color="auto"/>
        <w:right w:val="none" w:sz="0" w:space="0" w:color="auto"/>
      </w:divBdr>
    </w:div>
    <w:div w:id="1424108914">
      <w:bodyDiv w:val="1"/>
      <w:marLeft w:val="0"/>
      <w:marRight w:val="0"/>
      <w:marTop w:val="0"/>
      <w:marBottom w:val="0"/>
      <w:divBdr>
        <w:top w:val="none" w:sz="0" w:space="0" w:color="auto"/>
        <w:left w:val="none" w:sz="0" w:space="0" w:color="auto"/>
        <w:bottom w:val="none" w:sz="0" w:space="0" w:color="auto"/>
        <w:right w:val="none" w:sz="0" w:space="0" w:color="auto"/>
      </w:divBdr>
    </w:div>
    <w:div w:id="1429546229">
      <w:bodyDiv w:val="1"/>
      <w:marLeft w:val="0"/>
      <w:marRight w:val="0"/>
      <w:marTop w:val="0"/>
      <w:marBottom w:val="0"/>
      <w:divBdr>
        <w:top w:val="none" w:sz="0" w:space="0" w:color="auto"/>
        <w:left w:val="none" w:sz="0" w:space="0" w:color="auto"/>
        <w:bottom w:val="none" w:sz="0" w:space="0" w:color="auto"/>
        <w:right w:val="none" w:sz="0" w:space="0" w:color="auto"/>
      </w:divBdr>
    </w:div>
    <w:div w:id="1430732164">
      <w:bodyDiv w:val="1"/>
      <w:marLeft w:val="0"/>
      <w:marRight w:val="0"/>
      <w:marTop w:val="0"/>
      <w:marBottom w:val="0"/>
      <w:divBdr>
        <w:top w:val="none" w:sz="0" w:space="0" w:color="auto"/>
        <w:left w:val="none" w:sz="0" w:space="0" w:color="auto"/>
        <w:bottom w:val="none" w:sz="0" w:space="0" w:color="auto"/>
        <w:right w:val="none" w:sz="0" w:space="0" w:color="auto"/>
      </w:divBdr>
    </w:div>
    <w:div w:id="1451850988">
      <w:bodyDiv w:val="1"/>
      <w:marLeft w:val="0"/>
      <w:marRight w:val="0"/>
      <w:marTop w:val="0"/>
      <w:marBottom w:val="0"/>
      <w:divBdr>
        <w:top w:val="none" w:sz="0" w:space="0" w:color="auto"/>
        <w:left w:val="none" w:sz="0" w:space="0" w:color="auto"/>
        <w:bottom w:val="none" w:sz="0" w:space="0" w:color="auto"/>
        <w:right w:val="none" w:sz="0" w:space="0" w:color="auto"/>
      </w:divBdr>
    </w:div>
    <w:div w:id="1457605882">
      <w:bodyDiv w:val="1"/>
      <w:marLeft w:val="0"/>
      <w:marRight w:val="0"/>
      <w:marTop w:val="0"/>
      <w:marBottom w:val="0"/>
      <w:divBdr>
        <w:top w:val="none" w:sz="0" w:space="0" w:color="auto"/>
        <w:left w:val="none" w:sz="0" w:space="0" w:color="auto"/>
        <w:bottom w:val="none" w:sz="0" w:space="0" w:color="auto"/>
        <w:right w:val="none" w:sz="0" w:space="0" w:color="auto"/>
      </w:divBdr>
    </w:div>
    <w:div w:id="1459031874">
      <w:bodyDiv w:val="1"/>
      <w:marLeft w:val="0"/>
      <w:marRight w:val="0"/>
      <w:marTop w:val="0"/>
      <w:marBottom w:val="0"/>
      <w:divBdr>
        <w:top w:val="none" w:sz="0" w:space="0" w:color="auto"/>
        <w:left w:val="none" w:sz="0" w:space="0" w:color="auto"/>
        <w:bottom w:val="none" w:sz="0" w:space="0" w:color="auto"/>
        <w:right w:val="none" w:sz="0" w:space="0" w:color="auto"/>
      </w:divBdr>
    </w:div>
    <w:div w:id="1478111885">
      <w:bodyDiv w:val="1"/>
      <w:marLeft w:val="0"/>
      <w:marRight w:val="0"/>
      <w:marTop w:val="0"/>
      <w:marBottom w:val="0"/>
      <w:divBdr>
        <w:top w:val="none" w:sz="0" w:space="0" w:color="auto"/>
        <w:left w:val="none" w:sz="0" w:space="0" w:color="auto"/>
        <w:bottom w:val="none" w:sz="0" w:space="0" w:color="auto"/>
        <w:right w:val="none" w:sz="0" w:space="0" w:color="auto"/>
      </w:divBdr>
    </w:div>
    <w:div w:id="1489664985">
      <w:bodyDiv w:val="1"/>
      <w:marLeft w:val="0"/>
      <w:marRight w:val="0"/>
      <w:marTop w:val="0"/>
      <w:marBottom w:val="0"/>
      <w:divBdr>
        <w:top w:val="none" w:sz="0" w:space="0" w:color="auto"/>
        <w:left w:val="none" w:sz="0" w:space="0" w:color="auto"/>
        <w:bottom w:val="none" w:sz="0" w:space="0" w:color="auto"/>
        <w:right w:val="none" w:sz="0" w:space="0" w:color="auto"/>
      </w:divBdr>
      <w:divsChild>
        <w:div w:id="964240772">
          <w:marLeft w:val="0"/>
          <w:marRight w:val="0"/>
          <w:marTop w:val="0"/>
          <w:marBottom w:val="0"/>
          <w:divBdr>
            <w:top w:val="none" w:sz="0" w:space="0" w:color="auto"/>
            <w:left w:val="none" w:sz="0" w:space="0" w:color="auto"/>
            <w:bottom w:val="none" w:sz="0" w:space="0" w:color="auto"/>
            <w:right w:val="none" w:sz="0" w:space="0" w:color="auto"/>
          </w:divBdr>
          <w:divsChild>
            <w:div w:id="1674145234">
              <w:marLeft w:val="0"/>
              <w:marRight w:val="0"/>
              <w:marTop w:val="0"/>
              <w:marBottom w:val="0"/>
              <w:divBdr>
                <w:top w:val="none" w:sz="0" w:space="0" w:color="auto"/>
                <w:left w:val="none" w:sz="0" w:space="0" w:color="auto"/>
                <w:bottom w:val="none" w:sz="0" w:space="0" w:color="auto"/>
                <w:right w:val="none" w:sz="0" w:space="0" w:color="auto"/>
              </w:divBdr>
              <w:divsChild>
                <w:div w:id="15383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9080">
      <w:bodyDiv w:val="1"/>
      <w:marLeft w:val="0"/>
      <w:marRight w:val="0"/>
      <w:marTop w:val="0"/>
      <w:marBottom w:val="0"/>
      <w:divBdr>
        <w:top w:val="none" w:sz="0" w:space="0" w:color="auto"/>
        <w:left w:val="none" w:sz="0" w:space="0" w:color="auto"/>
        <w:bottom w:val="none" w:sz="0" w:space="0" w:color="auto"/>
        <w:right w:val="none" w:sz="0" w:space="0" w:color="auto"/>
      </w:divBdr>
    </w:div>
    <w:div w:id="1503274297">
      <w:bodyDiv w:val="1"/>
      <w:marLeft w:val="0"/>
      <w:marRight w:val="0"/>
      <w:marTop w:val="0"/>
      <w:marBottom w:val="0"/>
      <w:divBdr>
        <w:top w:val="none" w:sz="0" w:space="0" w:color="auto"/>
        <w:left w:val="none" w:sz="0" w:space="0" w:color="auto"/>
        <w:bottom w:val="none" w:sz="0" w:space="0" w:color="auto"/>
        <w:right w:val="none" w:sz="0" w:space="0" w:color="auto"/>
      </w:divBdr>
      <w:divsChild>
        <w:div w:id="1197356915">
          <w:marLeft w:val="0"/>
          <w:marRight w:val="0"/>
          <w:marTop w:val="0"/>
          <w:marBottom w:val="0"/>
          <w:divBdr>
            <w:top w:val="none" w:sz="0" w:space="0" w:color="auto"/>
            <w:left w:val="none" w:sz="0" w:space="0" w:color="auto"/>
            <w:bottom w:val="none" w:sz="0" w:space="0" w:color="auto"/>
            <w:right w:val="none" w:sz="0" w:space="0" w:color="auto"/>
          </w:divBdr>
          <w:divsChild>
            <w:div w:id="978849398">
              <w:marLeft w:val="0"/>
              <w:marRight w:val="0"/>
              <w:marTop w:val="0"/>
              <w:marBottom w:val="0"/>
              <w:divBdr>
                <w:top w:val="none" w:sz="0" w:space="0" w:color="auto"/>
                <w:left w:val="none" w:sz="0" w:space="0" w:color="auto"/>
                <w:bottom w:val="none" w:sz="0" w:space="0" w:color="auto"/>
                <w:right w:val="none" w:sz="0" w:space="0" w:color="auto"/>
              </w:divBdr>
              <w:divsChild>
                <w:div w:id="18263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74571">
      <w:bodyDiv w:val="1"/>
      <w:marLeft w:val="0"/>
      <w:marRight w:val="0"/>
      <w:marTop w:val="0"/>
      <w:marBottom w:val="0"/>
      <w:divBdr>
        <w:top w:val="none" w:sz="0" w:space="0" w:color="auto"/>
        <w:left w:val="none" w:sz="0" w:space="0" w:color="auto"/>
        <w:bottom w:val="none" w:sz="0" w:space="0" w:color="auto"/>
        <w:right w:val="none" w:sz="0" w:space="0" w:color="auto"/>
      </w:divBdr>
    </w:div>
    <w:div w:id="1533961229">
      <w:bodyDiv w:val="1"/>
      <w:marLeft w:val="0"/>
      <w:marRight w:val="0"/>
      <w:marTop w:val="0"/>
      <w:marBottom w:val="0"/>
      <w:divBdr>
        <w:top w:val="none" w:sz="0" w:space="0" w:color="auto"/>
        <w:left w:val="none" w:sz="0" w:space="0" w:color="auto"/>
        <w:bottom w:val="none" w:sz="0" w:space="0" w:color="auto"/>
        <w:right w:val="none" w:sz="0" w:space="0" w:color="auto"/>
      </w:divBdr>
    </w:div>
    <w:div w:id="1593274561">
      <w:bodyDiv w:val="1"/>
      <w:marLeft w:val="0"/>
      <w:marRight w:val="0"/>
      <w:marTop w:val="0"/>
      <w:marBottom w:val="0"/>
      <w:divBdr>
        <w:top w:val="none" w:sz="0" w:space="0" w:color="auto"/>
        <w:left w:val="none" w:sz="0" w:space="0" w:color="auto"/>
        <w:bottom w:val="none" w:sz="0" w:space="0" w:color="auto"/>
        <w:right w:val="none" w:sz="0" w:space="0" w:color="auto"/>
      </w:divBdr>
      <w:divsChild>
        <w:div w:id="918638590">
          <w:marLeft w:val="0"/>
          <w:marRight w:val="0"/>
          <w:marTop w:val="0"/>
          <w:marBottom w:val="0"/>
          <w:divBdr>
            <w:top w:val="none" w:sz="0" w:space="0" w:color="auto"/>
            <w:left w:val="none" w:sz="0" w:space="0" w:color="auto"/>
            <w:bottom w:val="none" w:sz="0" w:space="0" w:color="auto"/>
            <w:right w:val="none" w:sz="0" w:space="0" w:color="auto"/>
          </w:divBdr>
          <w:divsChild>
            <w:div w:id="1238977259">
              <w:marLeft w:val="0"/>
              <w:marRight w:val="0"/>
              <w:marTop w:val="0"/>
              <w:marBottom w:val="0"/>
              <w:divBdr>
                <w:top w:val="none" w:sz="0" w:space="0" w:color="auto"/>
                <w:left w:val="none" w:sz="0" w:space="0" w:color="auto"/>
                <w:bottom w:val="none" w:sz="0" w:space="0" w:color="auto"/>
                <w:right w:val="none" w:sz="0" w:space="0" w:color="auto"/>
              </w:divBdr>
              <w:divsChild>
                <w:div w:id="15368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0044">
      <w:bodyDiv w:val="1"/>
      <w:marLeft w:val="0"/>
      <w:marRight w:val="0"/>
      <w:marTop w:val="0"/>
      <w:marBottom w:val="0"/>
      <w:divBdr>
        <w:top w:val="none" w:sz="0" w:space="0" w:color="auto"/>
        <w:left w:val="none" w:sz="0" w:space="0" w:color="auto"/>
        <w:bottom w:val="none" w:sz="0" w:space="0" w:color="auto"/>
        <w:right w:val="none" w:sz="0" w:space="0" w:color="auto"/>
      </w:divBdr>
    </w:div>
    <w:div w:id="1616449435">
      <w:bodyDiv w:val="1"/>
      <w:marLeft w:val="0"/>
      <w:marRight w:val="0"/>
      <w:marTop w:val="0"/>
      <w:marBottom w:val="0"/>
      <w:divBdr>
        <w:top w:val="none" w:sz="0" w:space="0" w:color="auto"/>
        <w:left w:val="none" w:sz="0" w:space="0" w:color="auto"/>
        <w:bottom w:val="none" w:sz="0" w:space="0" w:color="auto"/>
        <w:right w:val="none" w:sz="0" w:space="0" w:color="auto"/>
      </w:divBdr>
    </w:div>
    <w:div w:id="1652714947">
      <w:bodyDiv w:val="1"/>
      <w:marLeft w:val="0"/>
      <w:marRight w:val="0"/>
      <w:marTop w:val="0"/>
      <w:marBottom w:val="0"/>
      <w:divBdr>
        <w:top w:val="none" w:sz="0" w:space="0" w:color="auto"/>
        <w:left w:val="none" w:sz="0" w:space="0" w:color="auto"/>
        <w:bottom w:val="none" w:sz="0" w:space="0" w:color="auto"/>
        <w:right w:val="none" w:sz="0" w:space="0" w:color="auto"/>
      </w:divBdr>
    </w:div>
    <w:div w:id="1662927637">
      <w:bodyDiv w:val="1"/>
      <w:marLeft w:val="0"/>
      <w:marRight w:val="0"/>
      <w:marTop w:val="0"/>
      <w:marBottom w:val="0"/>
      <w:divBdr>
        <w:top w:val="none" w:sz="0" w:space="0" w:color="auto"/>
        <w:left w:val="none" w:sz="0" w:space="0" w:color="auto"/>
        <w:bottom w:val="none" w:sz="0" w:space="0" w:color="auto"/>
        <w:right w:val="none" w:sz="0" w:space="0" w:color="auto"/>
      </w:divBdr>
    </w:div>
    <w:div w:id="1663312708">
      <w:bodyDiv w:val="1"/>
      <w:marLeft w:val="0"/>
      <w:marRight w:val="0"/>
      <w:marTop w:val="0"/>
      <w:marBottom w:val="0"/>
      <w:divBdr>
        <w:top w:val="none" w:sz="0" w:space="0" w:color="auto"/>
        <w:left w:val="none" w:sz="0" w:space="0" w:color="auto"/>
        <w:bottom w:val="none" w:sz="0" w:space="0" w:color="auto"/>
        <w:right w:val="none" w:sz="0" w:space="0" w:color="auto"/>
      </w:divBdr>
    </w:div>
    <w:div w:id="1682580515">
      <w:bodyDiv w:val="1"/>
      <w:marLeft w:val="0"/>
      <w:marRight w:val="0"/>
      <w:marTop w:val="0"/>
      <w:marBottom w:val="0"/>
      <w:divBdr>
        <w:top w:val="none" w:sz="0" w:space="0" w:color="auto"/>
        <w:left w:val="none" w:sz="0" w:space="0" w:color="auto"/>
        <w:bottom w:val="none" w:sz="0" w:space="0" w:color="auto"/>
        <w:right w:val="none" w:sz="0" w:space="0" w:color="auto"/>
      </w:divBdr>
    </w:div>
    <w:div w:id="1688558391">
      <w:bodyDiv w:val="1"/>
      <w:marLeft w:val="0"/>
      <w:marRight w:val="0"/>
      <w:marTop w:val="0"/>
      <w:marBottom w:val="0"/>
      <w:divBdr>
        <w:top w:val="none" w:sz="0" w:space="0" w:color="auto"/>
        <w:left w:val="none" w:sz="0" w:space="0" w:color="auto"/>
        <w:bottom w:val="none" w:sz="0" w:space="0" w:color="auto"/>
        <w:right w:val="none" w:sz="0" w:space="0" w:color="auto"/>
      </w:divBdr>
    </w:div>
    <w:div w:id="1700348740">
      <w:bodyDiv w:val="1"/>
      <w:marLeft w:val="0"/>
      <w:marRight w:val="0"/>
      <w:marTop w:val="0"/>
      <w:marBottom w:val="0"/>
      <w:divBdr>
        <w:top w:val="none" w:sz="0" w:space="0" w:color="auto"/>
        <w:left w:val="none" w:sz="0" w:space="0" w:color="auto"/>
        <w:bottom w:val="none" w:sz="0" w:space="0" w:color="auto"/>
        <w:right w:val="none" w:sz="0" w:space="0" w:color="auto"/>
      </w:divBdr>
      <w:divsChild>
        <w:div w:id="1183132881">
          <w:marLeft w:val="0"/>
          <w:marRight w:val="0"/>
          <w:marTop w:val="0"/>
          <w:marBottom w:val="0"/>
          <w:divBdr>
            <w:top w:val="none" w:sz="0" w:space="0" w:color="auto"/>
            <w:left w:val="none" w:sz="0" w:space="0" w:color="auto"/>
            <w:bottom w:val="none" w:sz="0" w:space="0" w:color="auto"/>
            <w:right w:val="none" w:sz="0" w:space="0" w:color="auto"/>
          </w:divBdr>
          <w:divsChild>
            <w:div w:id="1843471584">
              <w:marLeft w:val="0"/>
              <w:marRight w:val="0"/>
              <w:marTop w:val="0"/>
              <w:marBottom w:val="0"/>
              <w:divBdr>
                <w:top w:val="none" w:sz="0" w:space="0" w:color="auto"/>
                <w:left w:val="none" w:sz="0" w:space="0" w:color="auto"/>
                <w:bottom w:val="none" w:sz="0" w:space="0" w:color="auto"/>
                <w:right w:val="none" w:sz="0" w:space="0" w:color="auto"/>
              </w:divBdr>
              <w:divsChild>
                <w:div w:id="1100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29145">
      <w:bodyDiv w:val="1"/>
      <w:marLeft w:val="0"/>
      <w:marRight w:val="0"/>
      <w:marTop w:val="0"/>
      <w:marBottom w:val="0"/>
      <w:divBdr>
        <w:top w:val="none" w:sz="0" w:space="0" w:color="auto"/>
        <w:left w:val="none" w:sz="0" w:space="0" w:color="auto"/>
        <w:bottom w:val="none" w:sz="0" w:space="0" w:color="auto"/>
        <w:right w:val="none" w:sz="0" w:space="0" w:color="auto"/>
      </w:divBdr>
    </w:div>
    <w:div w:id="1721200201">
      <w:bodyDiv w:val="1"/>
      <w:marLeft w:val="0"/>
      <w:marRight w:val="0"/>
      <w:marTop w:val="0"/>
      <w:marBottom w:val="0"/>
      <w:divBdr>
        <w:top w:val="none" w:sz="0" w:space="0" w:color="auto"/>
        <w:left w:val="none" w:sz="0" w:space="0" w:color="auto"/>
        <w:bottom w:val="none" w:sz="0" w:space="0" w:color="auto"/>
        <w:right w:val="none" w:sz="0" w:space="0" w:color="auto"/>
      </w:divBdr>
    </w:div>
    <w:div w:id="1721318669">
      <w:bodyDiv w:val="1"/>
      <w:marLeft w:val="0"/>
      <w:marRight w:val="0"/>
      <w:marTop w:val="0"/>
      <w:marBottom w:val="0"/>
      <w:divBdr>
        <w:top w:val="none" w:sz="0" w:space="0" w:color="auto"/>
        <w:left w:val="none" w:sz="0" w:space="0" w:color="auto"/>
        <w:bottom w:val="none" w:sz="0" w:space="0" w:color="auto"/>
        <w:right w:val="none" w:sz="0" w:space="0" w:color="auto"/>
      </w:divBdr>
    </w:div>
    <w:div w:id="1724869577">
      <w:bodyDiv w:val="1"/>
      <w:marLeft w:val="0"/>
      <w:marRight w:val="0"/>
      <w:marTop w:val="0"/>
      <w:marBottom w:val="0"/>
      <w:divBdr>
        <w:top w:val="none" w:sz="0" w:space="0" w:color="auto"/>
        <w:left w:val="none" w:sz="0" w:space="0" w:color="auto"/>
        <w:bottom w:val="none" w:sz="0" w:space="0" w:color="auto"/>
        <w:right w:val="none" w:sz="0" w:space="0" w:color="auto"/>
      </w:divBdr>
    </w:div>
    <w:div w:id="1731345466">
      <w:bodyDiv w:val="1"/>
      <w:marLeft w:val="0"/>
      <w:marRight w:val="0"/>
      <w:marTop w:val="0"/>
      <w:marBottom w:val="0"/>
      <w:divBdr>
        <w:top w:val="none" w:sz="0" w:space="0" w:color="auto"/>
        <w:left w:val="none" w:sz="0" w:space="0" w:color="auto"/>
        <w:bottom w:val="none" w:sz="0" w:space="0" w:color="auto"/>
        <w:right w:val="none" w:sz="0" w:space="0" w:color="auto"/>
      </w:divBdr>
    </w:div>
    <w:div w:id="1739091167">
      <w:bodyDiv w:val="1"/>
      <w:marLeft w:val="0"/>
      <w:marRight w:val="0"/>
      <w:marTop w:val="0"/>
      <w:marBottom w:val="0"/>
      <w:divBdr>
        <w:top w:val="none" w:sz="0" w:space="0" w:color="auto"/>
        <w:left w:val="none" w:sz="0" w:space="0" w:color="auto"/>
        <w:bottom w:val="none" w:sz="0" w:space="0" w:color="auto"/>
        <w:right w:val="none" w:sz="0" w:space="0" w:color="auto"/>
      </w:divBdr>
    </w:div>
    <w:div w:id="1741710435">
      <w:bodyDiv w:val="1"/>
      <w:marLeft w:val="0"/>
      <w:marRight w:val="0"/>
      <w:marTop w:val="0"/>
      <w:marBottom w:val="0"/>
      <w:divBdr>
        <w:top w:val="none" w:sz="0" w:space="0" w:color="auto"/>
        <w:left w:val="none" w:sz="0" w:space="0" w:color="auto"/>
        <w:bottom w:val="none" w:sz="0" w:space="0" w:color="auto"/>
        <w:right w:val="none" w:sz="0" w:space="0" w:color="auto"/>
      </w:divBdr>
    </w:div>
    <w:div w:id="1743940534">
      <w:bodyDiv w:val="1"/>
      <w:marLeft w:val="0"/>
      <w:marRight w:val="0"/>
      <w:marTop w:val="0"/>
      <w:marBottom w:val="0"/>
      <w:divBdr>
        <w:top w:val="none" w:sz="0" w:space="0" w:color="auto"/>
        <w:left w:val="none" w:sz="0" w:space="0" w:color="auto"/>
        <w:bottom w:val="none" w:sz="0" w:space="0" w:color="auto"/>
        <w:right w:val="none" w:sz="0" w:space="0" w:color="auto"/>
      </w:divBdr>
      <w:divsChild>
        <w:div w:id="1292591367">
          <w:marLeft w:val="0"/>
          <w:marRight w:val="0"/>
          <w:marTop w:val="0"/>
          <w:marBottom w:val="0"/>
          <w:divBdr>
            <w:top w:val="none" w:sz="0" w:space="0" w:color="auto"/>
            <w:left w:val="none" w:sz="0" w:space="0" w:color="auto"/>
            <w:bottom w:val="none" w:sz="0" w:space="0" w:color="auto"/>
            <w:right w:val="none" w:sz="0" w:space="0" w:color="auto"/>
          </w:divBdr>
          <w:divsChild>
            <w:div w:id="872041729">
              <w:marLeft w:val="0"/>
              <w:marRight w:val="0"/>
              <w:marTop w:val="0"/>
              <w:marBottom w:val="0"/>
              <w:divBdr>
                <w:top w:val="none" w:sz="0" w:space="0" w:color="auto"/>
                <w:left w:val="none" w:sz="0" w:space="0" w:color="auto"/>
                <w:bottom w:val="none" w:sz="0" w:space="0" w:color="auto"/>
                <w:right w:val="none" w:sz="0" w:space="0" w:color="auto"/>
              </w:divBdr>
              <w:divsChild>
                <w:div w:id="11597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81868">
      <w:bodyDiv w:val="1"/>
      <w:marLeft w:val="0"/>
      <w:marRight w:val="0"/>
      <w:marTop w:val="0"/>
      <w:marBottom w:val="0"/>
      <w:divBdr>
        <w:top w:val="none" w:sz="0" w:space="0" w:color="auto"/>
        <w:left w:val="none" w:sz="0" w:space="0" w:color="auto"/>
        <w:bottom w:val="none" w:sz="0" w:space="0" w:color="auto"/>
        <w:right w:val="none" w:sz="0" w:space="0" w:color="auto"/>
      </w:divBdr>
      <w:divsChild>
        <w:div w:id="206265473">
          <w:marLeft w:val="0"/>
          <w:marRight w:val="0"/>
          <w:marTop w:val="0"/>
          <w:marBottom w:val="0"/>
          <w:divBdr>
            <w:top w:val="none" w:sz="0" w:space="0" w:color="auto"/>
            <w:left w:val="none" w:sz="0" w:space="0" w:color="auto"/>
            <w:bottom w:val="none" w:sz="0" w:space="0" w:color="auto"/>
            <w:right w:val="none" w:sz="0" w:space="0" w:color="auto"/>
          </w:divBdr>
          <w:divsChild>
            <w:div w:id="1438988666">
              <w:marLeft w:val="0"/>
              <w:marRight w:val="0"/>
              <w:marTop w:val="0"/>
              <w:marBottom w:val="0"/>
              <w:divBdr>
                <w:top w:val="none" w:sz="0" w:space="0" w:color="auto"/>
                <w:left w:val="none" w:sz="0" w:space="0" w:color="auto"/>
                <w:bottom w:val="none" w:sz="0" w:space="0" w:color="auto"/>
                <w:right w:val="none" w:sz="0" w:space="0" w:color="auto"/>
              </w:divBdr>
              <w:divsChild>
                <w:div w:id="12668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35814">
      <w:bodyDiv w:val="1"/>
      <w:marLeft w:val="0"/>
      <w:marRight w:val="0"/>
      <w:marTop w:val="0"/>
      <w:marBottom w:val="0"/>
      <w:divBdr>
        <w:top w:val="none" w:sz="0" w:space="0" w:color="auto"/>
        <w:left w:val="none" w:sz="0" w:space="0" w:color="auto"/>
        <w:bottom w:val="none" w:sz="0" w:space="0" w:color="auto"/>
        <w:right w:val="none" w:sz="0" w:space="0" w:color="auto"/>
      </w:divBdr>
    </w:div>
    <w:div w:id="1778522567">
      <w:bodyDiv w:val="1"/>
      <w:marLeft w:val="0"/>
      <w:marRight w:val="0"/>
      <w:marTop w:val="0"/>
      <w:marBottom w:val="0"/>
      <w:divBdr>
        <w:top w:val="none" w:sz="0" w:space="0" w:color="auto"/>
        <w:left w:val="none" w:sz="0" w:space="0" w:color="auto"/>
        <w:bottom w:val="none" w:sz="0" w:space="0" w:color="auto"/>
        <w:right w:val="none" w:sz="0" w:space="0" w:color="auto"/>
      </w:divBdr>
      <w:divsChild>
        <w:div w:id="559364833">
          <w:marLeft w:val="0"/>
          <w:marRight w:val="0"/>
          <w:marTop w:val="0"/>
          <w:marBottom w:val="0"/>
          <w:divBdr>
            <w:top w:val="none" w:sz="0" w:space="0" w:color="auto"/>
            <w:left w:val="none" w:sz="0" w:space="0" w:color="auto"/>
            <w:bottom w:val="none" w:sz="0" w:space="0" w:color="auto"/>
            <w:right w:val="none" w:sz="0" w:space="0" w:color="auto"/>
          </w:divBdr>
          <w:divsChild>
            <w:div w:id="18896786">
              <w:marLeft w:val="0"/>
              <w:marRight w:val="0"/>
              <w:marTop w:val="0"/>
              <w:marBottom w:val="0"/>
              <w:divBdr>
                <w:top w:val="none" w:sz="0" w:space="0" w:color="auto"/>
                <w:left w:val="none" w:sz="0" w:space="0" w:color="auto"/>
                <w:bottom w:val="none" w:sz="0" w:space="0" w:color="auto"/>
                <w:right w:val="none" w:sz="0" w:space="0" w:color="auto"/>
              </w:divBdr>
              <w:divsChild>
                <w:div w:id="13053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8140">
      <w:bodyDiv w:val="1"/>
      <w:marLeft w:val="0"/>
      <w:marRight w:val="0"/>
      <w:marTop w:val="0"/>
      <w:marBottom w:val="0"/>
      <w:divBdr>
        <w:top w:val="none" w:sz="0" w:space="0" w:color="auto"/>
        <w:left w:val="none" w:sz="0" w:space="0" w:color="auto"/>
        <w:bottom w:val="none" w:sz="0" w:space="0" w:color="auto"/>
        <w:right w:val="none" w:sz="0" w:space="0" w:color="auto"/>
      </w:divBdr>
      <w:divsChild>
        <w:div w:id="2019648462">
          <w:marLeft w:val="0"/>
          <w:marRight w:val="0"/>
          <w:marTop w:val="0"/>
          <w:marBottom w:val="0"/>
          <w:divBdr>
            <w:top w:val="none" w:sz="0" w:space="0" w:color="auto"/>
            <w:left w:val="none" w:sz="0" w:space="0" w:color="auto"/>
            <w:bottom w:val="none" w:sz="0" w:space="0" w:color="auto"/>
            <w:right w:val="none" w:sz="0" w:space="0" w:color="auto"/>
          </w:divBdr>
          <w:divsChild>
            <w:div w:id="638189918">
              <w:marLeft w:val="0"/>
              <w:marRight w:val="0"/>
              <w:marTop w:val="0"/>
              <w:marBottom w:val="0"/>
              <w:divBdr>
                <w:top w:val="none" w:sz="0" w:space="0" w:color="auto"/>
                <w:left w:val="none" w:sz="0" w:space="0" w:color="auto"/>
                <w:bottom w:val="none" w:sz="0" w:space="0" w:color="auto"/>
                <w:right w:val="none" w:sz="0" w:space="0" w:color="auto"/>
              </w:divBdr>
              <w:divsChild>
                <w:div w:id="9377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7962">
      <w:bodyDiv w:val="1"/>
      <w:marLeft w:val="0"/>
      <w:marRight w:val="0"/>
      <w:marTop w:val="0"/>
      <w:marBottom w:val="0"/>
      <w:divBdr>
        <w:top w:val="none" w:sz="0" w:space="0" w:color="auto"/>
        <w:left w:val="none" w:sz="0" w:space="0" w:color="auto"/>
        <w:bottom w:val="none" w:sz="0" w:space="0" w:color="auto"/>
        <w:right w:val="none" w:sz="0" w:space="0" w:color="auto"/>
      </w:divBdr>
    </w:div>
    <w:div w:id="1895313746">
      <w:bodyDiv w:val="1"/>
      <w:marLeft w:val="0"/>
      <w:marRight w:val="0"/>
      <w:marTop w:val="0"/>
      <w:marBottom w:val="0"/>
      <w:divBdr>
        <w:top w:val="none" w:sz="0" w:space="0" w:color="auto"/>
        <w:left w:val="none" w:sz="0" w:space="0" w:color="auto"/>
        <w:bottom w:val="none" w:sz="0" w:space="0" w:color="auto"/>
        <w:right w:val="none" w:sz="0" w:space="0" w:color="auto"/>
      </w:divBdr>
      <w:divsChild>
        <w:div w:id="748044542">
          <w:marLeft w:val="0"/>
          <w:marRight w:val="0"/>
          <w:marTop w:val="0"/>
          <w:marBottom w:val="0"/>
          <w:divBdr>
            <w:top w:val="none" w:sz="0" w:space="0" w:color="auto"/>
            <w:left w:val="none" w:sz="0" w:space="0" w:color="auto"/>
            <w:bottom w:val="none" w:sz="0" w:space="0" w:color="auto"/>
            <w:right w:val="none" w:sz="0" w:space="0" w:color="auto"/>
          </w:divBdr>
          <w:divsChild>
            <w:div w:id="1744135853">
              <w:marLeft w:val="0"/>
              <w:marRight w:val="0"/>
              <w:marTop w:val="0"/>
              <w:marBottom w:val="0"/>
              <w:divBdr>
                <w:top w:val="none" w:sz="0" w:space="0" w:color="auto"/>
                <w:left w:val="none" w:sz="0" w:space="0" w:color="auto"/>
                <w:bottom w:val="none" w:sz="0" w:space="0" w:color="auto"/>
                <w:right w:val="none" w:sz="0" w:space="0" w:color="auto"/>
              </w:divBdr>
              <w:divsChild>
                <w:div w:id="8348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85920">
      <w:bodyDiv w:val="1"/>
      <w:marLeft w:val="0"/>
      <w:marRight w:val="0"/>
      <w:marTop w:val="0"/>
      <w:marBottom w:val="0"/>
      <w:divBdr>
        <w:top w:val="none" w:sz="0" w:space="0" w:color="auto"/>
        <w:left w:val="none" w:sz="0" w:space="0" w:color="auto"/>
        <w:bottom w:val="none" w:sz="0" w:space="0" w:color="auto"/>
        <w:right w:val="none" w:sz="0" w:space="0" w:color="auto"/>
      </w:divBdr>
    </w:div>
    <w:div w:id="1929658670">
      <w:bodyDiv w:val="1"/>
      <w:marLeft w:val="0"/>
      <w:marRight w:val="0"/>
      <w:marTop w:val="0"/>
      <w:marBottom w:val="0"/>
      <w:divBdr>
        <w:top w:val="none" w:sz="0" w:space="0" w:color="auto"/>
        <w:left w:val="none" w:sz="0" w:space="0" w:color="auto"/>
        <w:bottom w:val="none" w:sz="0" w:space="0" w:color="auto"/>
        <w:right w:val="none" w:sz="0" w:space="0" w:color="auto"/>
      </w:divBdr>
      <w:divsChild>
        <w:div w:id="677852674">
          <w:marLeft w:val="0"/>
          <w:marRight w:val="0"/>
          <w:marTop w:val="0"/>
          <w:marBottom w:val="0"/>
          <w:divBdr>
            <w:top w:val="none" w:sz="0" w:space="0" w:color="auto"/>
            <w:left w:val="none" w:sz="0" w:space="0" w:color="auto"/>
            <w:bottom w:val="none" w:sz="0" w:space="0" w:color="auto"/>
            <w:right w:val="none" w:sz="0" w:space="0" w:color="auto"/>
          </w:divBdr>
          <w:divsChild>
            <w:div w:id="1650983740">
              <w:marLeft w:val="0"/>
              <w:marRight w:val="0"/>
              <w:marTop w:val="0"/>
              <w:marBottom w:val="0"/>
              <w:divBdr>
                <w:top w:val="none" w:sz="0" w:space="0" w:color="auto"/>
                <w:left w:val="none" w:sz="0" w:space="0" w:color="auto"/>
                <w:bottom w:val="none" w:sz="0" w:space="0" w:color="auto"/>
                <w:right w:val="none" w:sz="0" w:space="0" w:color="auto"/>
              </w:divBdr>
              <w:divsChild>
                <w:div w:id="13708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3168">
      <w:bodyDiv w:val="1"/>
      <w:marLeft w:val="0"/>
      <w:marRight w:val="0"/>
      <w:marTop w:val="0"/>
      <w:marBottom w:val="0"/>
      <w:divBdr>
        <w:top w:val="none" w:sz="0" w:space="0" w:color="auto"/>
        <w:left w:val="none" w:sz="0" w:space="0" w:color="auto"/>
        <w:bottom w:val="none" w:sz="0" w:space="0" w:color="auto"/>
        <w:right w:val="none" w:sz="0" w:space="0" w:color="auto"/>
      </w:divBdr>
    </w:div>
    <w:div w:id="1941912337">
      <w:bodyDiv w:val="1"/>
      <w:marLeft w:val="0"/>
      <w:marRight w:val="0"/>
      <w:marTop w:val="0"/>
      <w:marBottom w:val="0"/>
      <w:divBdr>
        <w:top w:val="none" w:sz="0" w:space="0" w:color="auto"/>
        <w:left w:val="none" w:sz="0" w:space="0" w:color="auto"/>
        <w:bottom w:val="none" w:sz="0" w:space="0" w:color="auto"/>
        <w:right w:val="none" w:sz="0" w:space="0" w:color="auto"/>
      </w:divBdr>
      <w:divsChild>
        <w:div w:id="1939485042">
          <w:marLeft w:val="0"/>
          <w:marRight w:val="0"/>
          <w:marTop w:val="0"/>
          <w:marBottom w:val="0"/>
          <w:divBdr>
            <w:top w:val="none" w:sz="0" w:space="0" w:color="auto"/>
            <w:left w:val="none" w:sz="0" w:space="0" w:color="auto"/>
            <w:bottom w:val="none" w:sz="0" w:space="0" w:color="auto"/>
            <w:right w:val="none" w:sz="0" w:space="0" w:color="auto"/>
          </w:divBdr>
          <w:divsChild>
            <w:div w:id="1569195768">
              <w:marLeft w:val="0"/>
              <w:marRight w:val="0"/>
              <w:marTop w:val="0"/>
              <w:marBottom w:val="0"/>
              <w:divBdr>
                <w:top w:val="none" w:sz="0" w:space="0" w:color="auto"/>
                <w:left w:val="none" w:sz="0" w:space="0" w:color="auto"/>
                <w:bottom w:val="none" w:sz="0" w:space="0" w:color="auto"/>
                <w:right w:val="none" w:sz="0" w:space="0" w:color="auto"/>
              </w:divBdr>
              <w:divsChild>
                <w:div w:id="17120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2259">
      <w:bodyDiv w:val="1"/>
      <w:marLeft w:val="0"/>
      <w:marRight w:val="0"/>
      <w:marTop w:val="0"/>
      <w:marBottom w:val="0"/>
      <w:divBdr>
        <w:top w:val="none" w:sz="0" w:space="0" w:color="auto"/>
        <w:left w:val="none" w:sz="0" w:space="0" w:color="auto"/>
        <w:bottom w:val="none" w:sz="0" w:space="0" w:color="auto"/>
        <w:right w:val="none" w:sz="0" w:space="0" w:color="auto"/>
      </w:divBdr>
    </w:div>
    <w:div w:id="1982996235">
      <w:bodyDiv w:val="1"/>
      <w:marLeft w:val="0"/>
      <w:marRight w:val="0"/>
      <w:marTop w:val="0"/>
      <w:marBottom w:val="0"/>
      <w:divBdr>
        <w:top w:val="none" w:sz="0" w:space="0" w:color="auto"/>
        <w:left w:val="none" w:sz="0" w:space="0" w:color="auto"/>
        <w:bottom w:val="none" w:sz="0" w:space="0" w:color="auto"/>
        <w:right w:val="none" w:sz="0" w:space="0" w:color="auto"/>
      </w:divBdr>
      <w:divsChild>
        <w:div w:id="1465274230">
          <w:marLeft w:val="0"/>
          <w:marRight w:val="0"/>
          <w:marTop w:val="0"/>
          <w:marBottom w:val="0"/>
          <w:divBdr>
            <w:top w:val="none" w:sz="0" w:space="0" w:color="auto"/>
            <w:left w:val="none" w:sz="0" w:space="0" w:color="auto"/>
            <w:bottom w:val="none" w:sz="0" w:space="0" w:color="auto"/>
            <w:right w:val="none" w:sz="0" w:space="0" w:color="auto"/>
          </w:divBdr>
          <w:divsChild>
            <w:div w:id="46421137">
              <w:marLeft w:val="0"/>
              <w:marRight w:val="0"/>
              <w:marTop w:val="0"/>
              <w:marBottom w:val="0"/>
              <w:divBdr>
                <w:top w:val="none" w:sz="0" w:space="0" w:color="auto"/>
                <w:left w:val="none" w:sz="0" w:space="0" w:color="auto"/>
                <w:bottom w:val="none" w:sz="0" w:space="0" w:color="auto"/>
                <w:right w:val="none" w:sz="0" w:space="0" w:color="auto"/>
              </w:divBdr>
              <w:divsChild>
                <w:div w:id="12765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3525">
      <w:bodyDiv w:val="1"/>
      <w:marLeft w:val="0"/>
      <w:marRight w:val="0"/>
      <w:marTop w:val="0"/>
      <w:marBottom w:val="0"/>
      <w:divBdr>
        <w:top w:val="none" w:sz="0" w:space="0" w:color="auto"/>
        <w:left w:val="none" w:sz="0" w:space="0" w:color="auto"/>
        <w:bottom w:val="none" w:sz="0" w:space="0" w:color="auto"/>
        <w:right w:val="none" w:sz="0" w:space="0" w:color="auto"/>
      </w:divBdr>
    </w:div>
    <w:div w:id="2012829042">
      <w:bodyDiv w:val="1"/>
      <w:marLeft w:val="0"/>
      <w:marRight w:val="0"/>
      <w:marTop w:val="0"/>
      <w:marBottom w:val="0"/>
      <w:divBdr>
        <w:top w:val="none" w:sz="0" w:space="0" w:color="auto"/>
        <w:left w:val="none" w:sz="0" w:space="0" w:color="auto"/>
        <w:bottom w:val="none" w:sz="0" w:space="0" w:color="auto"/>
        <w:right w:val="none" w:sz="0" w:space="0" w:color="auto"/>
      </w:divBdr>
      <w:divsChild>
        <w:div w:id="1427573684">
          <w:marLeft w:val="0"/>
          <w:marRight w:val="0"/>
          <w:marTop w:val="0"/>
          <w:marBottom w:val="0"/>
          <w:divBdr>
            <w:top w:val="none" w:sz="0" w:space="0" w:color="auto"/>
            <w:left w:val="none" w:sz="0" w:space="0" w:color="auto"/>
            <w:bottom w:val="none" w:sz="0" w:space="0" w:color="auto"/>
            <w:right w:val="none" w:sz="0" w:space="0" w:color="auto"/>
          </w:divBdr>
          <w:divsChild>
            <w:div w:id="1342243392">
              <w:marLeft w:val="0"/>
              <w:marRight w:val="0"/>
              <w:marTop w:val="0"/>
              <w:marBottom w:val="0"/>
              <w:divBdr>
                <w:top w:val="none" w:sz="0" w:space="0" w:color="auto"/>
                <w:left w:val="none" w:sz="0" w:space="0" w:color="auto"/>
                <w:bottom w:val="none" w:sz="0" w:space="0" w:color="auto"/>
                <w:right w:val="none" w:sz="0" w:space="0" w:color="auto"/>
              </w:divBdr>
              <w:divsChild>
                <w:div w:id="4807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45705">
      <w:bodyDiv w:val="1"/>
      <w:marLeft w:val="0"/>
      <w:marRight w:val="0"/>
      <w:marTop w:val="0"/>
      <w:marBottom w:val="0"/>
      <w:divBdr>
        <w:top w:val="none" w:sz="0" w:space="0" w:color="auto"/>
        <w:left w:val="none" w:sz="0" w:space="0" w:color="auto"/>
        <w:bottom w:val="none" w:sz="0" w:space="0" w:color="auto"/>
        <w:right w:val="none" w:sz="0" w:space="0" w:color="auto"/>
      </w:divBdr>
    </w:div>
    <w:div w:id="2017687969">
      <w:bodyDiv w:val="1"/>
      <w:marLeft w:val="0"/>
      <w:marRight w:val="0"/>
      <w:marTop w:val="0"/>
      <w:marBottom w:val="0"/>
      <w:divBdr>
        <w:top w:val="none" w:sz="0" w:space="0" w:color="auto"/>
        <w:left w:val="none" w:sz="0" w:space="0" w:color="auto"/>
        <w:bottom w:val="none" w:sz="0" w:space="0" w:color="auto"/>
        <w:right w:val="none" w:sz="0" w:space="0" w:color="auto"/>
      </w:divBdr>
    </w:div>
    <w:div w:id="2032413673">
      <w:bodyDiv w:val="1"/>
      <w:marLeft w:val="0"/>
      <w:marRight w:val="0"/>
      <w:marTop w:val="0"/>
      <w:marBottom w:val="0"/>
      <w:divBdr>
        <w:top w:val="none" w:sz="0" w:space="0" w:color="auto"/>
        <w:left w:val="none" w:sz="0" w:space="0" w:color="auto"/>
        <w:bottom w:val="none" w:sz="0" w:space="0" w:color="auto"/>
        <w:right w:val="none" w:sz="0" w:space="0" w:color="auto"/>
      </w:divBdr>
      <w:divsChild>
        <w:div w:id="976452490">
          <w:marLeft w:val="0"/>
          <w:marRight w:val="0"/>
          <w:marTop w:val="0"/>
          <w:marBottom w:val="0"/>
          <w:divBdr>
            <w:top w:val="none" w:sz="0" w:space="0" w:color="auto"/>
            <w:left w:val="none" w:sz="0" w:space="0" w:color="auto"/>
            <w:bottom w:val="none" w:sz="0" w:space="0" w:color="auto"/>
            <w:right w:val="none" w:sz="0" w:space="0" w:color="auto"/>
          </w:divBdr>
          <w:divsChild>
            <w:div w:id="134763017">
              <w:marLeft w:val="0"/>
              <w:marRight w:val="0"/>
              <w:marTop w:val="0"/>
              <w:marBottom w:val="0"/>
              <w:divBdr>
                <w:top w:val="none" w:sz="0" w:space="0" w:color="auto"/>
                <w:left w:val="none" w:sz="0" w:space="0" w:color="auto"/>
                <w:bottom w:val="none" w:sz="0" w:space="0" w:color="auto"/>
                <w:right w:val="none" w:sz="0" w:space="0" w:color="auto"/>
              </w:divBdr>
              <w:divsChild>
                <w:div w:id="13652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1049">
      <w:bodyDiv w:val="1"/>
      <w:marLeft w:val="0"/>
      <w:marRight w:val="0"/>
      <w:marTop w:val="0"/>
      <w:marBottom w:val="0"/>
      <w:divBdr>
        <w:top w:val="none" w:sz="0" w:space="0" w:color="auto"/>
        <w:left w:val="none" w:sz="0" w:space="0" w:color="auto"/>
        <w:bottom w:val="none" w:sz="0" w:space="0" w:color="auto"/>
        <w:right w:val="none" w:sz="0" w:space="0" w:color="auto"/>
      </w:divBdr>
    </w:div>
    <w:div w:id="2042893887">
      <w:bodyDiv w:val="1"/>
      <w:marLeft w:val="0"/>
      <w:marRight w:val="0"/>
      <w:marTop w:val="0"/>
      <w:marBottom w:val="0"/>
      <w:divBdr>
        <w:top w:val="none" w:sz="0" w:space="0" w:color="auto"/>
        <w:left w:val="none" w:sz="0" w:space="0" w:color="auto"/>
        <w:bottom w:val="none" w:sz="0" w:space="0" w:color="auto"/>
        <w:right w:val="none" w:sz="0" w:space="0" w:color="auto"/>
      </w:divBdr>
    </w:div>
    <w:div w:id="2044548505">
      <w:bodyDiv w:val="1"/>
      <w:marLeft w:val="0"/>
      <w:marRight w:val="0"/>
      <w:marTop w:val="0"/>
      <w:marBottom w:val="0"/>
      <w:divBdr>
        <w:top w:val="none" w:sz="0" w:space="0" w:color="auto"/>
        <w:left w:val="none" w:sz="0" w:space="0" w:color="auto"/>
        <w:bottom w:val="none" w:sz="0" w:space="0" w:color="auto"/>
        <w:right w:val="none" w:sz="0" w:space="0" w:color="auto"/>
      </w:divBdr>
    </w:div>
    <w:div w:id="2053455615">
      <w:bodyDiv w:val="1"/>
      <w:marLeft w:val="0"/>
      <w:marRight w:val="0"/>
      <w:marTop w:val="0"/>
      <w:marBottom w:val="0"/>
      <w:divBdr>
        <w:top w:val="none" w:sz="0" w:space="0" w:color="auto"/>
        <w:left w:val="none" w:sz="0" w:space="0" w:color="auto"/>
        <w:bottom w:val="none" w:sz="0" w:space="0" w:color="auto"/>
        <w:right w:val="none" w:sz="0" w:space="0" w:color="auto"/>
      </w:divBdr>
    </w:div>
    <w:div w:id="2076194423">
      <w:bodyDiv w:val="1"/>
      <w:marLeft w:val="0"/>
      <w:marRight w:val="0"/>
      <w:marTop w:val="0"/>
      <w:marBottom w:val="0"/>
      <w:divBdr>
        <w:top w:val="none" w:sz="0" w:space="0" w:color="auto"/>
        <w:left w:val="none" w:sz="0" w:space="0" w:color="auto"/>
        <w:bottom w:val="none" w:sz="0" w:space="0" w:color="auto"/>
        <w:right w:val="none" w:sz="0" w:space="0" w:color="auto"/>
      </w:divBdr>
    </w:div>
    <w:div w:id="2107647092">
      <w:bodyDiv w:val="1"/>
      <w:marLeft w:val="0"/>
      <w:marRight w:val="0"/>
      <w:marTop w:val="0"/>
      <w:marBottom w:val="0"/>
      <w:divBdr>
        <w:top w:val="none" w:sz="0" w:space="0" w:color="auto"/>
        <w:left w:val="none" w:sz="0" w:space="0" w:color="auto"/>
        <w:bottom w:val="none" w:sz="0" w:space="0" w:color="auto"/>
        <w:right w:val="none" w:sz="0" w:space="0" w:color="auto"/>
      </w:divBdr>
    </w:div>
    <w:div w:id="2109034935">
      <w:bodyDiv w:val="1"/>
      <w:marLeft w:val="0"/>
      <w:marRight w:val="0"/>
      <w:marTop w:val="0"/>
      <w:marBottom w:val="0"/>
      <w:divBdr>
        <w:top w:val="none" w:sz="0" w:space="0" w:color="auto"/>
        <w:left w:val="none" w:sz="0" w:space="0" w:color="auto"/>
        <w:bottom w:val="none" w:sz="0" w:space="0" w:color="auto"/>
        <w:right w:val="none" w:sz="0" w:space="0" w:color="auto"/>
      </w:divBdr>
    </w:div>
    <w:div w:id="2110271712">
      <w:bodyDiv w:val="1"/>
      <w:marLeft w:val="0"/>
      <w:marRight w:val="0"/>
      <w:marTop w:val="0"/>
      <w:marBottom w:val="0"/>
      <w:divBdr>
        <w:top w:val="none" w:sz="0" w:space="0" w:color="auto"/>
        <w:left w:val="none" w:sz="0" w:space="0" w:color="auto"/>
        <w:bottom w:val="none" w:sz="0" w:space="0" w:color="auto"/>
        <w:right w:val="none" w:sz="0" w:space="0" w:color="auto"/>
      </w:divBdr>
    </w:div>
    <w:div w:id="2118138119">
      <w:bodyDiv w:val="1"/>
      <w:marLeft w:val="0"/>
      <w:marRight w:val="0"/>
      <w:marTop w:val="0"/>
      <w:marBottom w:val="0"/>
      <w:divBdr>
        <w:top w:val="none" w:sz="0" w:space="0" w:color="auto"/>
        <w:left w:val="none" w:sz="0" w:space="0" w:color="auto"/>
        <w:bottom w:val="none" w:sz="0" w:space="0" w:color="auto"/>
        <w:right w:val="none" w:sz="0" w:space="0" w:color="auto"/>
      </w:divBdr>
      <w:divsChild>
        <w:div w:id="1872262079">
          <w:marLeft w:val="0"/>
          <w:marRight w:val="0"/>
          <w:marTop w:val="0"/>
          <w:marBottom w:val="0"/>
          <w:divBdr>
            <w:top w:val="none" w:sz="0" w:space="0" w:color="auto"/>
            <w:left w:val="none" w:sz="0" w:space="0" w:color="auto"/>
            <w:bottom w:val="none" w:sz="0" w:space="0" w:color="auto"/>
            <w:right w:val="none" w:sz="0" w:space="0" w:color="auto"/>
          </w:divBdr>
          <w:divsChild>
            <w:div w:id="695812614">
              <w:marLeft w:val="0"/>
              <w:marRight w:val="0"/>
              <w:marTop w:val="0"/>
              <w:marBottom w:val="0"/>
              <w:divBdr>
                <w:top w:val="none" w:sz="0" w:space="0" w:color="auto"/>
                <w:left w:val="none" w:sz="0" w:space="0" w:color="auto"/>
                <w:bottom w:val="none" w:sz="0" w:space="0" w:color="auto"/>
                <w:right w:val="none" w:sz="0" w:space="0" w:color="auto"/>
              </w:divBdr>
              <w:divsChild>
                <w:div w:id="46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98990">
      <w:bodyDiv w:val="1"/>
      <w:marLeft w:val="0"/>
      <w:marRight w:val="0"/>
      <w:marTop w:val="0"/>
      <w:marBottom w:val="0"/>
      <w:divBdr>
        <w:top w:val="none" w:sz="0" w:space="0" w:color="auto"/>
        <w:left w:val="none" w:sz="0" w:space="0" w:color="auto"/>
        <w:bottom w:val="none" w:sz="0" w:space="0" w:color="auto"/>
        <w:right w:val="none" w:sz="0" w:space="0" w:color="auto"/>
      </w:divBdr>
    </w:div>
    <w:div w:id="2127849250">
      <w:bodyDiv w:val="1"/>
      <w:marLeft w:val="0"/>
      <w:marRight w:val="0"/>
      <w:marTop w:val="0"/>
      <w:marBottom w:val="0"/>
      <w:divBdr>
        <w:top w:val="none" w:sz="0" w:space="0" w:color="auto"/>
        <w:left w:val="none" w:sz="0" w:space="0" w:color="auto"/>
        <w:bottom w:val="none" w:sz="0" w:space="0" w:color="auto"/>
        <w:right w:val="none" w:sz="0" w:space="0" w:color="auto"/>
      </w:divBdr>
    </w:div>
    <w:div w:id="2131628579">
      <w:bodyDiv w:val="1"/>
      <w:marLeft w:val="0"/>
      <w:marRight w:val="0"/>
      <w:marTop w:val="0"/>
      <w:marBottom w:val="0"/>
      <w:divBdr>
        <w:top w:val="none" w:sz="0" w:space="0" w:color="auto"/>
        <w:left w:val="none" w:sz="0" w:space="0" w:color="auto"/>
        <w:bottom w:val="none" w:sz="0" w:space="0" w:color="auto"/>
        <w:right w:val="none" w:sz="0" w:space="0" w:color="auto"/>
      </w:divBdr>
    </w:div>
    <w:div w:id="2136559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dwiga.cook@uwr.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1472</Words>
  <Characters>8834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 Cook</dc:creator>
  <cp:lastModifiedBy>Jagoda Cook</cp:lastModifiedBy>
  <cp:revision>5</cp:revision>
  <cp:lastPrinted>2017-12-12T12:33:00Z</cp:lastPrinted>
  <dcterms:created xsi:type="dcterms:W3CDTF">2018-04-16T12:41:00Z</dcterms:created>
  <dcterms:modified xsi:type="dcterms:W3CDTF">2022-10-09T11:18:00Z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